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5DA4F6" w14:textId="77777777" w:rsidR="00565839" w:rsidRDefault="00565839" w:rsidP="00565839">
      <w:pPr>
        <w:jc w:val="center"/>
        <w:rPr>
          <w:rFonts w:asciiTheme="majorBidi" w:hAnsiTheme="majorBidi" w:cstheme="majorBidi"/>
          <w:b/>
          <w:bCs/>
          <w:sz w:val="32"/>
          <w:szCs w:val="32"/>
          <w:lang w:val="en-US"/>
        </w:rPr>
      </w:pPr>
    </w:p>
    <w:p w14:paraId="5F8E72B1" w14:textId="77777777" w:rsidR="002F74B3" w:rsidRPr="004F1646" w:rsidRDefault="00565839" w:rsidP="00565839">
      <w:pPr>
        <w:jc w:val="center"/>
        <w:rPr>
          <w:rFonts w:asciiTheme="majorBidi" w:hAnsiTheme="majorBidi" w:cstheme="majorBidi"/>
          <w:b/>
          <w:bCs/>
          <w:sz w:val="28"/>
          <w:szCs w:val="28"/>
          <w:lang w:val="en-US"/>
        </w:rPr>
      </w:pPr>
      <w:r w:rsidRPr="004F1646">
        <w:rPr>
          <w:rFonts w:asciiTheme="majorBidi" w:hAnsiTheme="majorBidi" w:cstheme="majorBidi"/>
          <w:b/>
          <w:bCs/>
          <w:sz w:val="28"/>
          <w:szCs w:val="28"/>
          <w:lang w:val="en-US"/>
        </w:rPr>
        <w:t>INSERT THE TITLE OF YOUR MANUSCRIPT HERE</w:t>
      </w:r>
    </w:p>
    <w:p w14:paraId="76D2E94F" w14:textId="77777777" w:rsidR="00565839" w:rsidRDefault="00565839" w:rsidP="00565839">
      <w:pPr>
        <w:jc w:val="center"/>
        <w:rPr>
          <w:rFonts w:asciiTheme="majorBidi" w:hAnsiTheme="majorBidi" w:cstheme="majorBidi"/>
          <w:b/>
          <w:bCs/>
          <w:sz w:val="32"/>
          <w:szCs w:val="32"/>
          <w:lang w:val="en-US"/>
        </w:rPr>
      </w:pPr>
    </w:p>
    <w:p w14:paraId="144D62F4" w14:textId="77777777" w:rsidR="00565839" w:rsidRPr="00FF187D" w:rsidRDefault="00565839" w:rsidP="00565839">
      <w:pPr>
        <w:jc w:val="center"/>
        <w:rPr>
          <w:rFonts w:asciiTheme="majorBidi" w:hAnsiTheme="majorBidi" w:cstheme="majorBidi"/>
          <w:sz w:val="24"/>
          <w:szCs w:val="24"/>
          <w:lang w:val="en-US"/>
        </w:rPr>
      </w:pPr>
      <w:r w:rsidRPr="00FF187D">
        <w:rPr>
          <w:rFonts w:asciiTheme="majorBidi" w:hAnsiTheme="majorBidi" w:cstheme="majorBidi"/>
          <w:sz w:val="24"/>
          <w:szCs w:val="24"/>
          <w:lang w:val="en-US"/>
        </w:rPr>
        <w:t>AUTHOR 1, AUTHOR 2</w:t>
      </w:r>
      <w:r w:rsidR="00A71107" w:rsidRPr="00A71107">
        <w:rPr>
          <w:rFonts w:asciiTheme="majorBidi" w:hAnsiTheme="majorBidi" w:cstheme="majorBidi"/>
          <w:sz w:val="24"/>
          <w:szCs w:val="24"/>
          <w:lang w:val="en-US"/>
        </w:rPr>
        <w:t>*</w:t>
      </w:r>
      <w:r w:rsidRPr="00FF187D">
        <w:rPr>
          <w:rFonts w:asciiTheme="majorBidi" w:hAnsiTheme="majorBidi" w:cstheme="majorBidi"/>
          <w:sz w:val="24"/>
          <w:szCs w:val="24"/>
          <w:lang w:val="en-US"/>
        </w:rPr>
        <w:t>, AUTHOR 3, AUTHOR 4, AUTHOR 5</w:t>
      </w:r>
    </w:p>
    <w:p w14:paraId="77D9E9CD" w14:textId="77777777" w:rsidR="00565839" w:rsidRPr="00FF187D" w:rsidRDefault="005F39A9" w:rsidP="00565839">
      <w:pPr>
        <w:jc w:val="center"/>
        <w:rPr>
          <w:rFonts w:asciiTheme="majorBidi" w:hAnsiTheme="majorBidi" w:cstheme="majorBidi"/>
          <w:i/>
          <w:iCs/>
        </w:rPr>
      </w:pPr>
      <w:r>
        <w:rPr>
          <w:rFonts w:asciiTheme="majorBidi" w:hAnsiTheme="majorBidi" w:cstheme="majorBidi"/>
          <w:i/>
          <w:iCs/>
        </w:rPr>
        <w:t>International Institute for Halal Research and Training (INHART)</w:t>
      </w:r>
      <w:r w:rsidR="00565839" w:rsidRPr="00FF187D">
        <w:rPr>
          <w:rFonts w:asciiTheme="majorBidi" w:hAnsiTheme="majorBidi" w:cstheme="majorBidi"/>
          <w:i/>
          <w:iCs/>
        </w:rPr>
        <w:t>, International Islamic University Malaysia, Jalan Gombak, 53100 Kuala Lumpur, Malaysia.</w:t>
      </w:r>
    </w:p>
    <w:p w14:paraId="7DEB6264" w14:textId="77777777" w:rsidR="00565839" w:rsidRPr="00FF187D" w:rsidRDefault="00565839" w:rsidP="00565839">
      <w:pPr>
        <w:jc w:val="center"/>
        <w:rPr>
          <w:rFonts w:asciiTheme="majorBidi" w:hAnsiTheme="majorBidi" w:cstheme="majorBidi"/>
          <w:i/>
          <w:iCs/>
        </w:rPr>
      </w:pPr>
      <w:r w:rsidRPr="00FF187D">
        <w:rPr>
          <w:rFonts w:asciiTheme="majorBidi" w:hAnsiTheme="majorBidi" w:cstheme="majorBidi"/>
          <w:i/>
          <w:iCs/>
        </w:rPr>
        <w:t>*Corresponding author:</w:t>
      </w:r>
      <w:r w:rsidRPr="00FF187D">
        <w:rPr>
          <w:rFonts w:asciiTheme="majorBidi" w:hAnsiTheme="majorBidi" w:cstheme="majorBidi"/>
          <w:i/>
          <w:iCs/>
          <w:color w:val="0D0D0D" w:themeColor="text1" w:themeTint="F2"/>
        </w:rPr>
        <w:t xml:space="preserve"> </w:t>
      </w:r>
      <w:hyperlink r:id="rId8" w:history="1">
        <w:r w:rsidR="00A71107" w:rsidRPr="0055406B">
          <w:rPr>
            <w:rStyle w:val="Hyperlink"/>
            <w:rFonts w:asciiTheme="majorBidi" w:hAnsiTheme="majorBidi" w:cstheme="majorBidi"/>
            <w:i/>
            <w:iCs/>
          </w:rPr>
          <w:t>emailauthor2@institute.edu.my</w:t>
        </w:r>
      </w:hyperlink>
    </w:p>
    <w:p w14:paraId="4A2A9F86" w14:textId="77777777" w:rsidR="00FA1C6A" w:rsidRPr="00A71107" w:rsidRDefault="00FA1C6A" w:rsidP="00A0045D">
      <w:pPr>
        <w:pStyle w:val="Default"/>
        <w:pBdr>
          <w:bottom w:val="single" w:sz="12" w:space="1" w:color="auto"/>
        </w:pBdr>
        <w:spacing w:line="480" w:lineRule="auto"/>
        <w:jc w:val="center"/>
        <w:rPr>
          <w:i/>
          <w:iCs/>
          <w:color w:val="9CC2E5" w:themeColor="accent1" w:themeTint="99"/>
          <w:sz w:val="22"/>
          <w:szCs w:val="22"/>
        </w:rPr>
      </w:pPr>
      <w:r w:rsidRPr="00A71107">
        <w:rPr>
          <w:rFonts w:asciiTheme="majorBidi" w:hAnsiTheme="majorBidi" w:cstheme="majorBidi"/>
          <w:i/>
          <w:iCs/>
          <w:color w:val="9CC2E5" w:themeColor="accent1" w:themeTint="99"/>
          <w:sz w:val="22"/>
          <w:szCs w:val="22"/>
        </w:rPr>
        <w:t xml:space="preserve">(Received: </w:t>
      </w:r>
      <w:proofErr w:type="spellStart"/>
      <w:r w:rsidR="00A0045D" w:rsidRPr="00A71107">
        <w:rPr>
          <w:rFonts w:asciiTheme="majorBidi" w:hAnsiTheme="majorBidi" w:cstheme="majorBidi"/>
          <w:i/>
          <w:iCs/>
          <w:color w:val="9CC2E5" w:themeColor="accent1" w:themeTint="99"/>
          <w:sz w:val="22"/>
          <w:szCs w:val="22"/>
        </w:rPr>
        <w:t>Date</w:t>
      </w:r>
      <w:r w:rsidR="00A0045D" w:rsidRPr="00A71107">
        <w:rPr>
          <w:rFonts w:asciiTheme="majorBidi" w:hAnsiTheme="majorBidi" w:cstheme="majorBidi"/>
          <w:i/>
          <w:iCs/>
          <w:color w:val="9CC2E5" w:themeColor="accent1" w:themeTint="99"/>
          <w:sz w:val="22"/>
          <w:szCs w:val="22"/>
          <w:vertAlign w:val="superscript"/>
        </w:rPr>
        <w:t>th</w:t>
      </w:r>
      <w:proofErr w:type="spellEnd"/>
      <w:r w:rsidR="00A0045D" w:rsidRPr="00A71107">
        <w:rPr>
          <w:rFonts w:asciiTheme="majorBidi" w:hAnsiTheme="majorBidi" w:cstheme="majorBidi"/>
          <w:i/>
          <w:iCs/>
          <w:color w:val="9CC2E5" w:themeColor="accent1" w:themeTint="99"/>
          <w:sz w:val="22"/>
          <w:szCs w:val="22"/>
          <w:vertAlign w:val="superscript"/>
        </w:rPr>
        <w:t>.</w:t>
      </w:r>
      <w:r w:rsidR="00A0045D" w:rsidRPr="00A71107">
        <w:rPr>
          <w:rFonts w:asciiTheme="majorBidi" w:hAnsiTheme="majorBidi" w:cstheme="majorBidi"/>
          <w:i/>
          <w:iCs/>
          <w:color w:val="9CC2E5" w:themeColor="accent1" w:themeTint="99"/>
          <w:sz w:val="22"/>
          <w:szCs w:val="22"/>
        </w:rPr>
        <w:t xml:space="preserve"> Mon. 201X, </w:t>
      </w:r>
      <w:r w:rsidR="00A0045D" w:rsidRPr="00A71107">
        <w:rPr>
          <w:i/>
          <w:iCs/>
          <w:color w:val="9CC2E5" w:themeColor="accent1" w:themeTint="99"/>
          <w:sz w:val="22"/>
          <w:szCs w:val="22"/>
        </w:rPr>
        <w:t xml:space="preserve">Accepted: </w:t>
      </w:r>
      <w:proofErr w:type="spellStart"/>
      <w:r w:rsidR="00A71107" w:rsidRPr="00A71107">
        <w:rPr>
          <w:i/>
          <w:iCs/>
          <w:color w:val="9CC2E5" w:themeColor="accent1" w:themeTint="99"/>
          <w:sz w:val="22"/>
          <w:szCs w:val="22"/>
        </w:rPr>
        <w:t>Date</w:t>
      </w:r>
      <w:r w:rsidR="00A71107" w:rsidRPr="00A71107">
        <w:rPr>
          <w:i/>
          <w:iCs/>
          <w:color w:val="9CC2E5" w:themeColor="accent1" w:themeTint="99"/>
          <w:sz w:val="22"/>
          <w:szCs w:val="22"/>
          <w:vertAlign w:val="superscript"/>
        </w:rPr>
        <w:t>th</w:t>
      </w:r>
      <w:proofErr w:type="spellEnd"/>
      <w:r w:rsidR="00A0045D" w:rsidRPr="00A71107">
        <w:rPr>
          <w:i/>
          <w:iCs/>
          <w:color w:val="9CC2E5" w:themeColor="accent1" w:themeTint="99"/>
          <w:sz w:val="22"/>
          <w:szCs w:val="22"/>
        </w:rPr>
        <w:t xml:space="preserve"> </w:t>
      </w:r>
      <w:proofErr w:type="gramStart"/>
      <w:r w:rsidR="00A71107" w:rsidRPr="00A71107">
        <w:rPr>
          <w:i/>
          <w:iCs/>
          <w:color w:val="9CC2E5" w:themeColor="accent1" w:themeTint="99"/>
          <w:sz w:val="22"/>
          <w:szCs w:val="22"/>
        </w:rPr>
        <w:t>Mon.</w:t>
      </w:r>
      <w:r w:rsidR="00A0045D" w:rsidRPr="00A71107">
        <w:rPr>
          <w:i/>
          <w:iCs/>
          <w:color w:val="9CC2E5" w:themeColor="accent1" w:themeTint="99"/>
          <w:sz w:val="22"/>
          <w:szCs w:val="22"/>
        </w:rPr>
        <w:t>.</w:t>
      </w:r>
      <w:proofErr w:type="gramEnd"/>
      <w:r w:rsidR="00A0045D" w:rsidRPr="00A71107">
        <w:rPr>
          <w:i/>
          <w:iCs/>
          <w:color w:val="9CC2E5" w:themeColor="accent1" w:themeTint="99"/>
          <w:sz w:val="22"/>
          <w:szCs w:val="22"/>
        </w:rPr>
        <w:t xml:space="preserve"> 201</w:t>
      </w:r>
      <w:r w:rsidR="00A71107" w:rsidRPr="00A71107">
        <w:rPr>
          <w:i/>
          <w:iCs/>
          <w:color w:val="9CC2E5" w:themeColor="accent1" w:themeTint="99"/>
          <w:sz w:val="22"/>
          <w:szCs w:val="22"/>
        </w:rPr>
        <w:t>X</w:t>
      </w:r>
      <w:r w:rsidR="00A0045D" w:rsidRPr="00A71107">
        <w:rPr>
          <w:i/>
          <w:iCs/>
          <w:color w:val="9CC2E5" w:themeColor="accent1" w:themeTint="99"/>
          <w:sz w:val="22"/>
          <w:szCs w:val="22"/>
        </w:rPr>
        <w:t xml:space="preserve">; Published on-line: </w:t>
      </w:r>
      <w:proofErr w:type="spellStart"/>
      <w:r w:rsidR="00A71107" w:rsidRPr="00A71107">
        <w:rPr>
          <w:i/>
          <w:iCs/>
          <w:color w:val="9CC2E5" w:themeColor="accent1" w:themeTint="99"/>
          <w:sz w:val="22"/>
          <w:szCs w:val="22"/>
        </w:rPr>
        <w:t>Date</w:t>
      </w:r>
      <w:r w:rsidR="00A71107" w:rsidRPr="00A71107">
        <w:rPr>
          <w:i/>
          <w:iCs/>
          <w:color w:val="9CC2E5" w:themeColor="accent1" w:themeTint="99"/>
          <w:sz w:val="22"/>
          <w:szCs w:val="22"/>
          <w:vertAlign w:val="superscript"/>
        </w:rPr>
        <w:t>th</w:t>
      </w:r>
      <w:proofErr w:type="spellEnd"/>
      <w:r w:rsidR="00A0045D" w:rsidRPr="00A71107">
        <w:rPr>
          <w:i/>
          <w:iCs/>
          <w:color w:val="9CC2E5" w:themeColor="accent1" w:themeTint="99"/>
          <w:sz w:val="22"/>
          <w:szCs w:val="22"/>
        </w:rPr>
        <w:t xml:space="preserve"> </w:t>
      </w:r>
      <w:proofErr w:type="gramStart"/>
      <w:r w:rsidR="00A71107" w:rsidRPr="00A71107">
        <w:rPr>
          <w:i/>
          <w:iCs/>
          <w:color w:val="9CC2E5" w:themeColor="accent1" w:themeTint="99"/>
          <w:sz w:val="22"/>
          <w:szCs w:val="22"/>
        </w:rPr>
        <w:t>Mon.</w:t>
      </w:r>
      <w:r w:rsidR="00A0045D" w:rsidRPr="00A71107">
        <w:rPr>
          <w:i/>
          <w:iCs/>
          <w:color w:val="9CC2E5" w:themeColor="accent1" w:themeTint="99"/>
          <w:sz w:val="22"/>
          <w:szCs w:val="22"/>
        </w:rPr>
        <w:t>.</w:t>
      </w:r>
      <w:proofErr w:type="gramEnd"/>
      <w:r w:rsidR="00A0045D" w:rsidRPr="00A71107">
        <w:rPr>
          <w:i/>
          <w:iCs/>
          <w:color w:val="9CC2E5" w:themeColor="accent1" w:themeTint="99"/>
          <w:sz w:val="22"/>
          <w:szCs w:val="22"/>
        </w:rPr>
        <w:t xml:space="preserve"> 201</w:t>
      </w:r>
      <w:r w:rsidR="00A71107" w:rsidRPr="00A71107">
        <w:rPr>
          <w:i/>
          <w:iCs/>
          <w:color w:val="9CC2E5" w:themeColor="accent1" w:themeTint="99"/>
          <w:sz w:val="22"/>
          <w:szCs w:val="22"/>
        </w:rPr>
        <w:t>X</w:t>
      </w:r>
      <w:r w:rsidR="00A0045D" w:rsidRPr="00A71107">
        <w:rPr>
          <w:i/>
          <w:iCs/>
          <w:color w:val="9CC2E5" w:themeColor="accent1" w:themeTint="99"/>
          <w:sz w:val="22"/>
          <w:szCs w:val="22"/>
        </w:rPr>
        <w:t>)</w:t>
      </w:r>
    </w:p>
    <w:p w14:paraId="6036A1A2" w14:textId="77777777" w:rsidR="00A0045D" w:rsidRDefault="00A0045D" w:rsidP="00A0045D">
      <w:pPr>
        <w:pStyle w:val="Default"/>
        <w:spacing w:line="480" w:lineRule="auto"/>
        <w:jc w:val="center"/>
        <w:rPr>
          <w:i/>
          <w:iCs/>
          <w:color w:val="767171" w:themeColor="background2" w:themeShade="80"/>
        </w:rPr>
      </w:pPr>
      <w:r>
        <w:rPr>
          <w:i/>
          <w:iCs/>
          <w:color w:val="767171" w:themeColor="background2" w:themeShade="80"/>
        </w:rPr>
        <w:softHyphen/>
      </w:r>
      <w:r>
        <w:rPr>
          <w:i/>
          <w:iCs/>
          <w:color w:val="767171" w:themeColor="background2" w:themeShade="80"/>
        </w:rPr>
        <w:softHyphen/>
      </w:r>
      <w:r>
        <w:rPr>
          <w:i/>
          <w:iCs/>
          <w:color w:val="767171" w:themeColor="background2" w:themeShade="80"/>
        </w:rPr>
        <w:softHyphen/>
      </w:r>
      <w:r>
        <w:rPr>
          <w:i/>
          <w:iCs/>
          <w:color w:val="767171" w:themeColor="background2" w:themeShade="80"/>
        </w:rPr>
        <w:softHyphen/>
      </w:r>
      <w:r>
        <w:rPr>
          <w:i/>
          <w:iCs/>
          <w:color w:val="767171" w:themeColor="background2" w:themeShade="80"/>
        </w:rPr>
        <w:softHyphen/>
      </w:r>
      <w:r>
        <w:rPr>
          <w:i/>
          <w:iCs/>
          <w:color w:val="767171" w:themeColor="background2" w:themeShade="80"/>
        </w:rPr>
        <w:softHyphen/>
      </w:r>
      <w:r>
        <w:rPr>
          <w:i/>
          <w:iCs/>
          <w:color w:val="767171" w:themeColor="background2" w:themeShade="80"/>
        </w:rPr>
        <w:softHyphen/>
      </w:r>
      <w:r>
        <w:rPr>
          <w:i/>
          <w:iCs/>
          <w:color w:val="767171" w:themeColor="background2" w:themeShade="80"/>
        </w:rPr>
        <w:softHyphen/>
      </w:r>
      <w:r>
        <w:rPr>
          <w:i/>
          <w:iCs/>
          <w:color w:val="767171" w:themeColor="background2" w:themeShade="80"/>
        </w:rPr>
        <w:softHyphen/>
      </w:r>
      <w:r>
        <w:rPr>
          <w:i/>
          <w:iCs/>
          <w:color w:val="767171" w:themeColor="background2" w:themeShade="80"/>
        </w:rPr>
        <w:softHyphen/>
      </w:r>
      <w:r>
        <w:rPr>
          <w:i/>
          <w:iCs/>
          <w:color w:val="767171" w:themeColor="background2" w:themeShade="80"/>
        </w:rPr>
        <w:softHyphen/>
      </w:r>
      <w:r>
        <w:rPr>
          <w:i/>
          <w:iCs/>
          <w:color w:val="767171" w:themeColor="background2" w:themeShade="80"/>
        </w:rPr>
        <w:softHyphen/>
      </w:r>
      <w:r>
        <w:rPr>
          <w:i/>
          <w:iCs/>
          <w:color w:val="767171" w:themeColor="background2" w:themeShade="80"/>
        </w:rPr>
        <w:softHyphen/>
      </w:r>
      <w:r>
        <w:rPr>
          <w:i/>
          <w:iCs/>
          <w:color w:val="767171" w:themeColor="background2" w:themeShade="80"/>
        </w:rPr>
        <w:softHyphen/>
      </w:r>
      <w:r>
        <w:rPr>
          <w:i/>
          <w:iCs/>
          <w:color w:val="767171" w:themeColor="background2" w:themeShade="80"/>
        </w:rPr>
        <w:softHyphen/>
      </w:r>
    </w:p>
    <w:p w14:paraId="2AE3A868" w14:textId="77777777" w:rsidR="00A0045D" w:rsidRPr="004F1646" w:rsidRDefault="00A0045D" w:rsidP="004F1646">
      <w:pPr>
        <w:pStyle w:val="Default"/>
        <w:jc w:val="both"/>
        <w:rPr>
          <w:rFonts w:asciiTheme="majorBidi" w:hAnsiTheme="majorBidi" w:cstheme="majorBidi"/>
          <w:color w:val="0D0D0D" w:themeColor="text1" w:themeTint="F2"/>
          <w:sz w:val="4"/>
          <w:szCs w:val="4"/>
          <w:shd w:val="clear" w:color="auto" w:fill="FFFFFF"/>
        </w:rPr>
      </w:pPr>
      <w:r w:rsidRPr="004F1646">
        <w:rPr>
          <w:b/>
          <w:bCs/>
          <w:i/>
          <w:iCs/>
          <w:color w:val="0D0D0D" w:themeColor="text1" w:themeTint="F2"/>
          <w:sz w:val="22"/>
          <w:szCs w:val="22"/>
        </w:rPr>
        <w:t xml:space="preserve">ABSTRACT: </w:t>
      </w:r>
      <w:r w:rsidRPr="00A71107">
        <w:rPr>
          <w:rStyle w:val="Strong"/>
          <w:rFonts w:asciiTheme="majorBidi" w:hAnsiTheme="majorBidi" w:cstheme="majorBidi"/>
          <w:color w:val="F4B083" w:themeColor="accent2" w:themeTint="99"/>
          <w:sz w:val="22"/>
          <w:szCs w:val="22"/>
          <w:bdr w:val="none" w:sz="0" w:space="0" w:color="auto" w:frame="1"/>
          <w:shd w:val="clear" w:color="auto" w:fill="FFFFFF"/>
        </w:rPr>
        <w:t>(Background statement)</w:t>
      </w:r>
      <w:r w:rsidRPr="00A71107">
        <w:rPr>
          <w:rFonts w:asciiTheme="majorBidi" w:hAnsiTheme="majorBidi" w:cstheme="majorBidi"/>
          <w:color w:val="F4B083" w:themeColor="accent2" w:themeTint="99"/>
          <w:sz w:val="22"/>
          <w:szCs w:val="22"/>
          <w:shd w:val="clear" w:color="auto" w:fill="FFFFFF"/>
        </w:rPr>
        <w:t> </w:t>
      </w:r>
      <w:r w:rsidR="00A71107">
        <w:rPr>
          <w:rFonts w:asciiTheme="majorBidi" w:hAnsiTheme="majorBidi" w:cstheme="majorBidi"/>
          <w:color w:val="333333"/>
          <w:sz w:val="22"/>
          <w:szCs w:val="22"/>
          <w:shd w:val="clear" w:color="auto" w:fill="FFFFFF"/>
        </w:rPr>
        <w:t>……………………………………………………………..</w:t>
      </w:r>
      <w:r w:rsidRPr="004F1646">
        <w:rPr>
          <w:rFonts w:asciiTheme="majorBidi" w:hAnsiTheme="majorBidi" w:cstheme="majorBidi"/>
          <w:color w:val="333333"/>
          <w:sz w:val="22"/>
          <w:szCs w:val="22"/>
          <w:shd w:val="clear" w:color="auto" w:fill="FFFFFF"/>
        </w:rPr>
        <w:t xml:space="preserve">. </w:t>
      </w:r>
      <w:r w:rsidRPr="00A71107">
        <w:rPr>
          <w:rFonts w:asciiTheme="majorBidi" w:hAnsiTheme="majorBidi" w:cstheme="majorBidi"/>
          <w:color w:val="F4B083" w:themeColor="accent2" w:themeTint="99"/>
          <w:sz w:val="22"/>
          <w:szCs w:val="22"/>
          <w:shd w:val="clear" w:color="auto" w:fill="FFFFFF"/>
        </w:rPr>
        <w:t>(</w:t>
      </w:r>
      <w:r w:rsidRPr="00A71107">
        <w:rPr>
          <w:rStyle w:val="Strong"/>
          <w:rFonts w:asciiTheme="majorBidi" w:hAnsiTheme="majorBidi" w:cstheme="majorBidi"/>
          <w:color w:val="F4B083" w:themeColor="accent2" w:themeTint="99"/>
          <w:sz w:val="22"/>
          <w:szCs w:val="22"/>
          <w:bdr w:val="none" w:sz="0" w:space="0" w:color="auto" w:frame="1"/>
          <w:shd w:val="clear" w:color="auto" w:fill="FFFFFF"/>
        </w:rPr>
        <w:t xml:space="preserve">Narrowing </w:t>
      </w:r>
      <w:proofErr w:type="gramStart"/>
      <w:r w:rsidRPr="00A71107">
        <w:rPr>
          <w:rStyle w:val="Strong"/>
          <w:rFonts w:asciiTheme="majorBidi" w:hAnsiTheme="majorBidi" w:cstheme="majorBidi"/>
          <w:color w:val="F4B083" w:themeColor="accent2" w:themeTint="99"/>
          <w:sz w:val="22"/>
          <w:szCs w:val="22"/>
          <w:bdr w:val="none" w:sz="0" w:space="0" w:color="auto" w:frame="1"/>
          <w:shd w:val="clear" w:color="auto" w:fill="FFFFFF"/>
        </w:rPr>
        <w:t>statement)</w:t>
      </w:r>
      <w:r w:rsidR="00A71107" w:rsidRPr="00A71107">
        <w:rPr>
          <w:rStyle w:val="Strong"/>
          <w:rFonts w:asciiTheme="majorBidi" w:hAnsiTheme="majorBidi" w:cstheme="majorBidi"/>
          <w:color w:val="auto"/>
          <w:sz w:val="22"/>
          <w:szCs w:val="22"/>
          <w:bdr w:val="none" w:sz="0" w:space="0" w:color="auto" w:frame="1"/>
          <w:shd w:val="clear" w:color="auto" w:fill="FFFFFF"/>
        </w:rPr>
        <w:t>…</w:t>
      </w:r>
      <w:proofErr w:type="gramEnd"/>
      <w:r w:rsidR="00A71107" w:rsidRPr="00A71107">
        <w:rPr>
          <w:rStyle w:val="Strong"/>
          <w:rFonts w:asciiTheme="majorBidi" w:hAnsiTheme="majorBidi" w:cstheme="majorBidi"/>
          <w:color w:val="auto"/>
          <w:sz w:val="22"/>
          <w:szCs w:val="22"/>
          <w:bdr w:val="none" w:sz="0" w:space="0" w:color="auto" w:frame="1"/>
          <w:shd w:val="clear" w:color="auto" w:fill="FFFFFF"/>
        </w:rPr>
        <w:t>…….</w:t>
      </w:r>
      <w:r w:rsidRPr="004F1646">
        <w:rPr>
          <w:rStyle w:val="Strong"/>
          <w:rFonts w:asciiTheme="majorBidi" w:hAnsiTheme="majorBidi" w:cstheme="majorBidi"/>
          <w:color w:val="A8D08D" w:themeColor="accent6" w:themeTint="99"/>
          <w:sz w:val="22"/>
          <w:szCs w:val="22"/>
          <w:bdr w:val="none" w:sz="0" w:space="0" w:color="auto" w:frame="1"/>
          <w:shd w:val="clear" w:color="auto" w:fill="FFFFFF"/>
        </w:rPr>
        <w:t> </w:t>
      </w:r>
      <w:r w:rsidR="00A71107">
        <w:rPr>
          <w:rFonts w:asciiTheme="majorBidi" w:hAnsiTheme="majorBidi" w:cstheme="majorBidi"/>
          <w:color w:val="333333"/>
          <w:sz w:val="22"/>
          <w:szCs w:val="22"/>
          <w:shd w:val="clear" w:color="auto" w:fill="FFFFFF"/>
        </w:rPr>
        <w:t>……………………………………………………………………………</w:t>
      </w:r>
      <w:r w:rsidRPr="004F1646">
        <w:rPr>
          <w:rFonts w:asciiTheme="majorBidi" w:hAnsiTheme="majorBidi" w:cstheme="majorBidi"/>
          <w:color w:val="333333"/>
          <w:sz w:val="22"/>
          <w:szCs w:val="22"/>
          <w:shd w:val="clear" w:color="auto" w:fill="FFFFFF"/>
        </w:rPr>
        <w:t xml:space="preserve">. </w:t>
      </w:r>
      <w:r w:rsidRPr="00A71107">
        <w:rPr>
          <w:rFonts w:asciiTheme="majorBidi" w:hAnsiTheme="majorBidi" w:cstheme="majorBidi"/>
          <w:color w:val="F4B083" w:themeColor="accent2" w:themeTint="99"/>
          <w:sz w:val="22"/>
          <w:szCs w:val="22"/>
          <w:shd w:val="clear" w:color="auto" w:fill="FFFFFF"/>
        </w:rPr>
        <w:t>(</w:t>
      </w:r>
      <w:r w:rsidR="00835CEF" w:rsidRPr="00A71107">
        <w:rPr>
          <w:rStyle w:val="Strong"/>
          <w:rFonts w:asciiTheme="majorBidi" w:hAnsiTheme="majorBidi" w:cstheme="majorBidi"/>
          <w:color w:val="F4B083" w:themeColor="accent2" w:themeTint="99"/>
          <w:sz w:val="22"/>
          <w:szCs w:val="22"/>
          <w:bdr w:val="none" w:sz="0" w:space="0" w:color="auto" w:frame="1"/>
          <w:shd w:val="clear" w:color="auto" w:fill="FFFFFF"/>
        </w:rPr>
        <w:t>Elaboration of narrowing statement</w:t>
      </w:r>
      <w:r w:rsidRPr="00A71107">
        <w:rPr>
          <w:rStyle w:val="Strong"/>
          <w:rFonts w:asciiTheme="majorBidi" w:hAnsiTheme="majorBidi" w:cstheme="majorBidi"/>
          <w:color w:val="F4B083" w:themeColor="accent2" w:themeTint="99"/>
          <w:sz w:val="22"/>
          <w:szCs w:val="22"/>
          <w:bdr w:val="none" w:sz="0" w:space="0" w:color="auto" w:frame="1"/>
          <w:shd w:val="clear" w:color="auto" w:fill="FFFFFF"/>
        </w:rPr>
        <w:t>)</w:t>
      </w:r>
      <w:r w:rsidR="00A71107">
        <w:rPr>
          <w:rStyle w:val="Strong"/>
          <w:rFonts w:asciiTheme="majorBidi" w:hAnsiTheme="majorBidi" w:cstheme="majorBidi"/>
          <w:color w:val="A8D08D" w:themeColor="accent6" w:themeTint="99"/>
          <w:sz w:val="22"/>
          <w:szCs w:val="22"/>
          <w:bdr w:val="none" w:sz="0" w:space="0" w:color="auto" w:frame="1"/>
          <w:shd w:val="clear" w:color="auto" w:fill="FFFFFF"/>
        </w:rPr>
        <w:t>.</w:t>
      </w:r>
      <w:r w:rsidR="00A71107">
        <w:rPr>
          <w:rFonts w:asciiTheme="majorBidi" w:hAnsiTheme="majorBidi" w:cstheme="majorBidi"/>
          <w:color w:val="333333"/>
          <w:sz w:val="22"/>
          <w:szCs w:val="22"/>
          <w:shd w:val="clear" w:color="auto" w:fill="FFFFFF"/>
        </w:rPr>
        <w:t>…………………………………………………………………………………………………</w:t>
      </w:r>
      <w:r w:rsidRPr="004F1646">
        <w:rPr>
          <w:rFonts w:asciiTheme="majorBidi" w:hAnsiTheme="majorBidi" w:cstheme="majorBidi"/>
          <w:color w:val="333333"/>
          <w:sz w:val="22"/>
          <w:szCs w:val="22"/>
          <w:shd w:val="clear" w:color="auto" w:fill="FFFFFF"/>
        </w:rPr>
        <w:t>. </w:t>
      </w:r>
      <w:r w:rsidRPr="00A71107">
        <w:rPr>
          <w:rStyle w:val="Strong"/>
          <w:rFonts w:asciiTheme="majorBidi" w:hAnsiTheme="majorBidi" w:cstheme="majorBidi"/>
          <w:color w:val="F4B083" w:themeColor="accent2" w:themeTint="99"/>
          <w:sz w:val="22"/>
          <w:szCs w:val="22"/>
          <w:bdr w:val="none" w:sz="0" w:space="0" w:color="auto" w:frame="1"/>
          <w:shd w:val="clear" w:color="auto" w:fill="FFFFFF"/>
        </w:rPr>
        <w:t>(Aims) </w:t>
      </w:r>
      <w:r w:rsidR="00A71107">
        <w:rPr>
          <w:rFonts w:asciiTheme="majorBidi" w:hAnsiTheme="majorBidi" w:cstheme="majorBidi"/>
          <w:color w:val="333333"/>
          <w:sz w:val="22"/>
          <w:szCs w:val="22"/>
          <w:shd w:val="clear" w:color="auto" w:fill="FFFFFF"/>
        </w:rPr>
        <w:t xml:space="preserve">……………………………………………………………………………………………………… </w:t>
      </w:r>
      <w:r w:rsidRPr="00A71107">
        <w:rPr>
          <w:rStyle w:val="Strong"/>
          <w:rFonts w:asciiTheme="majorBidi" w:hAnsiTheme="majorBidi" w:cstheme="majorBidi"/>
          <w:color w:val="F4B083" w:themeColor="accent2" w:themeTint="99"/>
          <w:sz w:val="22"/>
          <w:szCs w:val="22"/>
          <w:bdr w:val="none" w:sz="0" w:space="0" w:color="auto" w:frame="1"/>
          <w:shd w:val="clear" w:color="auto" w:fill="FFFFFF"/>
        </w:rPr>
        <w:t>(</w:t>
      </w:r>
      <w:r w:rsidR="00A71107" w:rsidRPr="00A71107">
        <w:rPr>
          <w:rStyle w:val="Strong"/>
          <w:rFonts w:asciiTheme="majorBidi" w:hAnsiTheme="majorBidi" w:cstheme="majorBidi"/>
          <w:color w:val="F4B083" w:themeColor="accent2" w:themeTint="99"/>
          <w:sz w:val="22"/>
          <w:szCs w:val="22"/>
          <w:bdr w:val="none" w:sz="0" w:space="0" w:color="auto" w:frame="1"/>
          <w:shd w:val="clear" w:color="auto" w:fill="FFFFFF"/>
        </w:rPr>
        <w:t>Method</w:t>
      </w:r>
      <w:r w:rsidRPr="00A71107">
        <w:rPr>
          <w:rStyle w:val="Strong"/>
          <w:rFonts w:asciiTheme="majorBidi" w:hAnsiTheme="majorBidi" w:cstheme="majorBidi"/>
          <w:color w:val="F4B083" w:themeColor="accent2" w:themeTint="99"/>
          <w:sz w:val="22"/>
          <w:szCs w:val="22"/>
          <w:bdr w:val="none" w:sz="0" w:space="0" w:color="auto" w:frame="1"/>
          <w:shd w:val="clear" w:color="auto" w:fill="FFFFFF"/>
        </w:rPr>
        <w:t>)</w:t>
      </w:r>
      <w:r w:rsidRPr="00A71107">
        <w:rPr>
          <w:rFonts w:asciiTheme="majorBidi" w:hAnsiTheme="majorBidi" w:cstheme="majorBidi"/>
          <w:color w:val="F4B083" w:themeColor="accent2" w:themeTint="99"/>
          <w:sz w:val="22"/>
          <w:szCs w:val="22"/>
          <w:shd w:val="clear" w:color="auto" w:fill="FFFFFF"/>
        </w:rPr>
        <w:t> </w:t>
      </w:r>
      <w:r w:rsidR="00A71107">
        <w:rPr>
          <w:rFonts w:asciiTheme="majorBidi" w:hAnsiTheme="majorBidi" w:cstheme="majorBidi"/>
          <w:color w:val="333333"/>
          <w:sz w:val="22"/>
          <w:szCs w:val="22"/>
          <w:shd w:val="clear" w:color="auto" w:fill="FFFFFF"/>
        </w:rPr>
        <w:t>……………………………………………………………………………………………………</w:t>
      </w:r>
      <w:r w:rsidR="00A71107" w:rsidRPr="004F1646">
        <w:rPr>
          <w:rStyle w:val="Strong"/>
          <w:rFonts w:asciiTheme="majorBidi" w:hAnsiTheme="majorBidi" w:cstheme="majorBidi"/>
          <w:color w:val="A8D08D" w:themeColor="accent6" w:themeTint="99"/>
          <w:sz w:val="22"/>
          <w:szCs w:val="22"/>
          <w:bdr w:val="none" w:sz="0" w:space="0" w:color="auto" w:frame="1"/>
          <w:shd w:val="clear" w:color="auto" w:fill="FFFFFF"/>
        </w:rPr>
        <w:t xml:space="preserve"> </w:t>
      </w:r>
      <w:r w:rsidRPr="00A71107">
        <w:rPr>
          <w:rStyle w:val="Strong"/>
          <w:rFonts w:asciiTheme="majorBidi" w:hAnsiTheme="majorBidi" w:cstheme="majorBidi"/>
          <w:color w:val="F4B083" w:themeColor="accent2" w:themeTint="99"/>
          <w:sz w:val="22"/>
          <w:szCs w:val="22"/>
          <w:bdr w:val="none" w:sz="0" w:space="0" w:color="auto" w:frame="1"/>
          <w:shd w:val="clear" w:color="auto" w:fill="FFFFFF"/>
        </w:rPr>
        <w:t>(Results)</w:t>
      </w:r>
      <w:r w:rsidRPr="00A71107">
        <w:rPr>
          <w:rFonts w:asciiTheme="majorBidi" w:hAnsiTheme="majorBidi" w:cstheme="majorBidi"/>
          <w:color w:val="F4B083" w:themeColor="accent2" w:themeTint="99"/>
          <w:sz w:val="22"/>
          <w:szCs w:val="22"/>
          <w:shd w:val="clear" w:color="auto" w:fill="FFFFFF"/>
        </w:rPr>
        <w:t> </w:t>
      </w:r>
      <w:r w:rsidR="00A71107">
        <w:rPr>
          <w:rFonts w:asciiTheme="majorBidi" w:hAnsiTheme="majorBidi" w:cstheme="majorBidi"/>
          <w:color w:val="333333"/>
          <w:sz w:val="22"/>
          <w:szCs w:val="22"/>
          <w:shd w:val="clear" w:color="auto" w:fill="FFFFFF"/>
        </w:rPr>
        <w:t>…………………………………………………………………………………………………..</w:t>
      </w:r>
      <w:r w:rsidRPr="004F1646">
        <w:rPr>
          <w:rFonts w:asciiTheme="majorBidi" w:hAnsiTheme="majorBidi" w:cstheme="majorBidi"/>
          <w:color w:val="0D0D0D" w:themeColor="text1" w:themeTint="F2"/>
          <w:sz w:val="22"/>
          <w:szCs w:val="22"/>
          <w:shd w:val="clear" w:color="auto" w:fill="FFFFFF"/>
        </w:rPr>
        <w:t>.  </w:t>
      </w:r>
      <w:r w:rsidR="00A71107" w:rsidRPr="004F1646">
        <w:rPr>
          <w:rStyle w:val="Strong"/>
          <w:rFonts w:asciiTheme="majorBidi" w:hAnsiTheme="majorBidi" w:cstheme="majorBidi"/>
          <w:color w:val="A8D08D" w:themeColor="accent6" w:themeTint="99"/>
          <w:sz w:val="22"/>
          <w:szCs w:val="22"/>
          <w:bdr w:val="none" w:sz="0" w:space="0" w:color="auto" w:frame="1"/>
          <w:shd w:val="clear" w:color="auto" w:fill="FFFFFF"/>
        </w:rPr>
        <w:t xml:space="preserve"> </w:t>
      </w:r>
      <w:r w:rsidRPr="00A71107">
        <w:rPr>
          <w:rStyle w:val="Strong"/>
          <w:rFonts w:asciiTheme="majorBidi" w:hAnsiTheme="majorBidi" w:cstheme="majorBidi"/>
          <w:color w:val="F4B083" w:themeColor="accent2" w:themeTint="99"/>
          <w:sz w:val="22"/>
          <w:szCs w:val="22"/>
          <w:bdr w:val="none" w:sz="0" w:space="0" w:color="auto" w:frame="1"/>
          <w:shd w:val="clear" w:color="auto" w:fill="FFFFFF"/>
        </w:rPr>
        <w:t>(</w:t>
      </w:r>
      <w:r w:rsidR="00A71107" w:rsidRPr="00A71107">
        <w:rPr>
          <w:rStyle w:val="Strong"/>
          <w:rFonts w:asciiTheme="majorBidi" w:hAnsiTheme="majorBidi" w:cstheme="majorBidi"/>
          <w:color w:val="F4B083" w:themeColor="accent2" w:themeTint="99"/>
          <w:sz w:val="22"/>
          <w:szCs w:val="22"/>
          <w:bdr w:val="none" w:sz="0" w:space="0" w:color="auto" w:frame="1"/>
          <w:shd w:val="clear" w:color="auto" w:fill="FFFFFF"/>
        </w:rPr>
        <w:t>Conclusion</w:t>
      </w:r>
      <w:r w:rsidRPr="00A71107">
        <w:rPr>
          <w:rStyle w:val="Strong"/>
          <w:rFonts w:asciiTheme="majorBidi" w:hAnsiTheme="majorBidi" w:cstheme="majorBidi"/>
          <w:color w:val="F4B083" w:themeColor="accent2" w:themeTint="99"/>
          <w:sz w:val="22"/>
          <w:szCs w:val="22"/>
          <w:bdr w:val="none" w:sz="0" w:space="0" w:color="auto" w:frame="1"/>
          <w:shd w:val="clear" w:color="auto" w:fill="FFFFFF"/>
        </w:rPr>
        <w:t>) </w:t>
      </w:r>
      <w:r w:rsidR="00A71107">
        <w:rPr>
          <w:rFonts w:asciiTheme="majorBidi" w:hAnsiTheme="majorBidi" w:cstheme="majorBidi"/>
          <w:color w:val="0D0D0D" w:themeColor="text1" w:themeTint="F2"/>
          <w:sz w:val="22"/>
          <w:szCs w:val="22"/>
          <w:shd w:val="clear" w:color="auto" w:fill="FFFFFF"/>
        </w:rPr>
        <w:t>………………………………………………………………………………………………</w:t>
      </w:r>
      <w:r w:rsidRPr="004F1646">
        <w:rPr>
          <w:rFonts w:asciiTheme="majorBidi" w:hAnsiTheme="majorBidi" w:cstheme="majorBidi"/>
          <w:color w:val="0D0D0D" w:themeColor="text1" w:themeTint="F2"/>
          <w:sz w:val="22"/>
          <w:szCs w:val="22"/>
          <w:shd w:val="clear" w:color="auto" w:fill="FFFFFF"/>
        </w:rPr>
        <w:t>.</w:t>
      </w:r>
    </w:p>
    <w:p w14:paraId="7AC06E7A" w14:textId="77777777" w:rsidR="00A0045D" w:rsidRDefault="00A0045D" w:rsidP="00A0045D">
      <w:pPr>
        <w:pStyle w:val="Default"/>
        <w:rPr>
          <w:rFonts w:asciiTheme="majorBidi" w:hAnsiTheme="majorBidi" w:cstheme="majorBidi"/>
          <w:color w:val="0D0D0D" w:themeColor="text1" w:themeTint="F2"/>
          <w:sz w:val="4"/>
          <w:szCs w:val="4"/>
          <w:shd w:val="clear" w:color="auto" w:fill="FFFFFF"/>
        </w:rPr>
      </w:pPr>
    </w:p>
    <w:p w14:paraId="435B3036" w14:textId="77777777" w:rsidR="00A0045D" w:rsidRDefault="00A0045D" w:rsidP="00A0045D">
      <w:pPr>
        <w:pStyle w:val="Default"/>
        <w:rPr>
          <w:rFonts w:asciiTheme="majorBidi" w:hAnsiTheme="majorBidi" w:cstheme="majorBidi"/>
          <w:color w:val="0D0D0D" w:themeColor="text1" w:themeTint="F2"/>
          <w:sz w:val="4"/>
          <w:szCs w:val="4"/>
          <w:shd w:val="clear" w:color="auto" w:fill="FFFFFF"/>
        </w:rPr>
      </w:pPr>
    </w:p>
    <w:p w14:paraId="1C55650E" w14:textId="77777777" w:rsidR="00A0045D" w:rsidRPr="00A0045D" w:rsidRDefault="00A0045D" w:rsidP="00A0045D">
      <w:pPr>
        <w:pStyle w:val="Default"/>
        <w:rPr>
          <w:b/>
          <w:bCs/>
          <w:i/>
          <w:iCs/>
          <w:color w:val="0D0D0D" w:themeColor="text1" w:themeTint="F2"/>
          <w:sz w:val="4"/>
          <w:szCs w:val="4"/>
        </w:rPr>
      </w:pPr>
    </w:p>
    <w:p w14:paraId="131290F9" w14:textId="77777777" w:rsidR="00A0045D" w:rsidRPr="004F1646" w:rsidRDefault="00835CEF" w:rsidP="004F1646">
      <w:pPr>
        <w:pBdr>
          <w:bottom w:val="single" w:sz="12" w:space="12" w:color="auto"/>
        </w:pBdr>
        <w:spacing w:line="240" w:lineRule="auto"/>
        <w:jc w:val="both"/>
        <w:rPr>
          <w:rFonts w:ascii="Times New Roman" w:hAnsi="Times New Roman" w:cs="Times New Roman"/>
          <w:color w:val="0D0D0D" w:themeColor="text1" w:themeTint="F2"/>
          <w:lang w:val="en-US"/>
        </w:rPr>
      </w:pPr>
      <w:r w:rsidRPr="004F1646">
        <w:rPr>
          <w:rFonts w:ascii="Times New Roman" w:hAnsi="Times New Roman" w:cs="Times New Roman"/>
          <w:color w:val="0D0D0D" w:themeColor="text1" w:themeTint="F2"/>
          <w:lang w:val="en-US"/>
        </w:rPr>
        <w:t xml:space="preserve"> </w:t>
      </w:r>
    </w:p>
    <w:p w14:paraId="4A504D7D" w14:textId="77777777" w:rsidR="00835CEF" w:rsidRPr="004F1646" w:rsidRDefault="00835CEF" w:rsidP="00835CEF">
      <w:pPr>
        <w:spacing w:line="240" w:lineRule="auto"/>
        <w:rPr>
          <w:rFonts w:asciiTheme="majorBidi" w:hAnsiTheme="majorBidi" w:cstheme="majorBidi"/>
          <w:i/>
          <w:iCs/>
          <w:color w:val="333333"/>
          <w:shd w:val="clear" w:color="auto" w:fill="FFFFFF"/>
        </w:rPr>
      </w:pPr>
      <w:r w:rsidRPr="004F1646">
        <w:rPr>
          <w:rFonts w:asciiTheme="majorBidi" w:hAnsiTheme="majorBidi" w:cstheme="majorBidi"/>
          <w:b/>
          <w:bCs/>
          <w:i/>
          <w:iCs/>
          <w:color w:val="0D0D0D" w:themeColor="text1" w:themeTint="F2"/>
          <w:lang w:val="en-US"/>
        </w:rPr>
        <w:t xml:space="preserve">KEYWORDS: </w:t>
      </w:r>
      <w:proofErr w:type="spellStart"/>
      <w:r w:rsidR="00A71107">
        <w:rPr>
          <w:rFonts w:asciiTheme="majorBidi" w:hAnsiTheme="majorBidi" w:cstheme="majorBidi"/>
          <w:i/>
          <w:iCs/>
          <w:color w:val="0D0D0D" w:themeColor="text1" w:themeTint="F2"/>
          <w:lang w:val="en-US"/>
        </w:rPr>
        <w:t>xxxxx</w:t>
      </w:r>
      <w:proofErr w:type="spellEnd"/>
      <w:r w:rsidRPr="004F1646">
        <w:rPr>
          <w:rFonts w:asciiTheme="majorBidi" w:hAnsiTheme="majorBidi" w:cstheme="majorBidi"/>
          <w:i/>
          <w:iCs/>
          <w:color w:val="0D0D0D" w:themeColor="text1" w:themeTint="F2"/>
          <w:lang w:val="en-US"/>
        </w:rPr>
        <w:t xml:space="preserve">; </w:t>
      </w:r>
      <w:proofErr w:type="spellStart"/>
      <w:r w:rsidR="00A71107">
        <w:rPr>
          <w:rFonts w:asciiTheme="majorBidi" w:hAnsiTheme="majorBidi" w:cstheme="majorBidi"/>
          <w:i/>
          <w:iCs/>
          <w:color w:val="0D0D0D" w:themeColor="text1" w:themeTint="F2"/>
          <w:lang w:val="en-US"/>
        </w:rPr>
        <w:t>xxxxx</w:t>
      </w:r>
      <w:proofErr w:type="spellEnd"/>
      <w:r w:rsidRPr="004F1646">
        <w:rPr>
          <w:rFonts w:asciiTheme="majorBidi" w:hAnsiTheme="majorBidi" w:cstheme="majorBidi"/>
          <w:i/>
          <w:iCs/>
          <w:color w:val="0D0D0D" w:themeColor="text1" w:themeTint="F2"/>
          <w:lang w:val="en-US"/>
        </w:rPr>
        <w:t xml:space="preserve">; </w:t>
      </w:r>
      <w:proofErr w:type="spellStart"/>
      <w:r w:rsidR="00A71107">
        <w:rPr>
          <w:rFonts w:asciiTheme="majorBidi" w:hAnsiTheme="majorBidi" w:cstheme="majorBidi"/>
          <w:i/>
          <w:iCs/>
          <w:color w:val="0D0D0D" w:themeColor="text1" w:themeTint="F2"/>
          <w:lang w:val="en-US"/>
        </w:rPr>
        <w:t>xxxxx</w:t>
      </w:r>
      <w:proofErr w:type="spellEnd"/>
      <w:r w:rsidRPr="004F1646">
        <w:rPr>
          <w:rFonts w:asciiTheme="majorBidi" w:hAnsiTheme="majorBidi" w:cstheme="majorBidi"/>
          <w:i/>
          <w:iCs/>
          <w:color w:val="0D0D0D" w:themeColor="text1" w:themeTint="F2"/>
          <w:lang w:val="en-US"/>
        </w:rPr>
        <w:t xml:space="preserve">; </w:t>
      </w:r>
      <w:proofErr w:type="spellStart"/>
      <w:r w:rsidR="00A71107">
        <w:rPr>
          <w:rFonts w:asciiTheme="majorBidi" w:hAnsiTheme="majorBidi" w:cstheme="majorBidi"/>
          <w:i/>
          <w:iCs/>
          <w:color w:val="333333"/>
          <w:shd w:val="clear" w:color="auto" w:fill="FFFFFF"/>
        </w:rPr>
        <w:t>xxxxx</w:t>
      </w:r>
      <w:proofErr w:type="spellEnd"/>
      <w:r w:rsidR="00BA5BC8" w:rsidRPr="004F1646">
        <w:rPr>
          <w:rFonts w:asciiTheme="majorBidi" w:hAnsiTheme="majorBidi" w:cstheme="majorBidi"/>
          <w:i/>
          <w:iCs/>
          <w:color w:val="333333"/>
          <w:shd w:val="clear" w:color="auto" w:fill="FFFFFF"/>
        </w:rPr>
        <w:t xml:space="preserve">; </w:t>
      </w:r>
      <w:proofErr w:type="spellStart"/>
      <w:r w:rsidR="00A71107">
        <w:rPr>
          <w:rFonts w:asciiTheme="majorBidi" w:hAnsiTheme="majorBidi" w:cstheme="majorBidi"/>
          <w:i/>
          <w:iCs/>
          <w:color w:val="333333"/>
          <w:shd w:val="clear" w:color="auto" w:fill="FFFFFF"/>
        </w:rPr>
        <w:t>xxxxxx</w:t>
      </w:r>
      <w:proofErr w:type="spellEnd"/>
    </w:p>
    <w:p w14:paraId="05B9949F" w14:textId="77777777" w:rsidR="00BA5BC8" w:rsidRDefault="00BA5BC8" w:rsidP="00835CEF">
      <w:pPr>
        <w:spacing w:line="240" w:lineRule="auto"/>
        <w:rPr>
          <w:rFonts w:asciiTheme="majorBidi" w:hAnsiTheme="majorBidi" w:cstheme="majorBidi"/>
          <w:color w:val="333333"/>
          <w:sz w:val="24"/>
          <w:szCs w:val="24"/>
          <w:shd w:val="clear" w:color="auto" w:fill="FFFFFF"/>
        </w:rPr>
      </w:pPr>
    </w:p>
    <w:p w14:paraId="3B8753EE" w14:textId="77777777" w:rsidR="00BA5BC8" w:rsidRPr="006432C7" w:rsidRDefault="00BA5BC8" w:rsidP="00BA5BC8">
      <w:pPr>
        <w:pStyle w:val="ListParagraph"/>
        <w:numPr>
          <w:ilvl w:val="0"/>
          <w:numId w:val="1"/>
        </w:numPr>
        <w:spacing w:line="240" w:lineRule="auto"/>
        <w:rPr>
          <w:rFonts w:asciiTheme="majorBidi" w:hAnsiTheme="majorBidi" w:cstheme="majorBidi"/>
          <w:b/>
          <w:bCs/>
          <w:color w:val="0D0D0D" w:themeColor="text1" w:themeTint="F2"/>
          <w:sz w:val="24"/>
          <w:szCs w:val="24"/>
          <w:lang w:val="en-US"/>
        </w:rPr>
      </w:pPr>
      <w:r w:rsidRPr="006432C7">
        <w:rPr>
          <w:rFonts w:asciiTheme="majorBidi" w:hAnsiTheme="majorBidi" w:cstheme="majorBidi"/>
          <w:b/>
          <w:bCs/>
          <w:color w:val="0D0D0D" w:themeColor="text1" w:themeTint="F2"/>
          <w:sz w:val="24"/>
          <w:szCs w:val="24"/>
          <w:lang w:val="en-US"/>
        </w:rPr>
        <w:t>INTRODUCTION</w:t>
      </w:r>
      <w:r w:rsidRPr="006432C7">
        <w:rPr>
          <w:rFonts w:asciiTheme="majorBidi" w:hAnsiTheme="majorBidi" w:cstheme="majorBidi"/>
          <w:color w:val="0D0D0D" w:themeColor="text1" w:themeTint="F2"/>
          <w:sz w:val="24"/>
          <w:szCs w:val="24"/>
          <w:lang w:val="en-US"/>
        </w:rPr>
        <w:t xml:space="preserve"> </w:t>
      </w:r>
    </w:p>
    <w:p w14:paraId="51ABA5D4" w14:textId="77777777" w:rsidR="004F1646" w:rsidRDefault="004F1646" w:rsidP="004F1646">
      <w:pPr>
        <w:pStyle w:val="ListParagraph"/>
        <w:spacing w:line="240" w:lineRule="auto"/>
        <w:jc w:val="both"/>
        <w:rPr>
          <w:rFonts w:asciiTheme="majorBidi" w:hAnsiTheme="majorBidi" w:cstheme="majorBidi"/>
          <w:sz w:val="24"/>
          <w:szCs w:val="24"/>
        </w:rPr>
      </w:pPr>
    </w:p>
    <w:p w14:paraId="4105A416" w14:textId="77777777" w:rsidR="004F1646" w:rsidRDefault="00B46BB3" w:rsidP="00A71107">
      <w:pPr>
        <w:pStyle w:val="ListParagraph"/>
        <w:spacing w:line="240" w:lineRule="auto"/>
        <w:jc w:val="both"/>
        <w:rPr>
          <w:rFonts w:asciiTheme="majorBidi" w:hAnsiTheme="majorBidi" w:cstheme="majorBidi"/>
          <w:sz w:val="24"/>
          <w:szCs w:val="24"/>
        </w:rPr>
      </w:pPr>
      <w:r w:rsidRPr="00B46BB3">
        <w:rPr>
          <w:rFonts w:asciiTheme="majorBidi" w:hAnsiTheme="majorBidi" w:cstheme="majorBidi"/>
          <w:b/>
          <w:bCs/>
          <w:sz w:val="24"/>
          <w:szCs w:val="24"/>
        </w:rPr>
        <w:t>[SAMPLE TEXT]</w:t>
      </w:r>
      <w:r w:rsidR="00A71107">
        <w:rPr>
          <w:rFonts w:asciiTheme="majorBidi" w:hAnsiTheme="majorBidi" w:cstheme="majorBidi"/>
          <w:b/>
          <w:bCs/>
          <w:sz w:val="24"/>
          <w:szCs w:val="24"/>
        </w:rPr>
        <w:t xml:space="preserve"> </w:t>
      </w:r>
      <w:proofErr w:type="spellStart"/>
      <w:r w:rsidR="00A71107">
        <w:rPr>
          <w:rFonts w:asciiTheme="majorBidi" w:hAnsiTheme="majorBidi" w:cstheme="majorBidi"/>
          <w:b/>
          <w:bCs/>
          <w:sz w:val="24"/>
          <w:szCs w:val="24"/>
        </w:rPr>
        <w:t>xxxxxxxxxxxx</w:t>
      </w:r>
      <w:proofErr w:type="spellEnd"/>
      <w:r w:rsidR="00A71107">
        <w:rPr>
          <w:rFonts w:asciiTheme="majorBidi" w:hAnsiTheme="majorBidi" w:cstheme="majorBidi"/>
          <w:b/>
          <w:bCs/>
          <w:sz w:val="24"/>
          <w:szCs w:val="24"/>
        </w:rPr>
        <w:t xml:space="preserve"> </w:t>
      </w:r>
    </w:p>
    <w:p w14:paraId="11D1F09D" w14:textId="77777777" w:rsidR="004F1646" w:rsidRPr="00B46BB3" w:rsidRDefault="004F1646" w:rsidP="00B46BB3">
      <w:pPr>
        <w:spacing w:line="240" w:lineRule="auto"/>
        <w:jc w:val="both"/>
        <w:rPr>
          <w:rFonts w:asciiTheme="majorBidi" w:hAnsiTheme="majorBidi" w:cstheme="majorBidi"/>
          <w:sz w:val="24"/>
          <w:szCs w:val="24"/>
        </w:rPr>
      </w:pPr>
    </w:p>
    <w:p w14:paraId="3E086292" w14:textId="77777777" w:rsidR="00BA5BC8" w:rsidRPr="006432C7" w:rsidRDefault="00BA5BC8" w:rsidP="00BA5BC8">
      <w:pPr>
        <w:pStyle w:val="ListParagraph"/>
        <w:numPr>
          <w:ilvl w:val="0"/>
          <w:numId w:val="1"/>
        </w:numPr>
        <w:spacing w:line="276" w:lineRule="auto"/>
        <w:jc w:val="both"/>
        <w:rPr>
          <w:rFonts w:asciiTheme="majorBidi" w:hAnsiTheme="majorBidi" w:cstheme="majorBidi"/>
          <w:b/>
          <w:bCs/>
          <w:color w:val="0D0D0D" w:themeColor="text1" w:themeTint="F2"/>
          <w:sz w:val="24"/>
          <w:szCs w:val="24"/>
          <w:lang w:val="en-US"/>
        </w:rPr>
      </w:pPr>
      <w:r w:rsidRPr="006432C7">
        <w:rPr>
          <w:rFonts w:asciiTheme="majorBidi" w:hAnsiTheme="majorBidi" w:cstheme="majorBidi"/>
          <w:b/>
          <w:bCs/>
          <w:color w:val="0D0D0D" w:themeColor="text1" w:themeTint="F2"/>
          <w:sz w:val="24"/>
          <w:szCs w:val="24"/>
          <w:lang w:val="en-US"/>
        </w:rPr>
        <w:t>MATERIALS AND METHODS</w:t>
      </w:r>
    </w:p>
    <w:p w14:paraId="62BA42F8" w14:textId="77777777" w:rsidR="00BA5BC8" w:rsidRPr="00BA5BC8" w:rsidRDefault="00BA5BC8" w:rsidP="004F1646">
      <w:pPr>
        <w:pStyle w:val="ListParagraph"/>
        <w:spacing w:line="240" w:lineRule="auto"/>
        <w:ind w:left="360"/>
        <w:jc w:val="both"/>
        <w:rPr>
          <w:rFonts w:asciiTheme="majorBidi" w:hAnsiTheme="majorBidi" w:cstheme="majorBidi"/>
          <w:b/>
          <w:bCs/>
          <w:color w:val="0D0D0D" w:themeColor="text1" w:themeTint="F2"/>
          <w:sz w:val="24"/>
          <w:szCs w:val="24"/>
          <w:lang w:val="en-US"/>
        </w:rPr>
      </w:pPr>
      <w:r w:rsidRPr="00BA5BC8">
        <w:rPr>
          <w:rFonts w:asciiTheme="majorBidi" w:hAnsiTheme="majorBidi" w:cstheme="majorBidi"/>
          <w:b/>
          <w:bCs/>
          <w:color w:val="0D0D0D" w:themeColor="text1" w:themeTint="F2"/>
          <w:sz w:val="24"/>
          <w:szCs w:val="24"/>
          <w:lang w:val="en-US"/>
        </w:rPr>
        <w:t xml:space="preserve">2.1 </w:t>
      </w:r>
      <w:r w:rsidR="00A71107">
        <w:rPr>
          <w:rFonts w:asciiTheme="majorBidi" w:hAnsiTheme="majorBidi" w:cstheme="majorBidi"/>
          <w:b/>
          <w:bCs/>
          <w:color w:val="0D0D0D" w:themeColor="text1" w:themeTint="F2"/>
          <w:sz w:val="24"/>
          <w:szCs w:val="24"/>
          <w:lang w:val="en-US"/>
        </w:rPr>
        <w:t>Subtopic One</w:t>
      </w:r>
    </w:p>
    <w:p w14:paraId="1EA80C52" w14:textId="77777777" w:rsidR="00BA5BC8" w:rsidRPr="00D65CEC" w:rsidRDefault="00D65CEC" w:rsidP="004F1646">
      <w:pPr>
        <w:pStyle w:val="ListParagraph"/>
        <w:spacing w:line="240" w:lineRule="auto"/>
        <w:ind w:left="360"/>
        <w:jc w:val="both"/>
        <w:rPr>
          <w:rFonts w:asciiTheme="majorBidi" w:hAnsiTheme="majorBidi" w:cstheme="majorBidi"/>
          <w:i/>
          <w:iCs/>
          <w:color w:val="0D0D0D" w:themeColor="text1" w:themeTint="F2"/>
          <w:sz w:val="24"/>
          <w:szCs w:val="24"/>
          <w:lang w:val="en-US"/>
        </w:rPr>
      </w:pPr>
      <w:r w:rsidRPr="00D65CEC">
        <w:rPr>
          <w:rFonts w:asciiTheme="majorBidi" w:hAnsiTheme="majorBidi" w:cstheme="majorBidi"/>
          <w:i/>
          <w:iCs/>
          <w:color w:val="0D0D0D" w:themeColor="text1" w:themeTint="F2"/>
          <w:sz w:val="24"/>
          <w:szCs w:val="24"/>
          <w:lang w:val="en-US"/>
        </w:rPr>
        <w:t>2.1.1 Sub Subtopic</w:t>
      </w:r>
      <w:r>
        <w:rPr>
          <w:rFonts w:asciiTheme="majorBidi" w:hAnsiTheme="majorBidi" w:cstheme="majorBidi"/>
          <w:i/>
          <w:iCs/>
          <w:color w:val="0D0D0D" w:themeColor="text1" w:themeTint="F2"/>
          <w:sz w:val="24"/>
          <w:szCs w:val="24"/>
          <w:lang w:val="en-US"/>
        </w:rPr>
        <w:t xml:space="preserve"> One</w:t>
      </w:r>
      <w:r w:rsidRPr="00D65CEC">
        <w:rPr>
          <w:rFonts w:asciiTheme="majorBidi" w:hAnsiTheme="majorBidi" w:cstheme="majorBidi"/>
          <w:i/>
          <w:iCs/>
          <w:color w:val="0D0D0D" w:themeColor="text1" w:themeTint="F2"/>
          <w:sz w:val="24"/>
          <w:szCs w:val="24"/>
          <w:lang w:val="en-US"/>
        </w:rPr>
        <w:t xml:space="preserve"> </w:t>
      </w:r>
    </w:p>
    <w:p w14:paraId="2FED72AB" w14:textId="77777777" w:rsidR="00526A9C" w:rsidRPr="00B46BB3" w:rsidRDefault="00526A9C" w:rsidP="00A71107">
      <w:pPr>
        <w:pStyle w:val="ListParagraph"/>
        <w:spacing w:line="240" w:lineRule="auto"/>
        <w:jc w:val="both"/>
        <w:rPr>
          <w:rFonts w:asciiTheme="majorBidi" w:hAnsiTheme="majorBidi" w:cstheme="majorBidi"/>
          <w:color w:val="0D0D0D" w:themeColor="text1" w:themeTint="F2"/>
          <w:sz w:val="24"/>
          <w:szCs w:val="24"/>
        </w:rPr>
      </w:pPr>
      <w:r>
        <w:rPr>
          <w:rFonts w:asciiTheme="majorBidi" w:hAnsiTheme="majorBidi" w:cstheme="majorBidi"/>
          <w:color w:val="0D0D0D" w:themeColor="text1" w:themeTint="F2"/>
          <w:sz w:val="24"/>
          <w:szCs w:val="24"/>
          <w:lang w:val="en-US"/>
        </w:rPr>
        <w:tab/>
      </w:r>
    </w:p>
    <w:p w14:paraId="4354CB89" w14:textId="77777777" w:rsidR="00BA5BC8" w:rsidRDefault="00526A9C" w:rsidP="004F1646">
      <w:pPr>
        <w:pStyle w:val="ListParagraph"/>
        <w:spacing w:line="240" w:lineRule="auto"/>
        <w:ind w:left="360"/>
        <w:jc w:val="both"/>
        <w:rPr>
          <w:rFonts w:asciiTheme="majorBidi" w:hAnsiTheme="majorBidi" w:cstheme="majorBidi"/>
          <w:color w:val="0D0D0D" w:themeColor="text1" w:themeTint="F2"/>
          <w:sz w:val="24"/>
          <w:szCs w:val="24"/>
          <w:lang w:val="en-US"/>
        </w:rPr>
      </w:pPr>
      <w:r>
        <w:rPr>
          <w:rFonts w:asciiTheme="majorBidi" w:hAnsiTheme="majorBidi" w:cstheme="majorBidi"/>
          <w:color w:val="0D0D0D" w:themeColor="text1" w:themeTint="F2"/>
          <w:sz w:val="24"/>
          <w:szCs w:val="24"/>
          <w:lang w:val="en-US"/>
        </w:rPr>
        <w:tab/>
      </w:r>
      <w:r w:rsidR="00A71107">
        <w:rPr>
          <w:rFonts w:asciiTheme="majorBidi" w:hAnsiTheme="majorBidi" w:cstheme="majorBidi"/>
          <w:color w:val="0D0D0D" w:themeColor="text1" w:themeTint="F2"/>
          <w:sz w:val="24"/>
          <w:szCs w:val="24"/>
          <w:lang w:val="en-US"/>
        </w:rPr>
        <w:tab/>
        <w:t>XXXXX</w:t>
      </w:r>
    </w:p>
    <w:p w14:paraId="27111033" w14:textId="77777777" w:rsidR="00526A9C" w:rsidRPr="00526A9C" w:rsidRDefault="00526A9C" w:rsidP="004F1646">
      <w:pPr>
        <w:pStyle w:val="ListParagraph"/>
        <w:spacing w:line="240" w:lineRule="auto"/>
        <w:ind w:left="360"/>
        <w:jc w:val="both"/>
        <w:rPr>
          <w:rFonts w:asciiTheme="majorBidi" w:hAnsiTheme="majorBidi" w:cstheme="majorBidi"/>
          <w:b/>
          <w:bCs/>
          <w:color w:val="0D0D0D" w:themeColor="text1" w:themeTint="F2"/>
          <w:sz w:val="24"/>
          <w:szCs w:val="24"/>
          <w:lang w:val="en-US"/>
        </w:rPr>
      </w:pPr>
      <w:r w:rsidRPr="00526A9C">
        <w:rPr>
          <w:rFonts w:asciiTheme="majorBidi" w:hAnsiTheme="majorBidi" w:cstheme="majorBidi"/>
          <w:b/>
          <w:bCs/>
          <w:color w:val="0D0D0D" w:themeColor="text1" w:themeTint="F2"/>
          <w:sz w:val="24"/>
          <w:szCs w:val="24"/>
          <w:lang w:val="en-US"/>
        </w:rPr>
        <w:t xml:space="preserve">2.2 </w:t>
      </w:r>
      <w:r w:rsidR="00D65CEC" w:rsidRPr="00526A9C">
        <w:rPr>
          <w:rFonts w:asciiTheme="majorBidi" w:hAnsiTheme="majorBidi" w:cstheme="majorBidi"/>
          <w:b/>
          <w:bCs/>
          <w:color w:val="0D0D0D" w:themeColor="text1" w:themeTint="F2"/>
          <w:sz w:val="24"/>
          <w:szCs w:val="24"/>
          <w:lang w:val="en-US"/>
        </w:rPr>
        <w:t>Subtopic Two</w:t>
      </w:r>
    </w:p>
    <w:p w14:paraId="54A74EAA" w14:textId="77777777" w:rsidR="00526A9C" w:rsidRDefault="00526A9C" w:rsidP="004F1646">
      <w:pPr>
        <w:pStyle w:val="ListParagraph"/>
        <w:spacing w:line="240" w:lineRule="auto"/>
        <w:ind w:left="360"/>
        <w:jc w:val="both"/>
        <w:rPr>
          <w:rFonts w:asciiTheme="majorBidi" w:hAnsiTheme="majorBidi" w:cstheme="majorBidi"/>
          <w:color w:val="0D0D0D" w:themeColor="text1" w:themeTint="F2"/>
          <w:sz w:val="24"/>
          <w:szCs w:val="24"/>
          <w:lang w:val="en-US"/>
        </w:rPr>
      </w:pPr>
      <w:r w:rsidRPr="00D65CEC">
        <w:rPr>
          <w:rFonts w:asciiTheme="majorBidi" w:hAnsiTheme="majorBidi" w:cstheme="majorBidi"/>
          <w:i/>
          <w:iCs/>
          <w:color w:val="0D0D0D" w:themeColor="text1" w:themeTint="F2"/>
          <w:sz w:val="24"/>
          <w:szCs w:val="24"/>
          <w:lang w:val="en-US"/>
        </w:rPr>
        <w:t>2.2.1</w:t>
      </w:r>
      <w:r w:rsidR="00D65CEC">
        <w:rPr>
          <w:rFonts w:asciiTheme="majorBidi" w:hAnsiTheme="majorBidi" w:cstheme="majorBidi"/>
          <w:i/>
          <w:iCs/>
          <w:color w:val="0D0D0D" w:themeColor="text1" w:themeTint="F2"/>
          <w:sz w:val="24"/>
          <w:szCs w:val="24"/>
          <w:lang w:val="en-US"/>
        </w:rPr>
        <w:t xml:space="preserve"> Sub Subtopic Two </w:t>
      </w:r>
    </w:p>
    <w:p w14:paraId="3181BD4E" w14:textId="77777777" w:rsidR="00B46BB3" w:rsidRPr="00B46BB3" w:rsidRDefault="00D65CEC" w:rsidP="00B46BB3">
      <w:pPr>
        <w:pStyle w:val="ListParagraph"/>
        <w:spacing w:line="240" w:lineRule="auto"/>
        <w:jc w:val="both"/>
        <w:rPr>
          <w:rFonts w:asciiTheme="majorBidi" w:hAnsiTheme="majorBidi" w:cstheme="majorBidi"/>
          <w:sz w:val="24"/>
          <w:szCs w:val="24"/>
        </w:rPr>
      </w:pPr>
      <w:r>
        <w:rPr>
          <w:rFonts w:asciiTheme="majorBidi" w:hAnsiTheme="majorBidi" w:cstheme="majorBidi"/>
          <w:color w:val="0D0D0D" w:themeColor="text1" w:themeTint="F2"/>
          <w:sz w:val="24"/>
          <w:szCs w:val="24"/>
          <w:lang w:val="en-US"/>
        </w:rPr>
        <w:tab/>
      </w:r>
      <w:r w:rsidR="00A71107">
        <w:rPr>
          <w:rFonts w:asciiTheme="majorBidi" w:hAnsiTheme="majorBidi" w:cstheme="majorBidi"/>
          <w:color w:val="0D0D0D" w:themeColor="text1" w:themeTint="F2"/>
          <w:sz w:val="24"/>
          <w:szCs w:val="24"/>
          <w:lang w:val="en-US"/>
        </w:rPr>
        <w:t>XXXXX</w:t>
      </w:r>
    </w:p>
    <w:p w14:paraId="5948223D" w14:textId="77777777" w:rsidR="00D65CEC" w:rsidRPr="00B46BB3" w:rsidRDefault="00D65CEC" w:rsidP="00B46BB3">
      <w:pPr>
        <w:pStyle w:val="ListParagraph"/>
        <w:spacing w:line="240" w:lineRule="auto"/>
        <w:ind w:left="360"/>
        <w:jc w:val="both"/>
        <w:rPr>
          <w:rFonts w:asciiTheme="majorBidi" w:hAnsiTheme="majorBidi" w:cstheme="majorBidi"/>
          <w:color w:val="0D0D0D" w:themeColor="text1" w:themeTint="F2"/>
          <w:sz w:val="24"/>
          <w:szCs w:val="24"/>
        </w:rPr>
      </w:pPr>
    </w:p>
    <w:p w14:paraId="3F56743F" w14:textId="77777777" w:rsidR="00526A9C" w:rsidRDefault="00526A9C" w:rsidP="004F1646">
      <w:pPr>
        <w:pStyle w:val="ListParagraph"/>
        <w:spacing w:line="240" w:lineRule="auto"/>
        <w:ind w:left="360"/>
        <w:jc w:val="both"/>
        <w:rPr>
          <w:rFonts w:asciiTheme="majorBidi" w:hAnsiTheme="majorBidi" w:cstheme="majorBidi"/>
          <w:color w:val="0D0D0D" w:themeColor="text1" w:themeTint="F2"/>
          <w:sz w:val="24"/>
          <w:szCs w:val="24"/>
          <w:lang w:val="en-US"/>
        </w:rPr>
      </w:pPr>
    </w:p>
    <w:p w14:paraId="72B678EA" w14:textId="77777777" w:rsidR="00526A9C" w:rsidRDefault="00526A9C" w:rsidP="004F1646">
      <w:pPr>
        <w:pStyle w:val="ListParagraph"/>
        <w:spacing w:line="240" w:lineRule="auto"/>
        <w:ind w:left="360"/>
        <w:jc w:val="both"/>
        <w:rPr>
          <w:rFonts w:asciiTheme="majorBidi" w:hAnsiTheme="majorBidi" w:cstheme="majorBidi"/>
          <w:color w:val="0D0D0D" w:themeColor="text1" w:themeTint="F2"/>
          <w:sz w:val="24"/>
          <w:szCs w:val="24"/>
          <w:lang w:val="en-US"/>
        </w:rPr>
      </w:pPr>
      <w:r w:rsidRPr="00526A9C">
        <w:rPr>
          <w:rFonts w:asciiTheme="majorBidi" w:hAnsiTheme="majorBidi" w:cstheme="majorBidi"/>
          <w:b/>
          <w:bCs/>
          <w:color w:val="0D0D0D" w:themeColor="text1" w:themeTint="F2"/>
          <w:sz w:val="24"/>
          <w:szCs w:val="24"/>
          <w:lang w:val="en-US"/>
        </w:rPr>
        <w:t xml:space="preserve">2.3 </w:t>
      </w:r>
      <w:r w:rsidR="00D65CEC" w:rsidRPr="00526A9C">
        <w:rPr>
          <w:rFonts w:asciiTheme="majorBidi" w:hAnsiTheme="majorBidi" w:cstheme="majorBidi"/>
          <w:b/>
          <w:bCs/>
          <w:color w:val="0D0D0D" w:themeColor="text1" w:themeTint="F2"/>
          <w:sz w:val="24"/>
          <w:szCs w:val="24"/>
          <w:lang w:val="en-US"/>
        </w:rPr>
        <w:t>Subtopic Three</w:t>
      </w:r>
      <w:r w:rsidR="00D65CEC">
        <w:rPr>
          <w:rFonts w:asciiTheme="majorBidi" w:hAnsiTheme="majorBidi" w:cstheme="majorBidi"/>
          <w:b/>
          <w:bCs/>
          <w:color w:val="0D0D0D" w:themeColor="text1" w:themeTint="F2"/>
          <w:sz w:val="24"/>
          <w:szCs w:val="24"/>
          <w:lang w:val="en-US"/>
        </w:rPr>
        <w:t xml:space="preserve"> </w:t>
      </w:r>
    </w:p>
    <w:p w14:paraId="5D4995A7" w14:textId="77777777" w:rsidR="00B46BB3" w:rsidRPr="00B46BB3" w:rsidRDefault="00D65CEC" w:rsidP="00B46BB3">
      <w:pPr>
        <w:pStyle w:val="ListParagraph"/>
        <w:spacing w:line="240" w:lineRule="auto"/>
        <w:jc w:val="both"/>
        <w:rPr>
          <w:rFonts w:asciiTheme="majorBidi" w:hAnsiTheme="majorBidi" w:cstheme="majorBidi"/>
          <w:sz w:val="24"/>
          <w:szCs w:val="24"/>
        </w:rPr>
      </w:pPr>
      <w:r>
        <w:rPr>
          <w:rFonts w:asciiTheme="majorBidi" w:hAnsiTheme="majorBidi" w:cstheme="majorBidi"/>
          <w:color w:val="0D0D0D" w:themeColor="text1" w:themeTint="F2"/>
          <w:sz w:val="24"/>
          <w:szCs w:val="24"/>
          <w:lang w:val="en-US"/>
        </w:rPr>
        <w:tab/>
      </w:r>
      <w:r w:rsidR="00A71107">
        <w:rPr>
          <w:rFonts w:asciiTheme="majorBidi" w:hAnsiTheme="majorBidi" w:cstheme="majorBidi"/>
          <w:sz w:val="24"/>
          <w:szCs w:val="24"/>
        </w:rPr>
        <w:t>XXXXXX</w:t>
      </w:r>
      <w:r w:rsidR="00B46BB3" w:rsidRPr="00B46BB3">
        <w:rPr>
          <w:rFonts w:asciiTheme="majorBidi" w:hAnsiTheme="majorBidi" w:cstheme="majorBidi"/>
          <w:sz w:val="24"/>
          <w:szCs w:val="24"/>
        </w:rPr>
        <w:t>.</w:t>
      </w:r>
    </w:p>
    <w:p w14:paraId="6AFF1031" w14:textId="77777777" w:rsidR="00D65CEC" w:rsidRPr="00B46BB3" w:rsidRDefault="00D65CEC" w:rsidP="00B46BB3">
      <w:pPr>
        <w:pStyle w:val="ListParagraph"/>
        <w:spacing w:line="240" w:lineRule="auto"/>
        <w:ind w:left="360"/>
        <w:jc w:val="both"/>
        <w:rPr>
          <w:rFonts w:asciiTheme="majorBidi" w:hAnsiTheme="majorBidi" w:cstheme="majorBidi"/>
          <w:color w:val="0D0D0D" w:themeColor="text1" w:themeTint="F2"/>
          <w:sz w:val="24"/>
          <w:szCs w:val="24"/>
        </w:rPr>
      </w:pPr>
    </w:p>
    <w:p w14:paraId="561D108D" w14:textId="77777777" w:rsidR="00526A9C" w:rsidRDefault="00526A9C" w:rsidP="004F1646">
      <w:pPr>
        <w:pStyle w:val="ListParagraph"/>
        <w:spacing w:line="240" w:lineRule="auto"/>
        <w:ind w:left="360"/>
        <w:jc w:val="both"/>
        <w:rPr>
          <w:rFonts w:asciiTheme="majorBidi" w:hAnsiTheme="majorBidi" w:cstheme="majorBidi"/>
          <w:color w:val="0D0D0D" w:themeColor="text1" w:themeTint="F2"/>
          <w:sz w:val="24"/>
          <w:szCs w:val="24"/>
          <w:lang w:val="en-US"/>
        </w:rPr>
      </w:pPr>
    </w:p>
    <w:p w14:paraId="3410C8AA" w14:textId="77777777" w:rsidR="00526A9C" w:rsidRDefault="00526A9C" w:rsidP="004F1646">
      <w:pPr>
        <w:pStyle w:val="ListParagraph"/>
        <w:spacing w:line="240" w:lineRule="auto"/>
        <w:ind w:left="360"/>
        <w:jc w:val="both"/>
        <w:rPr>
          <w:rFonts w:asciiTheme="majorBidi" w:hAnsiTheme="majorBidi" w:cstheme="majorBidi"/>
          <w:color w:val="0D0D0D" w:themeColor="text1" w:themeTint="F2"/>
          <w:sz w:val="24"/>
          <w:szCs w:val="24"/>
          <w:lang w:val="en-US"/>
        </w:rPr>
      </w:pPr>
      <w:r w:rsidRPr="00526A9C">
        <w:rPr>
          <w:rFonts w:asciiTheme="majorBidi" w:hAnsiTheme="majorBidi" w:cstheme="majorBidi"/>
          <w:b/>
          <w:bCs/>
          <w:color w:val="0D0D0D" w:themeColor="text1" w:themeTint="F2"/>
          <w:sz w:val="24"/>
          <w:szCs w:val="24"/>
          <w:lang w:val="en-US"/>
        </w:rPr>
        <w:t xml:space="preserve">2.4 </w:t>
      </w:r>
      <w:r w:rsidR="00D65CEC" w:rsidRPr="00526A9C">
        <w:rPr>
          <w:rFonts w:asciiTheme="majorBidi" w:hAnsiTheme="majorBidi" w:cstheme="majorBidi"/>
          <w:b/>
          <w:bCs/>
          <w:color w:val="0D0D0D" w:themeColor="text1" w:themeTint="F2"/>
          <w:sz w:val="24"/>
          <w:szCs w:val="24"/>
          <w:lang w:val="en-US"/>
        </w:rPr>
        <w:t>Subtopic Four</w:t>
      </w:r>
    </w:p>
    <w:p w14:paraId="02EEFAA0" w14:textId="77777777" w:rsidR="00B46BB3" w:rsidRPr="00B46BB3" w:rsidRDefault="00D65CEC" w:rsidP="00B46BB3">
      <w:pPr>
        <w:pStyle w:val="ListParagraph"/>
        <w:spacing w:line="240" w:lineRule="auto"/>
        <w:jc w:val="both"/>
        <w:rPr>
          <w:rFonts w:asciiTheme="majorBidi" w:hAnsiTheme="majorBidi" w:cstheme="majorBidi"/>
          <w:sz w:val="24"/>
          <w:szCs w:val="24"/>
        </w:rPr>
      </w:pPr>
      <w:r>
        <w:rPr>
          <w:rFonts w:asciiTheme="majorBidi" w:hAnsiTheme="majorBidi" w:cstheme="majorBidi"/>
          <w:color w:val="0D0D0D" w:themeColor="text1" w:themeTint="F2"/>
          <w:sz w:val="24"/>
          <w:szCs w:val="24"/>
          <w:lang w:val="en-US"/>
        </w:rPr>
        <w:tab/>
      </w:r>
      <w:r w:rsidR="00A71107">
        <w:rPr>
          <w:rFonts w:asciiTheme="majorBidi" w:hAnsiTheme="majorBidi" w:cstheme="majorBidi"/>
          <w:sz w:val="24"/>
          <w:szCs w:val="24"/>
        </w:rPr>
        <w:t>XXXXXX</w:t>
      </w:r>
    </w:p>
    <w:p w14:paraId="25118FF0" w14:textId="77777777" w:rsidR="00D65CEC" w:rsidRPr="00B46BB3" w:rsidRDefault="00D65CEC" w:rsidP="00B46BB3">
      <w:pPr>
        <w:pStyle w:val="ListParagraph"/>
        <w:spacing w:line="240" w:lineRule="auto"/>
        <w:ind w:left="360"/>
        <w:jc w:val="both"/>
        <w:rPr>
          <w:rFonts w:asciiTheme="majorBidi" w:hAnsiTheme="majorBidi" w:cstheme="majorBidi"/>
          <w:color w:val="0D0D0D" w:themeColor="text1" w:themeTint="F2"/>
          <w:sz w:val="24"/>
          <w:szCs w:val="24"/>
        </w:rPr>
      </w:pPr>
    </w:p>
    <w:p w14:paraId="2DCBAC6E" w14:textId="77777777" w:rsidR="00D65CEC" w:rsidRPr="006432C7" w:rsidRDefault="00D65CEC" w:rsidP="00D65CEC">
      <w:pPr>
        <w:pStyle w:val="ListParagraph"/>
        <w:numPr>
          <w:ilvl w:val="0"/>
          <w:numId w:val="1"/>
        </w:numPr>
        <w:spacing w:line="276" w:lineRule="auto"/>
        <w:jc w:val="both"/>
        <w:rPr>
          <w:rFonts w:asciiTheme="majorBidi" w:hAnsiTheme="majorBidi" w:cstheme="majorBidi"/>
          <w:b/>
          <w:bCs/>
          <w:color w:val="0D0D0D" w:themeColor="text1" w:themeTint="F2"/>
          <w:sz w:val="24"/>
          <w:szCs w:val="24"/>
          <w:lang w:val="en-US"/>
        </w:rPr>
      </w:pPr>
      <w:r w:rsidRPr="006432C7">
        <w:rPr>
          <w:rFonts w:asciiTheme="majorBidi" w:hAnsiTheme="majorBidi" w:cstheme="majorBidi"/>
          <w:b/>
          <w:bCs/>
          <w:color w:val="0D0D0D" w:themeColor="text1" w:themeTint="F2"/>
          <w:sz w:val="24"/>
          <w:szCs w:val="24"/>
          <w:lang w:val="en-US"/>
        </w:rPr>
        <w:t>RESULTS AND DISCUSSION</w:t>
      </w:r>
    </w:p>
    <w:p w14:paraId="79A2B1F4" w14:textId="77777777" w:rsidR="00D65CEC" w:rsidRDefault="00B30132" w:rsidP="00D65CEC">
      <w:pPr>
        <w:spacing w:line="276" w:lineRule="auto"/>
        <w:jc w:val="both"/>
        <w:rPr>
          <w:rFonts w:asciiTheme="majorBidi" w:hAnsiTheme="majorBidi" w:cstheme="majorBidi"/>
          <w:b/>
          <w:bCs/>
          <w:color w:val="0D0D0D" w:themeColor="text1" w:themeTint="F2"/>
          <w:sz w:val="24"/>
          <w:szCs w:val="24"/>
          <w:lang w:val="en-US"/>
        </w:rPr>
      </w:pPr>
      <w:r w:rsidRPr="00B30132">
        <w:rPr>
          <w:rFonts w:asciiTheme="majorBidi" w:hAnsiTheme="majorBidi" w:cstheme="majorBidi"/>
          <w:b/>
          <w:bCs/>
          <w:color w:val="0D0D0D" w:themeColor="text1" w:themeTint="F2"/>
          <w:sz w:val="24"/>
          <w:szCs w:val="24"/>
          <w:lang w:val="en-US"/>
        </w:rPr>
        <w:t>3.1</w:t>
      </w:r>
      <w:r>
        <w:rPr>
          <w:rFonts w:asciiTheme="majorBidi" w:hAnsiTheme="majorBidi" w:cstheme="majorBidi"/>
          <w:b/>
          <w:bCs/>
          <w:color w:val="0D0D0D" w:themeColor="text1" w:themeTint="F2"/>
          <w:sz w:val="24"/>
          <w:szCs w:val="24"/>
          <w:lang w:val="en-US"/>
        </w:rPr>
        <w:t xml:space="preserve"> Subtopic One</w:t>
      </w:r>
    </w:p>
    <w:p w14:paraId="7191CE1B" w14:textId="77777777" w:rsidR="00B46BB3" w:rsidRPr="00B46BB3" w:rsidRDefault="00443165" w:rsidP="00B46BB3">
      <w:pPr>
        <w:pStyle w:val="ListParagraph"/>
        <w:spacing w:line="240" w:lineRule="auto"/>
        <w:jc w:val="both"/>
        <w:rPr>
          <w:rFonts w:asciiTheme="majorBidi" w:hAnsiTheme="majorBidi" w:cstheme="majorBidi"/>
          <w:sz w:val="24"/>
          <w:szCs w:val="24"/>
        </w:rPr>
      </w:pPr>
      <w:r>
        <w:rPr>
          <w:rFonts w:asciiTheme="majorBidi" w:hAnsiTheme="majorBidi" w:cstheme="majorBidi"/>
          <w:sz w:val="24"/>
          <w:szCs w:val="24"/>
        </w:rPr>
        <w:t>XXXXX</w:t>
      </w:r>
    </w:p>
    <w:p w14:paraId="019CD461" w14:textId="77777777" w:rsidR="004F1646" w:rsidRPr="00B46BB3" w:rsidRDefault="004F1646" w:rsidP="00D65CEC">
      <w:pPr>
        <w:spacing w:line="276" w:lineRule="auto"/>
        <w:jc w:val="both"/>
        <w:rPr>
          <w:rFonts w:asciiTheme="majorBidi" w:hAnsiTheme="majorBidi" w:cstheme="majorBidi"/>
          <w:color w:val="0D0D0D" w:themeColor="text1" w:themeTint="F2"/>
          <w:sz w:val="24"/>
          <w:szCs w:val="24"/>
        </w:rPr>
      </w:pPr>
    </w:p>
    <w:p w14:paraId="788C365F" w14:textId="77777777" w:rsidR="00B30132" w:rsidRDefault="00B30132" w:rsidP="00D65CEC">
      <w:pPr>
        <w:spacing w:line="276" w:lineRule="auto"/>
        <w:jc w:val="both"/>
        <w:rPr>
          <w:rFonts w:asciiTheme="majorBidi" w:hAnsiTheme="majorBidi" w:cstheme="majorBidi"/>
          <w:b/>
          <w:bCs/>
          <w:color w:val="0D0D0D" w:themeColor="text1" w:themeTint="F2"/>
          <w:sz w:val="24"/>
          <w:szCs w:val="24"/>
          <w:lang w:val="en-US"/>
        </w:rPr>
      </w:pPr>
      <w:r>
        <w:rPr>
          <w:rFonts w:asciiTheme="majorBidi" w:hAnsiTheme="majorBidi" w:cstheme="majorBidi"/>
          <w:b/>
          <w:bCs/>
          <w:color w:val="0D0D0D" w:themeColor="text1" w:themeTint="F2"/>
          <w:sz w:val="24"/>
          <w:szCs w:val="24"/>
          <w:lang w:val="en-US"/>
        </w:rPr>
        <w:t>3.2 Subtopic Two</w:t>
      </w:r>
    </w:p>
    <w:p w14:paraId="360ED000" w14:textId="77777777" w:rsidR="00B46BB3" w:rsidRPr="00B46BB3" w:rsidRDefault="00443165" w:rsidP="00B46BB3">
      <w:pPr>
        <w:pStyle w:val="ListParagraph"/>
        <w:spacing w:line="240" w:lineRule="auto"/>
        <w:jc w:val="both"/>
        <w:rPr>
          <w:rFonts w:asciiTheme="majorBidi" w:hAnsiTheme="majorBidi" w:cstheme="majorBidi"/>
          <w:sz w:val="24"/>
          <w:szCs w:val="24"/>
        </w:rPr>
      </w:pPr>
      <w:r>
        <w:rPr>
          <w:rFonts w:asciiTheme="majorBidi" w:hAnsiTheme="majorBidi" w:cstheme="majorBidi"/>
          <w:sz w:val="24"/>
          <w:szCs w:val="24"/>
        </w:rPr>
        <w:t>XXXXX</w:t>
      </w:r>
    </w:p>
    <w:p w14:paraId="714E6E2F" w14:textId="77777777" w:rsidR="004F1646" w:rsidRPr="00B46BB3" w:rsidRDefault="004F1646" w:rsidP="00D65CEC">
      <w:pPr>
        <w:spacing w:line="276" w:lineRule="auto"/>
        <w:jc w:val="both"/>
        <w:rPr>
          <w:rFonts w:asciiTheme="majorBidi" w:hAnsiTheme="majorBidi" w:cstheme="majorBidi"/>
          <w:color w:val="0D0D0D" w:themeColor="text1" w:themeTint="F2"/>
          <w:sz w:val="24"/>
          <w:szCs w:val="24"/>
        </w:rPr>
      </w:pPr>
    </w:p>
    <w:p w14:paraId="68E5E746" w14:textId="77777777" w:rsidR="00B30132" w:rsidRDefault="00B30132" w:rsidP="00D65CEC">
      <w:pPr>
        <w:spacing w:line="276" w:lineRule="auto"/>
        <w:jc w:val="both"/>
        <w:rPr>
          <w:rFonts w:asciiTheme="majorBidi" w:hAnsiTheme="majorBidi" w:cstheme="majorBidi"/>
          <w:b/>
          <w:bCs/>
          <w:color w:val="0D0D0D" w:themeColor="text1" w:themeTint="F2"/>
          <w:sz w:val="24"/>
          <w:szCs w:val="24"/>
          <w:lang w:val="en-US"/>
        </w:rPr>
      </w:pPr>
      <w:r>
        <w:rPr>
          <w:rFonts w:asciiTheme="majorBidi" w:hAnsiTheme="majorBidi" w:cstheme="majorBidi"/>
          <w:b/>
          <w:bCs/>
          <w:color w:val="0D0D0D" w:themeColor="text1" w:themeTint="F2"/>
          <w:sz w:val="24"/>
          <w:szCs w:val="24"/>
          <w:lang w:val="en-US"/>
        </w:rPr>
        <w:t>3.3 Subtopic Three</w:t>
      </w:r>
    </w:p>
    <w:p w14:paraId="56E65F57" w14:textId="77777777" w:rsidR="00B46BB3" w:rsidRPr="00B46BB3" w:rsidRDefault="00443165" w:rsidP="00B46BB3">
      <w:pPr>
        <w:pStyle w:val="ListParagraph"/>
        <w:spacing w:line="240" w:lineRule="auto"/>
        <w:jc w:val="both"/>
        <w:rPr>
          <w:rFonts w:asciiTheme="majorBidi" w:hAnsiTheme="majorBidi" w:cstheme="majorBidi"/>
          <w:sz w:val="24"/>
          <w:szCs w:val="24"/>
        </w:rPr>
      </w:pPr>
      <w:r>
        <w:rPr>
          <w:rFonts w:asciiTheme="majorBidi" w:hAnsiTheme="majorBidi" w:cstheme="majorBidi"/>
          <w:sz w:val="24"/>
          <w:szCs w:val="24"/>
        </w:rPr>
        <w:t>XXXXX</w:t>
      </w:r>
    </w:p>
    <w:p w14:paraId="5EE4708F" w14:textId="77777777" w:rsidR="004F1646" w:rsidRPr="00B46BB3" w:rsidRDefault="004F1646" w:rsidP="00D65CEC">
      <w:pPr>
        <w:spacing w:line="276" w:lineRule="auto"/>
        <w:jc w:val="both"/>
        <w:rPr>
          <w:rFonts w:asciiTheme="majorBidi" w:hAnsiTheme="majorBidi" w:cstheme="majorBidi"/>
          <w:color w:val="0D0D0D" w:themeColor="text1" w:themeTint="F2"/>
          <w:sz w:val="24"/>
          <w:szCs w:val="24"/>
        </w:rPr>
      </w:pPr>
    </w:p>
    <w:p w14:paraId="7CBF03A0" w14:textId="77777777" w:rsidR="00B30132" w:rsidRDefault="00B30132" w:rsidP="00D65CEC">
      <w:pPr>
        <w:spacing w:line="276" w:lineRule="auto"/>
        <w:jc w:val="both"/>
        <w:rPr>
          <w:rFonts w:asciiTheme="majorBidi" w:hAnsiTheme="majorBidi" w:cstheme="majorBidi"/>
          <w:b/>
          <w:bCs/>
          <w:color w:val="0D0D0D" w:themeColor="text1" w:themeTint="F2"/>
          <w:sz w:val="24"/>
          <w:szCs w:val="24"/>
          <w:lang w:val="en-US"/>
        </w:rPr>
      </w:pPr>
      <w:r>
        <w:rPr>
          <w:rFonts w:asciiTheme="majorBidi" w:hAnsiTheme="majorBidi" w:cstheme="majorBidi"/>
          <w:b/>
          <w:bCs/>
          <w:color w:val="0D0D0D" w:themeColor="text1" w:themeTint="F2"/>
          <w:sz w:val="24"/>
          <w:szCs w:val="24"/>
          <w:lang w:val="en-US"/>
        </w:rPr>
        <w:t>3.4 Subtopic Four</w:t>
      </w:r>
    </w:p>
    <w:p w14:paraId="46FAFD9F" w14:textId="77777777" w:rsidR="00B46BB3" w:rsidRPr="00B46BB3" w:rsidRDefault="00443165" w:rsidP="00B46BB3">
      <w:pPr>
        <w:pStyle w:val="ListParagraph"/>
        <w:spacing w:line="240" w:lineRule="auto"/>
        <w:jc w:val="both"/>
        <w:rPr>
          <w:rFonts w:asciiTheme="majorBidi" w:hAnsiTheme="majorBidi" w:cstheme="majorBidi"/>
          <w:sz w:val="24"/>
          <w:szCs w:val="24"/>
        </w:rPr>
      </w:pPr>
      <w:r>
        <w:rPr>
          <w:rFonts w:asciiTheme="majorBidi" w:hAnsiTheme="majorBidi" w:cstheme="majorBidi"/>
          <w:sz w:val="24"/>
          <w:szCs w:val="24"/>
        </w:rPr>
        <w:t>XXXXX</w:t>
      </w:r>
    </w:p>
    <w:p w14:paraId="31477E47" w14:textId="77777777" w:rsidR="009E0AAC" w:rsidRDefault="009E0AAC" w:rsidP="00D65CEC">
      <w:pPr>
        <w:spacing w:line="276" w:lineRule="auto"/>
        <w:jc w:val="both"/>
        <w:rPr>
          <w:rFonts w:asciiTheme="majorBidi" w:hAnsiTheme="majorBidi" w:cstheme="majorBidi"/>
          <w:b/>
          <w:bCs/>
          <w:color w:val="0D0D0D" w:themeColor="text1" w:themeTint="F2"/>
          <w:sz w:val="24"/>
          <w:szCs w:val="24"/>
        </w:rPr>
      </w:pPr>
    </w:p>
    <w:p w14:paraId="3958625B" w14:textId="4A3D9FCB" w:rsidR="002A0A2D" w:rsidRDefault="002A0A2D" w:rsidP="00D65CEC">
      <w:pPr>
        <w:spacing w:line="276" w:lineRule="auto"/>
        <w:jc w:val="both"/>
        <w:rPr>
          <w:rFonts w:asciiTheme="majorBidi" w:hAnsiTheme="majorBidi" w:cstheme="majorBidi"/>
          <w:b/>
          <w:bCs/>
          <w:color w:val="0D0D0D" w:themeColor="text1" w:themeTint="F2"/>
          <w:sz w:val="24"/>
          <w:szCs w:val="24"/>
        </w:rPr>
      </w:pPr>
      <w:r>
        <w:rPr>
          <w:rFonts w:asciiTheme="majorBidi" w:hAnsiTheme="majorBidi" w:cstheme="majorBidi"/>
          <w:b/>
          <w:bCs/>
          <w:color w:val="0D0D0D" w:themeColor="text1" w:themeTint="F2"/>
          <w:sz w:val="24"/>
          <w:szCs w:val="24"/>
        </w:rPr>
        <w:t>Example of citation in the text body</w:t>
      </w:r>
    </w:p>
    <w:p w14:paraId="25E09734" w14:textId="72847474" w:rsidR="00B30132" w:rsidRDefault="009E0AAC" w:rsidP="00D65CEC">
      <w:pPr>
        <w:spacing w:line="276" w:lineRule="auto"/>
        <w:jc w:val="both"/>
        <w:rPr>
          <w:rFonts w:ascii="Times New Roman" w:hAnsi="Times New Roman" w:cs="Times New Roman"/>
          <w:sz w:val="24"/>
          <w:szCs w:val="24"/>
        </w:rPr>
      </w:pPr>
      <w:r w:rsidRPr="006A2BA2">
        <w:rPr>
          <w:rFonts w:ascii="Times New Roman" w:hAnsi="Times New Roman" w:cs="Times New Roman"/>
          <w:sz w:val="24"/>
          <w:szCs w:val="24"/>
          <w:shd w:val="clear" w:color="auto" w:fill="FFFFFF"/>
        </w:rPr>
        <w:t>Manuscripts should adhere to the Publication Manual of the American Psychological Association, latest edition</w:t>
      </w:r>
      <w:r w:rsidRPr="002F1548">
        <w:rPr>
          <w:rFonts w:ascii="Times New Roman" w:hAnsi="Times New Roman" w:cs="Times New Roman"/>
          <w:sz w:val="24"/>
          <w:szCs w:val="24"/>
          <w:shd w:val="clear" w:color="auto" w:fill="FFFFFF"/>
        </w:rPr>
        <w:t xml:space="preserve">; for journal </w:t>
      </w:r>
      <w:r w:rsidRPr="002F1548">
        <w:rPr>
          <w:rFonts w:ascii="Times New Roman" w:hAnsi="Times New Roman" w:cs="Times New Roman"/>
          <w:sz w:val="24"/>
          <w:szCs w:val="24"/>
          <w:shd w:val="clear" w:color="auto" w:fill="FFFFFF"/>
        </w:rPr>
        <w:fldChar w:fldCharType="begin" w:fldLock="1"/>
      </w:r>
      <w:r w:rsidRPr="002F1548">
        <w:rPr>
          <w:rFonts w:ascii="Times New Roman" w:hAnsi="Times New Roman" w:cs="Times New Roman"/>
          <w:sz w:val="24"/>
          <w:szCs w:val="24"/>
          <w:shd w:val="clear" w:color="auto" w:fill="FFFFFF"/>
        </w:rPr>
        <w:instrText>ADDIN CSL_CITATION {"citationItems":[{"id":"ITEM-1","itemData":{"author":[{"dropping-particle":"","family":"Asri","given":"Nurul Aimi Amanina Mohamad","non-dropping-particle":"","parse-names":false,"suffix":""},{"dropping-particle":"","family":"Sania","given":"Muhamad Shirwan Abdullah","non-dropping-particle":"","parse-names":false,"suffix":""},{"dropping-particle":"","family":"Othman","given":"Rashidi","non-dropping-particle":"","parse-names":false,"suffix":""},{"dropping-particle":"","family":"Nordin","given":"Noor Faizul Hadry","non-dropping-particle":"","parse-names":false,"suffix":""},{"dropping-particle":"","family":"Desa","given":"Mohd Nasir Mohd","non-dropping-particle":"","parse-names":false,"suffix":""}],"container-title":"Halalsphere","id":"ITEM-1","issue":"2","issued":{"date-parts":[["2022"]]},"page":"25 - 38","title":"Antibacterial activities, chemical composition and efficacy of green extract Carica papaya peel on food model systems","type":"article-journal","volume":"2"},"uris":["http://www.mendeley.com/documents/?uuid=1657aac8-d643-4ad0-b9d0-ac45a81ec1dd"]}],"mendeley":{"formattedCitation":"(Asri et al., 2022)","plainTextFormattedCitation":"(Asri et al., 2022)","previouslyFormattedCitation":"(Asri et al., 2022)"},"properties":{"noteIndex":0},"schema":"https://github.com/citation-style-language/schema/raw/master/csl-citation.json"}</w:instrText>
      </w:r>
      <w:r w:rsidRPr="002F1548">
        <w:rPr>
          <w:rFonts w:ascii="Times New Roman" w:hAnsi="Times New Roman" w:cs="Times New Roman"/>
          <w:sz w:val="24"/>
          <w:szCs w:val="24"/>
          <w:shd w:val="clear" w:color="auto" w:fill="FFFFFF"/>
        </w:rPr>
        <w:fldChar w:fldCharType="separate"/>
      </w:r>
      <w:r w:rsidRPr="002F1548">
        <w:rPr>
          <w:rFonts w:ascii="Times New Roman" w:hAnsi="Times New Roman" w:cs="Times New Roman"/>
          <w:noProof/>
          <w:sz w:val="24"/>
          <w:szCs w:val="24"/>
          <w:shd w:val="clear" w:color="auto" w:fill="FFFFFF"/>
        </w:rPr>
        <w:t>(Asri et al., 2022)</w:t>
      </w:r>
      <w:r w:rsidRPr="002F1548">
        <w:rPr>
          <w:rFonts w:ascii="Times New Roman" w:hAnsi="Times New Roman" w:cs="Times New Roman"/>
          <w:sz w:val="24"/>
          <w:szCs w:val="24"/>
          <w:shd w:val="clear" w:color="auto" w:fill="FFFFFF"/>
        </w:rPr>
        <w:fldChar w:fldCharType="end"/>
      </w:r>
      <w:r w:rsidRPr="002F1548">
        <w:rPr>
          <w:rFonts w:ascii="Times New Roman" w:hAnsi="Times New Roman" w:cs="Times New Roman"/>
          <w:sz w:val="24"/>
          <w:szCs w:val="24"/>
          <w:shd w:val="clear" w:color="auto" w:fill="FFFFFF"/>
        </w:rPr>
        <w:t xml:space="preserve">, for book section/chapter </w:t>
      </w:r>
      <w:r w:rsidRPr="002F1548">
        <w:rPr>
          <w:rFonts w:ascii="Times New Roman" w:hAnsi="Times New Roman" w:cs="Times New Roman"/>
          <w:sz w:val="24"/>
          <w:szCs w:val="24"/>
          <w:shd w:val="clear" w:color="auto" w:fill="FFFFFF"/>
        </w:rPr>
        <w:fldChar w:fldCharType="begin" w:fldLock="1"/>
      </w:r>
      <w:r w:rsidRPr="002F1548">
        <w:rPr>
          <w:rFonts w:ascii="Times New Roman" w:hAnsi="Times New Roman" w:cs="Times New Roman"/>
          <w:sz w:val="24"/>
          <w:szCs w:val="24"/>
          <w:shd w:val="clear" w:color="auto" w:fill="FFFFFF"/>
        </w:rPr>
        <w:instrText>ADDIN CSL_CITATION {"citationItems":[{"id":"ITEM-1","itemData":{"ISBN":"9780323916622","author":[{"dropping-particle":"","family":"Sani","given":"Muhamad Shirwan Abdullah","non-dropping-particle":"","parse-names":false,"suffix":""},{"dropping-particle":"","family":"Nordin","given":"Noor Faizul Hadry","non-dropping-particle":"","parse-names":false,"suffix":""},{"dropping-particle":"","family":"Elgharbawy","given":"Amal A.M.","non-dropping-particle":"","parse-names":false,"suffix":""}],"chapter-number":"20","container-title":"Innovation of Food Products in Halal Supply Chain Worldwide","editor":[{"dropping-particle":"","family":"Nizar","given":"Nina Naquiah Ahmad","non-dropping-particle":"","parse-names":false,"suffix":""},{"dropping-particle":"","family":"Abidin","given":"Siti Aimi Sarah Zainal","non-dropping-particle":"","parse-names":false,"suffix":""},{"dropping-particle":"","family":"Bujang","given":"Aishah","non-dropping-particle":"","parse-names":false,"suffix":""}],"id":"ITEM-1","issued":{"date-parts":[["2023"]]},"page":"253-271","publisher":"Elsevier Inc.","title":"Halal detection technologies: Analytical method approaches, validation and verification, and multivariate data analysis for halal authentication","type":"chapter"},"uris":["http://www.mendeley.com/documents/?uuid=fb6f4769-9822-4742-a900-f6825a639ddd"]}],"mendeley":{"formattedCitation":"(Sani et al., 2023)","plainTextFormattedCitation":"(Sani et al., 2023)","previouslyFormattedCitation":"(Sani et al., 2023)"},"properties":{"noteIndex":0},"schema":"https://github.com/citation-style-language/schema/raw/master/csl-citation.json"}</w:instrText>
      </w:r>
      <w:r w:rsidRPr="002F1548">
        <w:rPr>
          <w:rFonts w:ascii="Times New Roman" w:hAnsi="Times New Roman" w:cs="Times New Roman"/>
          <w:sz w:val="24"/>
          <w:szCs w:val="24"/>
          <w:shd w:val="clear" w:color="auto" w:fill="FFFFFF"/>
        </w:rPr>
        <w:fldChar w:fldCharType="separate"/>
      </w:r>
      <w:r w:rsidRPr="002F1548">
        <w:rPr>
          <w:rFonts w:ascii="Times New Roman" w:hAnsi="Times New Roman" w:cs="Times New Roman"/>
          <w:noProof/>
          <w:sz w:val="24"/>
          <w:szCs w:val="24"/>
          <w:shd w:val="clear" w:color="auto" w:fill="FFFFFF"/>
        </w:rPr>
        <w:t>(Sani et al., 2023)</w:t>
      </w:r>
      <w:r w:rsidRPr="002F1548">
        <w:rPr>
          <w:rFonts w:ascii="Times New Roman" w:hAnsi="Times New Roman" w:cs="Times New Roman"/>
          <w:sz w:val="24"/>
          <w:szCs w:val="24"/>
          <w:shd w:val="clear" w:color="auto" w:fill="FFFFFF"/>
        </w:rPr>
        <w:fldChar w:fldCharType="end"/>
      </w:r>
      <w:r w:rsidRPr="002F1548">
        <w:rPr>
          <w:rFonts w:ascii="Times New Roman" w:hAnsi="Times New Roman" w:cs="Times New Roman"/>
          <w:sz w:val="24"/>
          <w:szCs w:val="24"/>
          <w:shd w:val="clear" w:color="auto" w:fill="FFFFFF"/>
        </w:rPr>
        <w:t xml:space="preserve"> and book </w:t>
      </w:r>
      <w:r w:rsidRPr="002F1548">
        <w:rPr>
          <w:rFonts w:ascii="Times New Roman" w:hAnsi="Times New Roman" w:cs="Times New Roman"/>
          <w:sz w:val="24"/>
          <w:szCs w:val="24"/>
          <w:shd w:val="clear" w:color="auto" w:fill="FFFFFF"/>
        </w:rPr>
        <w:fldChar w:fldCharType="begin" w:fldLock="1"/>
      </w:r>
      <w:r w:rsidRPr="002F1548">
        <w:rPr>
          <w:rFonts w:ascii="Times New Roman" w:hAnsi="Times New Roman" w:cs="Times New Roman"/>
          <w:sz w:val="24"/>
          <w:szCs w:val="24"/>
          <w:shd w:val="clear" w:color="auto" w:fill="FFFFFF"/>
        </w:rPr>
        <w:instrText>ADDIN CSL_CITATION {"citationItems":[{"id":"ITEM-1","itemData":{"ISBN":"9780323916622","author":[{"dropping-particle":"","family":"Nizar","given":"Nina Naquiah Ahmad","non-dropping-particle":"","parse-names":false,"suffix":""},{"dropping-particle":"","family":"Abidin","given":"Siti Aimi Sarah Zainal","non-dropping-particle":"","parse-names":false,"suffix":""},{"dropping-particle":"","family":"Bujang","given":"Aishah","non-dropping-particle":"","parse-names":false,"suffix":""}],"editor":[{"dropping-particle":"","family":"Nizar","given":"Nina Naquiah Ahmad","non-dropping-particle":"","parse-names":false,"suffix":""},{"dropping-particle":"","family":"Abidin","given":"Siti Aimi Sarah Zainal","non-dropping-particle":"","parse-names":false,"suffix":""},{"dropping-particle":"","family":"Bujang","given":"Aishah","non-dropping-particle":"","parse-names":false,"suffix":""}],"id":"ITEM-1","issued":{"date-parts":[["2023"]]},"number-of-pages":"1-365","publisher":"Elsevier Inc.","title":"Innovation of food products in halal supply chain worldwide","type":"book"},"uris":["http://www.mendeley.com/documents/?uuid=7588a1ab-8f0e-48ee-9b5f-088c039dcdf0"]}],"mendeley":{"formattedCitation":"(Nizar et al., 2023)","plainTextFormattedCitation":"(Nizar et al., 2023)","previouslyFormattedCitation":"(Nizar et al., 2023)"},"properties":{"noteIndex":0},"schema":"https://github.com/citation-style-language/schema/raw/master/csl-citation.json"}</w:instrText>
      </w:r>
      <w:r w:rsidRPr="002F1548">
        <w:rPr>
          <w:rFonts w:ascii="Times New Roman" w:hAnsi="Times New Roman" w:cs="Times New Roman"/>
          <w:sz w:val="24"/>
          <w:szCs w:val="24"/>
          <w:shd w:val="clear" w:color="auto" w:fill="FFFFFF"/>
        </w:rPr>
        <w:fldChar w:fldCharType="separate"/>
      </w:r>
      <w:r w:rsidRPr="002F1548">
        <w:rPr>
          <w:rFonts w:ascii="Times New Roman" w:hAnsi="Times New Roman" w:cs="Times New Roman"/>
          <w:noProof/>
          <w:sz w:val="24"/>
          <w:szCs w:val="24"/>
          <w:shd w:val="clear" w:color="auto" w:fill="FFFFFF"/>
        </w:rPr>
        <w:t>(Nizar et al., 2023)</w:t>
      </w:r>
      <w:r w:rsidRPr="002F1548">
        <w:rPr>
          <w:rFonts w:ascii="Times New Roman" w:hAnsi="Times New Roman" w:cs="Times New Roman"/>
          <w:sz w:val="24"/>
          <w:szCs w:val="24"/>
          <w:shd w:val="clear" w:color="auto" w:fill="FFFFFF"/>
        </w:rPr>
        <w:fldChar w:fldCharType="end"/>
      </w:r>
      <w:r w:rsidRPr="002F1548">
        <w:rPr>
          <w:rFonts w:ascii="Times New Roman" w:hAnsi="Times New Roman" w:cs="Times New Roman"/>
          <w:sz w:val="24"/>
          <w:szCs w:val="24"/>
          <w:shd w:val="clear" w:color="auto" w:fill="FFFFFF"/>
        </w:rPr>
        <w:t>.</w:t>
      </w:r>
      <w:r w:rsidR="002F1548" w:rsidRPr="002F1548">
        <w:rPr>
          <w:rFonts w:ascii="Times New Roman" w:hAnsi="Times New Roman" w:cs="Times New Roman"/>
          <w:sz w:val="24"/>
          <w:szCs w:val="24"/>
          <w:shd w:val="clear" w:color="auto" w:fill="FFFFFF"/>
        </w:rPr>
        <w:t xml:space="preserve"> </w:t>
      </w:r>
      <w:r w:rsidR="002F1548" w:rsidRPr="006A2BA2">
        <w:rPr>
          <w:rFonts w:ascii="Times New Roman" w:hAnsi="Times New Roman" w:cs="Times New Roman"/>
          <w:sz w:val="24"/>
          <w:szCs w:val="24"/>
          <w:shd w:val="clear" w:color="auto" w:fill="FFFFFF"/>
        </w:rPr>
        <w:t>For further information on citation and reference style, please visit </w:t>
      </w:r>
      <w:hyperlink r:id="rId9" w:history="1">
        <w:r w:rsidR="002F1548" w:rsidRPr="006A2BA2">
          <w:rPr>
            <w:rStyle w:val="Hyperlink"/>
            <w:rFonts w:ascii="Times New Roman" w:hAnsi="Times New Roman" w:cs="Times New Roman"/>
            <w:color w:val="4B7D92"/>
            <w:sz w:val="24"/>
            <w:szCs w:val="24"/>
            <w:shd w:val="clear" w:color="auto" w:fill="FFFFFF"/>
          </w:rPr>
          <w:t>http://www.apastyle.org/</w:t>
        </w:r>
      </w:hyperlink>
      <w:r w:rsidR="002F1548">
        <w:rPr>
          <w:rFonts w:ascii="Times New Roman" w:hAnsi="Times New Roman" w:cs="Times New Roman"/>
          <w:sz w:val="24"/>
          <w:szCs w:val="24"/>
        </w:rPr>
        <w:t>.</w:t>
      </w:r>
    </w:p>
    <w:p w14:paraId="12491182" w14:textId="0321586B" w:rsidR="00EE1877" w:rsidRPr="006432C7" w:rsidRDefault="00EE1877" w:rsidP="00D65CEC">
      <w:pPr>
        <w:spacing w:line="276" w:lineRule="auto"/>
        <w:jc w:val="both"/>
        <w:rPr>
          <w:rFonts w:ascii="Times New Roman" w:hAnsi="Times New Roman" w:cs="Times New Roman"/>
          <w:b/>
          <w:bCs/>
          <w:sz w:val="24"/>
          <w:szCs w:val="24"/>
        </w:rPr>
      </w:pPr>
      <w:r w:rsidRPr="006432C7">
        <w:rPr>
          <w:rFonts w:ascii="Times New Roman" w:hAnsi="Times New Roman" w:cs="Times New Roman"/>
          <w:b/>
          <w:bCs/>
          <w:sz w:val="24"/>
          <w:szCs w:val="24"/>
        </w:rPr>
        <w:t>Example for Table</w:t>
      </w:r>
    </w:p>
    <w:p w14:paraId="0B7037C0" w14:textId="46B3F792" w:rsidR="00EE1877" w:rsidRPr="006432C7" w:rsidRDefault="00EE1877" w:rsidP="006432C7">
      <w:pPr>
        <w:spacing w:line="276" w:lineRule="auto"/>
        <w:jc w:val="center"/>
        <w:rPr>
          <w:rFonts w:ascii="Times New Roman" w:hAnsi="Times New Roman" w:cs="Times New Roman"/>
          <w:color w:val="0D0D0D" w:themeColor="text1" w:themeTint="F2"/>
          <w:sz w:val="24"/>
          <w:szCs w:val="24"/>
        </w:rPr>
      </w:pPr>
      <w:r w:rsidRPr="006432C7">
        <w:rPr>
          <w:rFonts w:ascii="Times New Roman" w:hAnsi="Times New Roman" w:cs="Times New Roman"/>
          <w:color w:val="0D0D0D" w:themeColor="text1" w:themeTint="F2"/>
          <w:sz w:val="24"/>
          <w:szCs w:val="24"/>
        </w:rPr>
        <w:t>Table 1: XXX</w:t>
      </w:r>
    </w:p>
    <w:p w14:paraId="0B214D59" w14:textId="38C442FA" w:rsidR="00EE1877" w:rsidRPr="006A2BA2" w:rsidRDefault="00EE1877" w:rsidP="00D65CEC">
      <w:pPr>
        <w:spacing w:line="276" w:lineRule="auto"/>
        <w:jc w:val="both"/>
        <w:rPr>
          <w:rFonts w:ascii="Times New Roman" w:hAnsi="Times New Roman" w:cs="Times New Roman"/>
          <w:b/>
          <w:bCs/>
          <w:color w:val="0D0D0D" w:themeColor="text1" w:themeTint="F2"/>
          <w:sz w:val="24"/>
          <w:szCs w:val="24"/>
        </w:rPr>
      </w:pPr>
      <w:r w:rsidRPr="00EE1877">
        <w:rPr>
          <w:rFonts w:ascii="Times New Roman" w:hAnsi="Times New Roman" w:cs="Times New Roman"/>
          <w:b/>
          <w:bCs/>
          <w:noProof/>
          <w:color w:val="0D0D0D" w:themeColor="text1" w:themeTint="F2"/>
          <w:sz w:val="24"/>
          <w:szCs w:val="24"/>
        </w:rPr>
        <w:lastRenderedPageBreak/>
        <w:drawing>
          <wp:inline distT="0" distB="0" distL="0" distR="0" wp14:anchorId="5C4A3036" wp14:editId="6FAED01D">
            <wp:extent cx="5943600" cy="2247900"/>
            <wp:effectExtent l="0" t="0" r="0" b="0"/>
            <wp:docPr id="1008886221"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8886221" name="Picture 1" descr="A screenshot of a computer&#10;&#10;AI-generated content may be incorrect."/>
                    <pic:cNvPicPr/>
                  </pic:nvPicPr>
                  <pic:blipFill>
                    <a:blip r:embed="rId10"/>
                    <a:stretch>
                      <a:fillRect/>
                    </a:stretch>
                  </pic:blipFill>
                  <pic:spPr>
                    <a:xfrm>
                      <a:off x="0" y="0"/>
                      <a:ext cx="5943600" cy="2247900"/>
                    </a:xfrm>
                    <a:prstGeom prst="rect">
                      <a:avLst/>
                    </a:prstGeom>
                  </pic:spPr>
                </pic:pic>
              </a:graphicData>
            </a:graphic>
          </wp:inline>
        </w:drawing>
      </w:r>
    </w:p>
    <w:p w14:paraId="32001DA4" w14:textId="77777777" w:rsidR="00EE1877" w:rsidRDefault="00EE1877" w:rsidP="00EE1877">
      <w:pPr>
        <w:spacing w:line="276" w:lineRule="auto"/>
        <w:jc w:val="both"/>
        <w:rPr>
          <w:rFonts w:asciiTheme="majorBidi" w:hAnsiTheme="majorBidi" w:cstheme="majorBidi"/>
          <w:b/>
          <w:bCs/>
          <w:color w:val="0D0D0D" w:themeColor="text1" w:themeTint="F2"/>
          <w:sz w:val="24"/>
          <w:szCs w:val="24"/>
          <w:lang w:val="en-US"/>
        </w:rPr>
      </w:pPr>
    </w:p>
    <w:p w14:paraId="6F48C880" w14:textId="6A509F67" w:rsidR="00EE1877" w:rsidRPr="006432C7" w:rsidRDefault="00EE1877" w:rsidP="00EE1877">
      <w:pPr>
        <w:spacing w:line="276" w:lineRule="auto"/>
        <w:jc w:val="both"/>
        <w:rPr>
          <w:rFonts w:asciiTheme="majorBidi" w:hAnsiTheme="majorBidi" w:cstheme="majorBidi"/>
          <w:b/>
          <w:bCs/>
          <w:color w:val="0D0D0D" w:themeColor="text1" w:themeTint="F2"/>
          <w:sz w:val="24"/>
          <w:szCs w:val="24"/>
          <w:lang w:val="en-US"/>
        </w:rPr>
      </w:pPr>
      <w:r w:rsidRPr="00EE1877">
        <w:rPr>
          <w:rFonts w:asciiTheme="majorBidi" w:hAnsiTheme="majorBidi" w:cstheme="majorBidi"/>
          <w:b/>
          <w:bCs/>
          <w:color w:val="0D0D0D" w:themeColor="text1" w:themeTint="F2"/>
          <w:sz w:val="24"/>
          <w:szCs w:val="24"/>
          <w:lang w:val="en-US"/>
        </w:rPr>
        <w:t>Example for the figure</w:t>
      </w:r>
    </w:p>
    <w:p w14:paraId="320DA3DB" w14:textId="5E657A67" w:rsidR="00EE1877" w:rsidRDefault="00EE1877" w:rsidP="006432C7">
      <w:pPr>
        <w:spacing w:line="276" w:lineRule="auto"/>
        <w:jc w:val="center"/>
        <w:rPr>
          <w:rFonts w:asciiTheme="majorBidi" w:hAnsiTheme="majorBidi" w:cstheme="majorBidi"/>
          <w:color w:val="0D0D0D" w:themeColor="text1" w:themeTint="F2"/>
          <w:sz w:val="24"/>
          <w:szCs w:val="24"/>
          <w:lang w:val="en-US"/>
        </w:rPr>
      </w:pPr>
      <w:r w:rsidRPr="00EE1877">
        <w:rPr>
          <w:rFonts w:asciiTheme="majorBidi" w:hAnsiTheme="majorBidi" w:cstheme="majorBidi"/>
          <w:noProof/>
          <w:color w:val="0D0D0D" w:themeColor="text1" w:themeTint="F2"/>
          <w:sz w:val="24"/>
          <w:szCs w:val="24"/>
          <w:lang w:val="en-US"/>
        </w:rPr>
        <w:drawing>
          <wp:inline distT="0" distB="0" distL="0" distR="0" wp14:anchorId="7615AF7C" wp14:editId="7AB0144F">
            <wp:extent cx="3756986" cy="2453853"/>
            <wp:effectExtent l="0" t="0" r="0" b="3810"/>
            <wp:docPr id="1965835834" name="Picture 1" descr="A graph of different colored do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5835834" name="Picture 1" descr="A graph of different colored dots&#10;&#10;AI-generated content may be incorrect."/>
                    <pic:cNvPicPr/>
                  </pic:nvPicPr>
                  <pic:blipFill>
                    <a:blip r:embed="rId11"/>
                    <a:stretch>
                      <a:fillRect/>
                    </a:stretch>
                  </pic:blipFill>
                  <pic:spPr>
                    <a:xfrm>
                      <a:off x="0" y="0"/>
                      <a:ext cx="3756986" cy="2453853"/>
                    </a:xfrm>
                    <a:prstGeom prst="rect">
                      <a:avLst/>
                    </a:prstGeom>
                  </pic:spPr>
                </pic:pic>
              </a:graphicData>
            </a:graphic>
          </wp:inline>
        </w:drawing>
      </w:r>
    </w:p>
    <w:p w14:paraId="0DA81A80" w14:textId="422583A7" w:rsidR="00EE1877" w:rsidRPr="006432C7" w:rsidRDefault="00EE1877" w:rsidP="006432C7">
      <w:pPr>
        <w:spacing w:line="276" w:lineRule="auto"/>
        <w:jc w:val="center"/>
        <w:rPr>
          <w:rFonts w:asciiTheme="majorBidi" w:hAnsiTheme="majorBidi" w:cstheme="majorBidi"/>
          <w:color w:val="0D0D0D" w:themeColor="text1" w:themeTint="F2"/>
          <w:sz w:val="24"/>
          <w:szCs w:val="24"/>
          <w:lang w:val="en-US"/>
        </w:rPr>
      </w:pPr>
      <w:r w:rsidRPr="00EE1877">
        <w:rPr>
          <w:rFonts w:asciiTheme="majorBidi" w:hAnsiTheme="majorBidi" w:cstheme="majorBidi"/>
          <w:color w:val="0D0D0D" w:themeColor="text1" w:themeTint="F2"/>
          <w:sz w:val="24"/>
          <w:szCs w:val="24"/>
          <w:lang w:val="en-US"/>
        </w:rPr>
        <w:t xml:space="preserve">Figure </w:t>
      </w:r>
      <w:r>
        <w:rPr>
          <w:rFonts w:asciiTheme="majorBidi" w:hAnsiTheme="majorBidi" w:cstheme="majorBidi"/>
          <w:color w:val="0D0D0D" w:themeColor="text1" w:themeTint="F2"/>
          <w:sz w:val="24"/>
          <w:szCs w:val="24"/>
          <w:lang w:val="en-US"/>
        </w:rPr>
        <w:t>1</w:t>
      </w:r>
      <w:r w:rsidRPr="00EE1877">
        <w:rPr>
          <w:rFonts w:asciiTheme="majorBidi" w:hAnsiTheme="majorBidi" w:cstheme="majorBidi"/>
          <w:color w:val="0D0D0D" w:themeColor="text1" w:themeTint="F2"/>
          <w:sz w:val="24"/>
          <w:szCs w:val="24"/>
          <w:lang w:val="en-US"/>
        </w:rPr>
        <w:t xml:space="preserve">: </w:t>
      </w:r>
      <w:r>
        <w:rPr>
          <w:rFonts w:asciiTheme="majorBidi" w:hAnsiTheme="majorBidi" w:cstheme="majorBidi"/>
          <w:color w:val="0D0D0D" w:themeColor="text1" w:themeTint="F2"/>
          <w:sz w:val="24"/>
          <w:szCs w:val="24"/>
          <w:lang w:val="en-US"/>
        </w:rPr>
        <w:t>XXX</w:t>
      </w:r>
    </w:p>
    <w:p w14:paraId="59C1ECF1" w14:textId="77777777" w:rsidR="00EE1877" w:rsidRPr="006432C7" w:rsidRDefault="00EE1877" w:rsidP="006432C7">
      <w:pPr>
        <w:spacing w:line="276" w:lineRule="auto"/>
        <w:jc w:val="both"/>
        <w:rPr>
          <w:rFonts w:asciiTheme="majorBidi" w:hAnsiTheme="majorBidi" w:cstheme="majorBidi"/>
          <w:b/>
          <w:bCs/>
          <w:color w:val="0D0D0D" w:themeColor="text1" w:themeTint="F2"/>
          <w:sz w:val="24"/>
          <w:szCs w:val="24"/>
          <w:lang w:val="en-US"/>
        </w:rPr>
      </w:pPr>
    </w:p>
    <w:p w14:paraId="65CE96BF" w14:textId="77777777" w:rsidR="00EE1877" w:rsidRDefault="00EE1877" w:rsidP="006432C7">
      <w:pPr>
        <w:pStyle w:val="ListParagraph"/>
        <w:spacing w:line="276" w:lineRule="auto"/>
        <w:ind w:left="360"/>
        <w:jc w:val="both"/>
        <w:rPr>
          <w:rFonts w:asciiTheme="majorBidi" w:hAnsiTheme="majorBidi" w:cstheme="majorBidi"/>
          <w:b/>
          <w:bCs/>
          <w:color w:val="0D0D0D" w:themeColor="text1" w:themeTint="F2"/>
          <w:sz w:val="24"/>
          <w:szCs w:val="24"/>
          <w:lang w:val="en-US"/>
        </w:rPr>
      </w:pPr>
    </w:p>
    <w:p w14:paraId="34156295" w14:textId="7732B4A3" w:rsidR="00B30132" w:rsidRPr="006432C7" w:rsidRDefault="00B30132" w:rsidP="00B30132">
      <w:pPr>
        <w:pStyle w:val="ListParagraph"/>
        <w:numPr>
          <w:ilvl w:val="0"/>
          <w:numId w:val="1"/>
        </w:numPr>
        <w:spacing w:line="276" w:lineRule="auto"/>
        <w:jc w:val="both"/>
        <w:rPr>
          <w:rFonts w:asciiTheme="majorBidi" w:hAnsiTheme="majorBidi" w:cstheme="majorBidi"/>
          <w:b/>
          <w:bCs/>
          <w:color w:val="0D0D0D" w:themeColor="text1" w:themeTint="F2"/>
          <w:sz w:val="24"/>
          <w:szCs w:val="24"/>
          <w:lang w:val="en-US"/>
        </w:rPr>
      </w:pPr>
      <w:r w:rsidRPr="006432C7">
        <w:rPr>
          <w:rFonts w:asciiTheme="majorBidi" w:hAnsiTheme="majorBidi" w:cstheme="majorBidi"/>
          <w:b/>
          <w:bCs/>
          <w:color w:val="0D0D0D" w:themeColor="text1" w:themeTint="F2"/>
          <w:sz w:val="24"/>
          <w:szCs w:val="24"/>
          <w:lang w:val="en-US"/>
        </w:rPr>
        <w:t>CONCLUSION</w:t>
      </w:r>
    </w:p>
    <w:p w14:paraId="3373CCEA" w14:textId="77777777" w:rsidR="00B30132" w:rsidRDefault="00443165" w:rsidP="00D311C0">
      <w:pPr>
        <w:spacing w:line="240" w:lineRule="auto"/>
        <w:jc w:val="both"/>
        <w:rPr>
          <w:rFonts w:asciiTheme="majorBidi" w:hAnsiTheme="majorBidi" w:cstheme="majorBidi"/>
          <w:sz w:val="24"/>
          <w:szCs w:val="24"/>
        </w:rPr>
      </w:pPr>
      <w:r>
        <w:rPr>
          <w:rFonts w:asciiTheme="majorBidi" w:hAnsiTheme="majorBidi" w:cstheme="majorBidi"/>
          <w:sz w:val="24"/>
          <w:szCs w:val="24"/>
        </w:rPr>
        <w:t>XXXXX</w:t>
      </w:r>
    </w:p>
    <w:p w14:paraId="7C88FE3A" w14:textId="77777777" w:rsidR="00D311C0" w:rsidRPr="00D311C0" w:rsidRDefault="00D311C0" w:rsidP="00D311C0">
      <w:pPr>
        <w:spacing w:line="240" w:lineRule="auto"/>
        <w:jc w:val="both"/>
        <w:rPr>
          <w:rFonts w:asciiTheme="majorBidi" w:hAnsiTheme="majorBidi" w:cstheme="majorBidi"/>
          <w:sz w:val="24"/>
          <w:szCs w:val="24"/>
        </w:rPr>
      </w:pPr>
    </w:p>
    <w:p w14:paraId="2E8DF361" w14:textId="77777777" w:rsidR="00B30132" w:rsidRPr="006432C7" w:rsidRDefault="00B30132" w:rsidP="00B30132">
      <w:pPr>
        <w:spacing w:line="276" w:lineRule="auto"/>
        <w:jc w:val="both"/>
        <w:rPr>
          <w:rFonts w:asciiTheme="majorBidi" w:hAnsiTheme="majorBidi" w:cstheme="majorBidi"/>
          <w:b/>
          <w:bCs/>
          <w:color w:val="0D0D0D" w:themeColor="text1" w:themeTint="F2"/>
          <w:sz w:val="24"/>
          <w:szCs w:val="24"/>
          <w:lang w:val="en-US"/>
        </w:rPr>
      </w:pPr>
      <w:r w:rsidRPr="006432C7">
        <w:rPr>
          <w:rFonts w:asciiTheme="majorBidi" w:hAnsiTheme="majorBidi" w:cstheme="majorBidi"/>
          <w:b/>
          <w:bCs/>
          <w:color w:val="0D0D0D" w:themeColor="text1" w:themeTint="F2"/>
          <w:sz w:val="24"/>
          <w:szCs w:val="24"/>
          <w:lang w:val="en-US"/>
        </w:rPr>
        <w:t>ACKNOWLEDGEMENTS</w:t>
      </w:r>
    </w:p>
    <w:p w14:paraId="16BE90E7" w14:textId="77777777" w:rsidR="004F1646" w:rsidRDefault="00D311C0" w:rsidP="00D311C0">
      <w:pPr>
        <w:spacing w:line="276" w:lineRule="auto"/>
        <w:jc w:val="both"/>
        <w:rPr>
          <w:rFonts w:asciiTheme="majorBidi" w:hAnsiTheme="majorBidi" w:cstheme="majorBidi"/>
          <w:sz w:val="24"/>
          <w:szCs w:val="24"/>
        </w:rPr>
      </w:pPr>
      <w:r w:rsidRPr="00D311C0">
        <w:rPr>
          <w:rFonts w:asciiTheme="majorBidi" w:hAnsiTheme="majorBidi" w:cstheme="majorBidi"/>
          <w:b/>
          <w:bCs/>
          <w:sz w:val="24"/>
          <w:szCs w:val="24"/>
        </w:rPr>
        <w:t>{SAMPLE}</w:t>
      </w:r>
      <w:r w:rsidRPr="00D311C0">
        <w:rPr>
          <w:rFonts w:asciiTheme="majorBidi" w:hAnsiTheme="majorBidi" w:cstheme="majorBidi"/>
          <w:sz w:val="24"/>
          <w:szCs w:val="24"/>
        </w:rPr>
        <w:t xml:space="preserve">This work was funded by research grant granted by </w:t>
      </w:r>
      <w:proofErr w:type="gramStart"/>
      <w:r w:rsidRPr="00D311C0">
        <w:rPr>
          <w:rFonts w:asciiTheme="majorBidi" w:hAnsiTheme="majorBidi" w:cstheme="majorBidi"/>
          <w:sz w:val="24"/>
          <w:szCs w:val="24"/>
        </w:rPr>
        <w:t>…..</w:t>
      </w:r>
      <w:proofErr w:type="gramEnd"/>
      <w:r w:rsidRPr="00D311C0">
        <w:rPr>
          <w:rFonts w:asciiTheme="majorBidi" w:hAnsiTheme="majorBidi" w:cstheme="majorBidi"/>
          <w:sz w:val="24"/>
          <w:szCs w:val="24"/>
        </w:rPr>
        <w:t xml:space="preserve"> research grant no. #######.</w:t>
      </w:r>
    </w:p>
    <w:p w14:paraId="27C9BE65" w14:textId="77777777" w:rsidR="00D311C0" w:rsidRDefault="00D311C0" w:rsidP="00D311C0">
      <w:pPr>
        <w:spacing w:line="276" w:lineRule="auto"/>
        <w:jc w:val="both"/>
        <w:rPr>
          <w:rFonts w:asciiTheme="majorBidi" w:hAnsiTheme="majorBidi" w:cstheme="majorBidi"/>
          <w:sz w:val="24"/>
          <w:szCs w:val="24"/>
        </w:rPr>
      </w:pPr>
      <w:r w:rsidRPr="00D311C0">
        <w:rPr>
          <w:rFonts w:asciiTheme="majorBidi" w:hAnsiTheme="majorBidi" w:cstheme="majorBidi"/>
          <w:b/>
          <w:bCs/>
          <w:sz w:val="24"/>
          <w:szCs w:val="24"/>
        </w:rPr>
        <w:t>{SAMPLE}</w:t>
      </w:r>
      <w:r>
        <w:rPr>
          <w:rFonts w:asciiTheme="majorBidi" w:hAnsiTheme="majorBidi" w:cstheme="majorBidi"/>
          <w:sz w:val="24"/>
          <w:szCs w:val="24"/>
        </w:rPr>
        <w:t xml:space="preserve"> </w:t>
      </w:r>
      <w:r w:rsidRPr="00D311C0">
        <w:rPr>
          <w:rFonts w:asciiTheme="majorBidi" w:hAnsiTheme="majorBidi" w:cstheme="majorBidi"/>
          <w:sz w:val="24"/>
          <w:szCs w:val="24"/>
        </w:rPr>
        <w:t xml:space="preserve">The authors like to express </w:t>
      </w:r>
      <w:proofErr w:type="gramStart"/>
      <w:r w:rsidRPr="00D311C0">
        <w:rPr>
          <w:rFonts w:asciiTheme="majorBidi" w:hAnsiTheme="majorBidi" w:cstheme="majorBidi"/>
          <w:sz w:val="24"/>
          <w:szCs w:val="24"/>
        </w:rPr>
        <w:t>their</w:t>
      </w:r>
      <w:proofErr w:type="gramEnd"/>
      <w:r w:rsidRPr="00D311C0">
        <w:rPr>
          <w:rFonts w:asciiTheme="majorBidi" w:hAnsiTheme="majorBidi" w:cstheme="majorBidi"/>
          <w:sz w:val="24"/>
          <w:szCs w:val="24"/>
        </w:rPr>
        <w:t xml:space="preserve"> thanks to Ministry of Education (MOE) for granting a Fundamental Research Grant Scheme (FRGS), project no. FRGS-</w:t>
      </w:r>
      <w:r>
        <w:rPr>
          <w:rFonts w:asciiTheme="majorBidi" w:hAnsiTheme="majorBidi" w:cstheme="majorBidi"/>
          <w:sz w:val="24"/>
          <w:szCs w:val="24"/>
        </w:rPr>
        <w:t>##</w:t>
      </w:r>
      <w:r w:rsidRPr="00D311C0">
        <w:rPr>
          <w:rFonts w:asciiTheme="majorBidi" w:hAnsiTheme="majorBidi" w:cstheme="majorBidi"/>
          <w:sz w:val="24"/>
          <w:szCs w:val="24"/>
        </w:rPr>
        <w:t>-</w:t>
      </w:r>
      <w:r>
        <w:rPr>
          <w:rFonts w:asciiTheme="majorBidi" w:hAnsiTheme="majorBidi" w:cstheme="majorBidi"/>
          <w:sz w:val="24"/>
          <w:szCs w:val="24"/>
        </w:rPr>
        <w:t>###</w:t>
      </w:r>
      <w:r w:rsidRPr="00D311C0">
        <w:rPr>
          <w:rFonts w:asciiTheme="majorBidi" w:hAnsiTheme="majorBidi" w:cstheme="majorBidi"/>
          <w:sz w:val="24"/>
          <w:szCs w:val="24"/>
        </w:rPr>
        <w:t>-</w:t>
      </w:r>
      <w:r>
        <w:rPr>
          <w:rFonts w:asciiTheme="majorBidi" w:hAnsiTheme="majorBidi" w:cstheme="majorBidi"/>
          <w:sz w:val="24"/>
          <w:szCs w:val="24"/>
        </w:rPr>
        <w:t>###</w:t>
      </w:r>
      <w:r w:rsidRPr="00D311C0">
        <w:rPr>
          <w:rFonts w:asciiTheme="majorBidi" w:hAnsiTheme="majorBidi" w:cstheme="majorBidi"/>
          <w:sz w:val="24"/>
          <w:szCs w:val="24"/>
        </w:rPr>
        <w:t xml:space="preserve"> for the financial </w:t>
      </w:r>
      <w:r w:rsidRPr="00D311C0">
        <w:rPr>
          <w:rFonts w:asciiTheme="majorBidi" w:hAnsiTheme="majorBidi" w:cstheme="majorBidi"/>
          <w:sz w:val="24"/>
          <w:szCs w:val="24"/>
        </w:rPr>
        <w:lastRenderedPageBreak/>
        <w:t>support. Special thanks as well to the Department of Biotechnology Engineering, Faculty of Engineering, International Islamic University Malaysia for providing the equipment, chemicals and instruments for this research.</w:t>
      </w:r>
    </w:p>
    <w:p w14:paraId="1D32EF49" w14:textId="3E6C2594" w:rsidR="00F70336" w:rsidRDefault="002A0A2D" w:rsidP="00D311C0">
      <w:pPr>
        <w:spacing w:line="276" w:lineRule="auto"/>
        <w:jc w:val="both"/>
        <w:rPr>
          <w:rFonts w:asciiTheme="majorBidi" w:hAnsiTheme="majorBidi" w:cstheme="majorBidi"/>
          <w:b/>
          <w:bCs/>
          <w:sz w:val="24"/>
          <w:szCs w:val="24"/>
        </w:rPr>
      </w:pPr>
      <w:r w:rsidRPr="002A0A2D">
        <w:rPr>
          <w:rFonts w:asciiTheme="majorBidi" w:hAnsiTheme="majorBidi" w:cstheme="majorBidi"/>
          <w:b/>
          <w:bCs/>
          <w:sz w:val="24"/>
          <w:szCs w:val="24"/>
        </w:rPr>
        <w:t>CONFLICT OF INTEREST</w:t>
      </w:r>
    </w:p>
    <w:p w14:paraId="34EC8D26" w14:textId="16F8CA2F" w:rsidR="002A0A2D" w:rsidRPr="006432C7" w:rsidRDefault="002A0A2D" w:rsidP="00D311C0">
      <w:pPr>
        <w:spacing w:line="276" w:lineRule="auto"/>
        <w:jc w:val="both"/>
        <w:rPr>
          <w:rFonts w:asciiTheme="majorBidi" w:hAnsiTheme="majorBidi" w:cstheme="majorBidi"/>
          <w:b/>
          <w:bCs/>
          <w:sz w:val="24"/>
          <w:szCs w:val="24"/>
        </w:rPr>
      </w:pPr>
      <w:r w:rsidRPr="00D311C0">
        <w:rPr>
          <w:rFonts w:asciiTheme="majorBidi" w:hAnsiTheme="majorBidi" w:cstheme="majorBidi"/>
          <w:b/>
          <w:bCs/>
          <w:sz w:val="24"/>
          <w:szCs w:val="24"/>
        </w:rPr>
        <w:t>{SAMPLE}</w:t>
      </w:r>
      <w:r>
        <w:rPr>
          <w:rFonts w:asciiTheme="majorBidi" w:hAnsiTheme="majorBidi" w:cstheme="majorBidi"/>
          <w:b/>
          <w:bCs/>
          <w:sz w:val="24"/>
          <w:szCs w:val="24"/>
        </w:rPr>
        <w:t xml:space="preserve"> </w:t>
      </w:r>
      <w:r w:rsidRPr="006432C7">
        <w:rPr>
          <w:rFonts w:asciiTheme="majorBidi" w:hAnsiTheme="majorBidi" w:cstheme="majorBidi"/>
          <w:sz w:val="24"/>
          <w:szCs w:val="24"/>
        </w:rPr>
        <w:t>The authors declare no competing interests.</w:t>
      </w:r>
    </w:p>
    <w:p w14:paraId="41467B87" w14:textId="75C1FACE" w:rsidR="00F70336" w:rsidRDefault="002A0A2D" w:rsidP="00D311C0">
      <w:pPr>
        <w:spacing w:line="276" w:lineRule="auto"/>
        <w:jc w:val="both"/>
        <w:rPr>
          <w:rFonts w:asciiTheme="majorBidi" w:hAnsiTheme="majorBidi" w:cstheme="majorBidi"/>
          <w:b/>
          <w:bCs/>
          <w:sz w:val="24"/>
          <w:szCs w:val="24"/>
        </w:rPr>
      </w:pPr>
      <w:r w:rsidRPr="002A0A2D">
        <w:rPr>
          <w:rFonts w:asciiTheme="majorBidi" w:hAnsiTheme="majorBidi" w:cstheme="majorBidi"/>
          <w:b/>
          <w:bCs/>
          <w:sz w:val="24"/>
          <w:szCs w:val="24"/>
        </w:rPr>
        <w:t>AI DECLARATION</w:t>
      </w:r>
    </w:p>
    <w:p w14:paraId="53BB7C3C" w14:textId="4D7EB7ED" w:rsidR="008B4EFE" w:rsidRDefault="00AD770C" w:rsidP="006432C7">
      <w:pPr>
        <w:pStyle w:val="NormalWeb"/>
        <w:jc w:val="both"/>
      </w:pPr>
      <w:r w:rsidRPr="00D311C0">
        <w:rPr>
          <w:rFonts w:asciiTheme="majorBidi" w:hAnsiTheme="majorBidi" w:cstheme="majorBidi"/>
          <w:b/>
          <w:bCs/>
        </w:rPr>
        <w:t>{SAMPLE}</w:t>
      </w:r>
      <w:r>
        <w:rPr>
          <w:rFonts w:asciiTheme="majorBidi" w:hAnsiTheme="majorBidi" w:cstheme="majorBidi"/>
          <w:b/>
          <w:bCs/>
        </w:rPr>
        <w:t xml:space="preserve"> </w:t>
      </w:r>
      <w:r w:rsidR="008B4EFE">
        <w:t>Artificial Intelligence (AI) tools, including ChatGPT (OpenAI, San Francisco, CA), were used to assist in language editing, improving sentence structure, and clarifying grammar during the manuscript preparation stage. The authors reviewed, verified, and take full responsibility for the accuracy and integrity of the content. No AI tools were used for data analysis, interpretation of results, or drawing scientific conclusions.</w:t>
      </w:r>
    </w:p>
    <w:p w14:paraId="2B315387" w14:textId="062DEA91" w:rsidR="002A0A2D" w:rsidRPr="006432C7" w:rsidRDefault="002A0A2D" w:rsidP="00D311C0">
      <w:pPr>
        <w:spacing w:line="276" w:lineRule="auto"/>
        <w:jc w:val="both"/>
        <w:rPr>
          <w:rFonts w:asciiTheme="majorBidi" w:hAnsiTheme="majorBidi" w:cstheme="majorBidi"/>
          <w:b/>
          <w:bCs/>
          <w:sz w:val="24"/>
          <w:szCs w:val="24"/>
        </w:rPr>
      </w:pPr>
      <w:r>
        <w:rPr>
          <w:rFonts w:asciiTheme="majorBidi" w:hAnsiTheme="majorBidi" w:cstheme="majorBidi"/>
          <w:b/>
          <w:bCs/>
          <w:sz w:val="24"/>
          <w:szCs w:val="24"/>
        </w:rPr>
        <w:t>OPEN ACCESS</w:t>
      </w:r>
    </w:p>
    <w:p w14:paraId="6426D4C4" w14:textId="4227838E" w:rsidR="00F70336" w:rsidRPr="002A0A2D" w:rsidRDefault="002A0A2D" w:rsidP="00D311C0">
      <w:pPr>
        <w:spacing w:line="276" w:lineRule="auto"/>
        <w:jc w:val="both"/>
        <w:rPr>
          <w:rFonts w:asciiTheme="majorBidi" w:hAnsiTheme="majorBidi" w:cstheme="majorBidi"/>
          <w:sz w:val="24"/>
          <w:szCs w:val="24"/>
        </w:rPr>
      </w:pPr>
      <w:r w:rsidRPr="002A0A2D">
        <w:rPr>
          <w:rFonts w:ascii="Times New Roman" w:eastAsia="Times New Roman" w:hAnsi="Times New Roman" w:cs="Times New Roman"/>
          <w:sz w:val="24"/>
          <w:szCs w:val="24"/>
          <w:lang w:val="en-MY" w:eastAsia="en-MY"/>
        </w:rPr>
        <w:t xml:space="preserve">The article will be published under the </w:t>
      </w:r>
      <w:r w:rsidRPr="006432C7">
        <w:rPr>
          <w:rFonts w:ascii="Times New Roman" w:eastAsia="Times New Roman" w:hAnsi="Times New Roman" w:cs="Times New Roman"/>
          <w:sz w:val="24"/>
          <w:szCs w:val="24"/>
          <w:lang w:val="en-MY" w:eastAsia="en-MY"/>
        </w:rPr>
        <w:t>Creative Commons Attribution-</w:t>
      </w:r>
      <w:proofErr w:type="spellStart"/>
      <w:r w:rsidRPr="006432C7">
        <w:rPr>
          <w:rFonts w:ascii="Times New Roman" w:eastAsia="Times New Roman" w:hAnsi="Times New Roman" w:cs="Times New Roman"/>
          <w:sz w:val="24"/>
          <w:szCs w:val="24"/>
          <w:lang w:val="en-MY" w:eastAsia="en-MY"/>
        </w:rPr>
        <w:t>NonCommercial</w:t>
      </w:r>
      <w:proofErr w:type="spellEnd"/>
      <w:r w:rsidRPr="006432C7">
        <w:rPr>
          <w:rFonts w:ascii="Times New Roman" w:eastAsia="Times New Roman" w:hAnsi="Times New Roman" w:cs="Times New Roman"/>
          <w:sz w:val="24"/>
          <w:szCs w:val="24"/>
          <w:lang w:val="en-MY" w:eastAsia="en-MY"/>
        </w:rPr>
        <w:t xml:space="preserve"> 4.0 International License (CC BY-NC 4.0)</w:t>
      </w:r>
      <w:r w:rsidRPr="002A0A2D">
        <w:rPr>
          <w:rFonts w:ascii="Times New Roman" w:eastAsia="Times New Roman" w:hAnsi="Times New Roman" w:cs="Times New Roman"/>
          <w:sz w:val="24"/>
          <w:szCs w:val="24"/>
          <w:lang w:val="en-MY" w:eastAsia="en-MY"/>
        </w:rPr>
        <w:t>, allowing others to share and adapt the work for non-commercial purposes, with appropriate credit.</w:t>
      </w:r>
      <w:r w:rsidR="00F70336" w:rsidRPr="002A0A2D">
        <w:rPr>
          <w:rFonts w:asciiTheme="majorBidi" w:hAnsiTheme="majorBidi" w:cstheme="majorBidi"/>
          <w:sz w:val="24"/>
          <w:szCs w:val="24"/>
        </w:rPr>
        <w:t xml:space="preserve"> </w:t>
      </w:r>
    </w:p>
    <w:p w14:paraId="7F7FC8C5" w14:textId="717E3A64" w:rsidR="00F70336" w:rsidRDefault="002A0A2D" w:rsidP="00D311C0">
      <w:pPr>
        <w:spacing w:line="276" w:lineRule="auto"/>
        <w:jc w:val="both"/>
        <w:rPr>
          <w:rFonts w:asciiTheme="majorBidi" w:hAnsiTheme="majorBidi" w:cstheme="majorBidi"/>
          <w:b/>
          <w:bCs/>
          <w:sz w:val="24"/>
          <w:szCs w:val="24"/>
        </w:rPr>
      </w:pPr>
      <w:r w:rsidRPr="006432C7">
        <w:rPr>
          <w:rFonts w:asciiTheme="majorBidi" w:hAnsiTheme="majorBidi" w:cstheme="majorBidi"/>
          <w:b/>
          <w:bCs/>
          <w:sz w:val="24"/>
          <w:szCs w:val="24"/>
        </w:rPr>
        <w:t xml:space="preserve">AUTHOR CONTRIBUTION </w:t>
      </w:r>
    </w:p>
    <w:p w14:paraId="1CB5ED03" w14:textId="159F79AF" w:rsidR="002A0A2D" w:rsidRPr="006432C7" w:rsidRDefault="002A0A2D" w:rsidP="00D311C0">
      <w:pPr>
        <w:spacing w:line="276" w:lineRule="auto"/>
        <w:jc w:val="both"/>
        <w:rPr>
          <w:rFonts w:asciiTheme="majorBidi" w:hAnsiTheme="majorBidi" w:cstheme="majorBidi"/>
          <w:color w:val="0D0D0D" w:themeColor="text1" w:themeTint="F2"/>
          <w:sz w:val="24"/>
          <w:szCs w:val="24"/>
          <w:lang w:val="en-US"/>
        </w:rPr>
      </w:pPr>
      <w:r w:rsidRPr="00D311C0">
        <w:rPr>
          <w:rFonts w:asciiTheme="majorBidi" w:hAnsiTheme="majorBidi" w:cstheme="majorBidi"/>
          <w:b/>
          <w:bCs/>
          <w:sz w:val="24"/>
          <w:szCs w:val="24"/>
        </w:rPr>
        <w:t>{SAMPLE}</w:t>
      </w:r>
      <w:r>
        <w:rPr>
          <w:rFonts w:asciiTheme="majorBidi" w:hAnsiTheme="majorBidi" w:cstheme="majorBidi"/>
          <w:b/>
          <w:bCs/>
          <w:sz w:val="24"/>
          <w:szCs w:val="24"/>
        </w:rPr>
        <w:t xml:space="preserve"> </w:t>
      </w:r>
      <w:r w:rsidRPr="006432C7">
        <w:rPr>
          <w:rFonts w:asciiTheme="majorBidi" w:hAnsiTheme="majorBidi" w:cstheme="majorBidi"/>
          <w:sz w:val="24"/>
          <w:szCs w:val="24"/>
        </w:rPr>
        <w:t>Author 1</w:t>
      </w:r>
      <w:r w:rsidRPr="006432C7">
        <w:rPr>
          <w:rFonts w:asciiTheme="majorBidi" w:hAnsiTheme="majorBidi" w:cstheme="majorBidi"/>
          <w:color w:val="0D0D0D" w:themeColor="text1" w:themeTint="F2"/>
          <w:sz w:val="24"/>
          <w:szCs w:val="24"/>
          <w:lang w:val="en-US"/>
        </w:rPr>
        <w:t xml:space="preserve">: project administration, conceptualization, methodology, formal analysis, investigation, data curation, writing original draft preparation, writing, reviewing and editing. </w:t>
      </w:r>
      <w:r w:rsidRPr="006432C7">
        <w:rPr>
          <w:rFonts w:asciiTheme="majorBidi" w:hAnsiTheme="majorBidi" w:cstheme="majorBidi"/>
          <w:sz w:val="24"/>
          <w:szCs w:val="24"/>
        </w:rPr>
        <w:t>Author 2</w:t>
      </w:r>
      <w:r w:rsidRPr="006432C7">
        <w:rPr>
          <w:rFonts w:asciiTheme="majorBidi" w:hAnsiTheme="majorBidi" w:cstheme="majorBidi"/>
          <w:color w:val="0D0D0D" w:themeColor="text1" w:themeTint="F2"/>
          <w:sz w:val="24"/>
          <w:szCs w:val="24"/>
          <w:lang w:val="en-US"/>
        </w:rPr>
        <w:t xml:space="preserve">: writing, reviewing and editing. </w:t>
      </w:r>
      <w:r w:rsidRPr="006432C7">
        <w:rPr>
          <w:rFonts w:asciiTheme="majorBidi" w:hAnsiTheme="majorBidi" w:cstheme="majorBidi"/>
          <w:sz w:val="24"/>
          <w:szCs w:val="24"/>
        </w:rPr>
        <w:t>Author 3</w:t>
      </w:r>
      <w:r w:rsidRPr="006432C7">
        <w:rPr>
          <w:rFonts w:asciiTheme="majorBidi" w:hAnsiTheme="majorBidi" w:cstheme="majorBidi"/>
          <w:color w:val="0D0D0D" w:themeColor="text1" w:themeTint="F2"/>
          <w:sz w:val="24"/>
          <w:szCs w:val="24"/>
          <w:lang w:val="en-US"/>
        </w:rPr>
        <w:t xml:space="preserve">: writing, reviewing and editing. </w:t>
      </w:r>
      <w:r w:rsidRPr="006432C7">
        <w:rPr>
          <w:rFonts w:asciiTheme="majorBidi" w:hAnsiTheme="majorBidi" w:cstheme="majorBidi"/>
          <w:sz w:val="24"/>
          <w:szCs w:val="24"/>
        </w:rPr>
        <w:t>Author 4</w:t>
      </w:r>
      <w:r w:rsidRPr="006432C7">
        <w:rPr>
          <w:rFonts w:asciiTheme="majorBidi" w:hAnsiTheme="majorBidi" w:cstheme="majorBidi"/>
          <w:color w:val="0D0D0D" w:themeColor="text1" w:themeTint="F2"/>
          <w:sz w:val="24"/>
          <w:szCs w:val="24"/>
          <w:lang w:val="en-US"/>
        </w:rPr>
        <w:t xml:space="preserve">: writing, reviewing and editing. </w:t>
      </w:r>
      <w:r w:rsidRPr="006432C7">
        <w:rPr>
          <w:rFonts w:asciiTheme="majorBidi" w:hAnsiTheme="majorBidi" w:cstheme="majorBidi"/>
          <w:sz w:val="24"/>
          <w:szCs w:val="24"/>
        </w:rPr>
        <w:t>Author 5</w:t>
      </w:r>
      <w:r w:rsidRPr="006432C7">
        <w:rPr>
          <w:rFonts w:asciiTheme="majorBidi" w:hAnsiTheme="majorBidi" w:cstheme="majorBidi"/>
          <w:color w:val="0D0D0D" w:themeColor="text1" w:themeTint="F2"/>
          <w:sz w:val="24"/>
          <w:szCs w:val="24"/>
          <w:lang w:val="en-US"/>
        </w:rPr>
        <w:t>: writing, reviewing and editing.</w:t>
      </w:r>
    </w:p>
    <w:p w14:paraId="0718E9DD" w14:textId="77777777" w:rsidR="00B30132" w:rsidRPr="006432C7" w:rsidRDefault="00B30132" w:rsidP="00B30132">
      <w:pPr>
        <w:spacing w:line="276" w:lineRule="auto"/>
        <w:jc w:val="both"/>
        <w:rPr>
          <w:rFonts w:asciiTheme="majorBidi" w:hAnsiTheme="majorBidi" w:cstheme="majorBidi"/>
          <w:b/>
          <w:bCs/>
          <w:color w:val="0D0D0D" w:themeColor="text1" w:themeTint="F2"/>
          <w:sz w:val="24"/>
          <w:szCs w:val="24"/>
          <w:lang w:val="en-US"/>
        </w:rPr>
      </w:pPr>
      <w:r w:rsidRPr="006432C7">
        <w:rPr>
          <w:rFonts w:asciiTheme="majorBidi" w:hAnsiTheme="majorBidi" w:cstheme="majorBidi"/>
          <w:b/>
          <w:bCs/>
          <w:color w:val="0D0D0D" w:themeColor="text1" w:themeTint="F2"/>
          <w:sz w:val="24"/>
          <w:szCs w:val="24"/>
          <w:lang w:val="en-US"/>
        </w:rPr>
        <w:t>REFERENCES</w:t>
      </w:r>
    </w:p>
    <w:p w14:paraId="7714B1C2" w14:textId="728801BB" w:rsidR="009E0AAC" w:rsidRPr="006A2BA2" w:rsidRDefault="009E0AAC" w:rsidP="009E0AAC">
      <w:pPr>
        <w:widowControl w:val="0"/>
        <w:autoSpaceDE w:val="0"/>
        <w:autoSpaceDN w:val="0"/>
        <w:adjustRightInd w:val="0"/>
        <w:spacing w:line="240" w:lineRule="auto"/>
        <w:ind w:left="480" w:hanging="480"/>
        <w:rPr>
          <w:rFonts w:ascii="Times New Roman" w:hAnsi="Times New Roman" w:cs="Times New Roman"/>
          <w:noProof/>
          <w:sz w:val="24"/>
          <w:szCs w:val="24"/>
        </w:rPr>
      </w:pPr>
      <w:r w:rsidRPr="006A2BA2">
        <w:rPr>
          <w:rFonts w:asciiTheme="majorBidi" w:hAnsiTheme="majorBidi" w:cstheme="majorBidi"/>
          <w:b/>
          <w:bCs/>
          <w:color w:val="0D0D0D" w:themeColor="text1" w:themeTint="F2"/>
          <w:sz w:val="24"/>
          <w:szCs w:val="24"/>
          <w:lang w:val="en-US"/>
        </w:rPr>
        <w:fldChar w:fldCharType="begin" w:fldLock="1"/>
      </w:r>
      <w:r w:rsidRPr="006A2BA2">
        <w:rPr>
          <w:rFonts w:asciiTheme="majorBidi" w:hAnsiTheme="majorBidi" w:cstheme="majorBidi"/>
          <w:b/>
          <w:bCs/>
          <w:color w:val="0D0D0D" w:themeColor="text1" w:themeTint="F2"/>
          <w:sz w:val="24"/>
          <w:szCs w:val="24"/>
          <w:lang w:val="en-US"/>
        </w:rPr>
        <w:instrText xml:space="preserve">ADDIN Mendeley Bibliography CSL_BIBLIOGRAPHY </w:instrText>
      </w:r>
      <w:r w:rsidRPr="006A2BA2">
        <w:rPr>
          <w:rFonts w:asciiTheme="majorBidi" w:hAnsiTheme="majorBidi" w:cstheme="majorBidi"/>
          <w:b/>
          <w:bCs/>
          <w:color w:val="0D0D0D" w:themeColor="text1" w:themeTint="F2"/>
          <w:sz w:val="24"/>
          <w:szCs w:val="24"/>
          <w:lang w:val="en-US"/>
        </w:rPr>
        <w:fldChar w:fldCharType="separate"/>
      </w:r>
      <w:r w:rsidRPr="006A2BA2">
        <w:rPr>
          <w:rFonts w:ascii="Times New Roman" w:hAnsi="Times New Roman" w:cs="Times New Roman"/>
          <w:noProof/>
          <w:sz w:val="24"/>
          <w:szCs w:val="24"/>
        </w:rPr>
        <w:t xml:space="preserve">Asri, N. A. A. M., Sania, M. S. A., Othman, R., Nordin, N. F. H., &amp; Desa, M. N. M. (2022). Antibacterial activities, chemical composition and efficacy of green extract Carica papaya peel on food model systems. </w:t>
      </w:r>
      <w:r w:rsidRPr="006A2BA2">
        <w:rPr>
          <w:rFonts w:ascii="Times New Roman" w:hAnsi="Times New Roman" w:cs="Times New Roman"/>
          <w:i/>
          <w:iCs/>
          <w:noProof/>
          <w:sz w:val="24"/>
          <w:szCs w:val="24"/>
        </w:rPr>
        <w:t>Halalsphere</w:t>
      </w:r>
      <w:r w:rsidRPr="006A2BA2">
        <w:rPr>
          <w:rFonts w:ascii="Times New Roman" w:hAnsi="Times New Roman" w:cs="Times New Roman"/>
          <w:noProof/>
          <w:sz w:val="24"/>
          <w:szCs w:val="24"/>
        </w:rPr>
        <w:t xml:space="preserve">, </w:t>
      </w:r>
      <w:r w:rsidRPr="006A2BA2">
        <w:rPr>
          <w:rFonts w:ascii="Times New Roman" w:hAnsi="Times New Roman" w:cs="Times New Roman"/>
          <w:i/>
          <w:iCs/>
          <w:noProof/>
          <w:sz w:val="24"/>
          <w:szCs w:val="24"/>
        </w:rPr>
        <w:t>2</w:t>
      </w:r>
      <w:r w:rsidRPr="006A2BA2">
        <w:rPr>
          <w:rFonts w:ascii="Times New Roman" w:hAnsi="Times New Roman" w:cs="Times New Roman"/>
          <w:noProof/>
          <w:sz w:val="24"/>
          <w:szCs w:val="24"/>
        </w:rPr>
        <w:t>(2), 25–38.</w:t>
      </w:r>
    </w:p>
    <w:p w14:paraId="6FF458B5" w14:textId="77777777" w:rsidR="009E0AAC" w:rsidRPr="006A2BA2" w:rsidRDefault="009E0AAC" w:rsidP="009E0AAC">
      <w:pPr>
        <w:widowControl w:val="0"/>
        <w:autoSpaceDE w:val="0"/>
        <w:autoSpaceDN w:val="0"/>
        <w:adjustRightInd w:val="0"/>
        <w:spacing w:line="240" w:lineRule="auto"/>
        <w:ind w:left="480" w:hanging="480"/>
        <w:rPr>
          <w:rFonts w:ascii="Times New Roman" w:hAnsi="Times New Roman" w:cs="Times New Roman"/>
          <w:noProof/>
          <w:sz w:val="24"/>
          <w:szCs w:val="24"/>
        </w:rPr>
      </w:pPr>
      <w:r w:rsidRPr="006A2BA2">
        <w:rPr>
          <w:rFonts w:ascii="Times New Roman" w:hAnsi="Times New Roman" w:cs="Times New Roman"/>
          <w:noProof/>
          <w:sz w:val="24"/>
          <w:szCs w:val="24"/>
        </w:rPr>
        <w:t xml:space="preserve">Nizar, N. N. A., Abidin, S. A. S. Z., &amp; Bujang, A. (2023). </w:t>
      </w:r>
      <w:r w:rsidRPr="006A2BA2">
        <w:rPr>
          <w:rFonts w:ascii="Times New Roman" w:hAnsi="Times New Roman" w:cs="Times New Roman"/>
          <w:i/>
          <w:iCs/>
          <w:noProof/>
          <w:sz w:val="24"/>
          <w:szCs w:val="24"/>
        </w:rPr>
        <w:t>Innovation of food products in halal supply chain worldwide</w:t>
      </w:r>
      <w:r w:rsidRPr="006A2BA2">
        <w:rPr>
          <w:rFonts w:ascii="Times New Roman" w:hAnsi="Times New Roman" w:cs="Times New Roman"/>
          <w:noProof/>
          <w:sz w:val="24"/>
          <w:szCs w:val="24"/>
        </w:rPr>
        <w:t xml:space="preserve"> (N. N. A. Nizar, S. A. S. Z. Abidin, &amp; A. Bujang (eds.)). Elsevier Inc.</w:t>
      </w:r>
    </w:p>
    <w:p w14:paraId="66B4652A" w14:textId="30DE7F8B" w:rsidR="00D311C0" w:rsidRDefault="009E0AAC" w:rsidP="006432C7">
      <w:pPr>
        <w:widowControl w:val="0"/>
        <w:autoSpaceDE w:val="0"/>
        <w:autoSpaceDN w:val="0"/>
        <w:adjustRightInd w:val="0"/>
        <w:spacing w:line="240" w:lineRule="auto"/>
        <w:ind w:left="480" w:hanging="480"/>
        <w:rPr>
          <w:rFonts w:asciiTheme="majorBidi" w:hAnsiTheme="majorBidi" w:cstheme="majorBidi"/>
          <w:sz w:val="24"/>
          <w:szCs w:val="24"/>
        </w:rPr>
      </w:pPr>
      <w:r w:rsidRPr="006A2BA2">
        <w:rPr>
          <w:rFonts w:ascii="Times New Roman" w:hAnsi="Times New Roman" w:cs="Times New Roman"/>
          <w:noProof/>
          <w:sz w:val="24"/>
          <w:szCs w:val="24"/>
        </w:rPr>
        <w:t xml:space="preserve">Sani, M. S. A., Nordin, N. F. H., &amp; Elgharbawy, A. A. M. (2023). Halal detection technologies: Analytical method approaches, validation and verification, and multivariate data analysis for halal authentication. In N. N. A. Nizar, S. A. S. Z. Abidin, &amp; A. Bujang (Eds.), </w:t>
      </w:r>
      <w:r w:rsidRPr="006A2BA2">
        <w:rPr>
          <w:rFonts w:ascii="Times New Roman" w:hAnsi="Times New Roman" w:cs="Times New Roman"/>
          <w:i/>
          <w:iCs/>
          <w:noProof/>
          <w:sz w:val="24"/>
          <w:szCs w:val="24"/>
        </w:rPr>
        <w:t>Innovation of Food Products in Halal Supply Chain Worldwide</w:t>
      </w:r>
      <w:r w:rsidRPr="006A2BA2">
        <w:rPr>
          <w:rFonts w:ascii="Times New Roman" w:hAnsi="Times New Roman" w:cs="Times New Roman"/>
          <w:noProof/>
          <w:sz w:val="24"/>
          <w:szCs w:val="24"/>
        </w:rPr>
        <w:t xml:space="preserve"> (pp. 253–271). Elsevier Inc.</w:t>
      </w:r>
      <w:r w:rsidRPr="006A2BA2">
        <w:rPr>
          <w:rFonts w:asciiTheme="majorBidi" w:hAnsiTheme="majorBidi" w:cstheme="majorBidi"/>
          <w:b/>
          <w:bCs/>
          <w:color w:val="0D0D0D" w:themeColor="text1" w:themeTint="F2"/>
          <w:sz w:val="24"/>
          <w:szCs w:val="24"/>
          <w:lang w:val="en-US"/>
        </w:rPr>
        <w:fldChar w:fldCharType="end"/>
      </w:r>
    </w:p>
    <w:p w14:paraId="3199E11D" w14:textId="77777777" w:rsidR="00443165" w:rsidRDefault="00443165" w:rsidP="00D311C0">
      <w:pPr>
        <w:spacing w:line="276" w:lineRule="auto"/>
        <w:jc w:val="both"/>
        <w:rPr>
          <w:rFonts w:asciiTheme="majorBidi" w:hAnsiTheme="majorBidi" w:cstheme="majorBidi"/>
          <w:sz w:val="24"/>
          <w:szCs w:val="24"/>
        </w:rPr>
      </w:pPr>
    </w:p>
    <w:p w14:paraId="775DDBBD" w14:textId="77777777" w:rsidR="00443165" w:rsidRDefault="00443165" w:rsidP="00D311C0">
      <w:pPr>
        <w:spacing w:line="276" w:lineRule="auto"/>
        <w:jc w:val="both"/>
        <w:rPr>
          <w:rFonts w:asciiTheme="majorBidi" w:hAnsiTheme="majorBidi" w:cstheme="majorBidi"/>
          <w:sz w:val="24"/>
          <w:szCs w:val="24"/>
        </w:rPr>
      </w:pPr>
    </w:p>
    <w:p w14:paraId="66C3E96E" w14:textId="77777777" w:rsidR="00443165" w:rsidRDefault="00443165" w:rsidP="00D311C0">
      <w:pPr>
        <w:spacing w:line="276" w:lineRule="auto"/>
        <w:jc w:val="both"/>
        <w:rPr>
          <w:rFonts w:asciiTheme="majorBidi" w:hAnsiTheme="majorBidi" w:cstheme="majorBidi"/>
          <w:sz w:val="24"/>
          <w:szCs w:val="24"/>
        </w:rPr>
      </w:pPr>
    </w:p>
    <w:p w14:paraId="5992FB89" w14:textId="77777777" w:rsidR="00443165" w:rsidRPr="00D311C0" w:rsidRDefault="00443165" w:rsidP="00E83ED9">
      <w:pPr>
        <w:spacing w:line="276" w:lineRule="auto"/>
        <w:jc w:val="both"/>
        <w:rPr>
          <w:rFonts w:asciiTheme="majorBidi" w:hAnsiTheme="majorBidi" w:cstheme="majorBidi"/>
          <w:color w:val="0D0D0D" w:themeColor="text1" w:themeTint="F2"/>
          <w:sz w:val="24"/>
          <w:szCs w:val="24"/>
          <w:lang w:val="en-US"/>
        </w:rPr>
      </w:pPr>
    </w:p>
    <w:sectPr w:rsidR="00443165" w:rsidRPr="00D311C0">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A6740A" w14:textId="77777777" w:rsidR="00B50714" w:rsidRDefault="00B50714" w:rsidP="00565839">
      <w:pPr>
        <w:spacing w:after="0" w:line="240" w:lineRule="auto"/>
      </w:pPr>
      <w:r>
        <w:separator/>
      </w:r>
    </w:p>
  </w:endnote>
  <w:endnote w:type="continuationSeparator" w:id="0">
    <w:p w14:paraId="65175131" w14:textId="77777777" w:rsidR="00B50714" w:rsidRDefault="00B50714" w:rsidP="005658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EF534A" w14:textId="77777777" w:rsidR="00526A9C" w:rsidRPr="00526A9C" w:rsidRDefault="00526A9C">
    <w:pPr>
      <w:pStyle w:val="Footer"/>
      <w:tabs>
        <w:tab w:val="clear" w:pos="4680"/>
        <w:tab w:val="clear" w:pos="9360"/>
      </w:tabs>
      <w:jc w:val="center"/>
      <w:rPr>
        <w:rFonts w:asciiTheme="majorBidi" w:hAnsiTheme="majorBidi" w:cstheme="majorBidi"/>
        <w:caps/>
        <w:noProof/>
        <w:color w:val="0D0D0D" w:themeColor="text1" w:themeTint="F2"/>
      </w:rPr>
    </w:pPr>
    <w:r w:rsidRPr="00526A9C">
      <w:rPr>
        <w:rFonts w:asciiTheme="majorBidi" w:hAnsiTheme="majorBidi" w:cstheme="majorBidi"/>
        <w:caps/>
        <w:color w:val="0D0D0D" w:themeColor="text1" w:themeTint="F2"/>
      </w:rPr>
      <w:fldChar w:fldCharType="begin"/>
    </w:r>
    <w:r w:rsidRPr="00526A9C">
      <w:rPr>
        <w:rFonts w:asciiTheme="majorBidi" w:hAnsiTheme="majorBidi" w:cstheme="majorBidi"/>
        <w:caps/>
        <w:color w:val="0D0D0D" w:themeColor="text1" w:themeTint="F2"/>
      </w:rPr>
      <w:instrText xml:space="preserve"> PAGE   \* MERGEFORMAT </w:instrText>
    </w:r>
    <w:r w:rsidRPr="00526A9C">
      <w:rPr>
        <w:rFonts w:asciiTheme="majorBidi" w:hAnsiTheme="majorBidi" w:cstheme="majorBidi"/>
        <w:caps/>
        <w:color w:val="0D0D0D" w:themeColor="text1" w:themeTint="F2"/>
      </w:rPr>
      <w:fldChar w:fldCharType="separate"/>
    </w:r>
    <w:r w:rsidR="005F39A9">
      <w:rPr>
        <w:rFonts w:asciiTheme="majorBidi" w:hAnsiTheme="majorBidi" w:cstheme="majorBidi"/>
        <w:caps/>
        <w:noProof/>
        <w:color w:val="0D0D0D" w:themeColor="text1" w:themeTint="F2"/>
      </w:rPr>
      <w:t>2</w:t>
    </w:r>
    <w:r w:rsidRPr="00526A9C">
      <w:rPr>
        <w:rFonts w:asciiTheme="majorBidi" w:hAnsiTheme="majorBidi" w:cstheme="majorBidi"/>
        <w:caps/>
        <w:noProof/>
        <w:color w:val="0D0D0D" w:themeColor="text1" w:themeTint="F2"/>
      </w:rPr>
      <w:fldChar w:fldCharType="end"/>
    </w:r>
  </w:p>
  <w:p w14:paraId="145B163A" w14:textId="77777777" w:rsidR="00526A9C" w:rsidRDefault="00526A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9BD7C6" w14:textId="77777777" w:rsidR="00B50714" w:rsidRDefault="00B50714" w:rsidP="00565839">
      <w:pPr>
        <w:spacing w:after="0" w:line="240" w:lineRule="auto"/>
      </w:pPr>
      <w:r>
        <w:separator/>
      </w:r>
    </w:p>
  </w:footnote>
  <w:footnote w:type="continuationSeparator" w:id="0">
    <w:p w14:paraId="2106C501" w14:textId="77777777" w:rsidR="00B50714" w:rsidRDefault="00B50714" w:rsidP="005658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D51973" w14:textId="632E1CBC" w:rsidR="00565839" w:rsidRPr="00565839" w:rsidRDefault="005F39A9">
    <w:pPr>
      <w:pStyle w:val="Header"/>
      <w:rPr>
        <w:rFonts w:asciiTheme="majorBidi" w:hAnsiTheme="majorBidi" w:cstheme="majorBidi"/>
        <w:color w:val="0D0D0D" w:themeColor="text1" w:themeTint="F2"/>
        <w:sz w:val="24"/>
        <w:szCs w:val="24"/>
        <w:lang w:val="en-US"/>
      </w:rPr>
    </w:pPr>
    <w:r>
      <w:rPr>
        <w:rFonts w:asciiTheme="majorBidi" w:hAnsiTheme="majorBidi" w:cstheme="majorBidi"/>
        <w:color w:val="0D0D0D" w:themeColor="text1" w:themeTint="F2"/>
        <w:sz w:val="24"/>
        <w:szCs w:val="24"/>
        <w:lang w:val="en-US"/>
      </w:rPr>
      <w:t xml:space="preserve">                                    </w:t>
    </w:r>
    <w:proofErr w:type="spellStart"/>
    <w:r>
      <w:rPr>
        <w:rFonts w:asciiTheme="majorBidi" w:hAnsiTheme="majorBidi" w:cstheme="majorBidi"/>
        <w:color w:val="0D0D0D" w:themeColor="text1" w:themeTint="F2"/>
        <w:sz w:val="24"/>
        <w:szCs w:val="24"/>
        <w:lang w:val="en-US"/>
      </w:rPr>
      <w:t>Halalsphere</w:t>
    </w:r>
    <w:proofErr w:type="spellEnd"/>
    <w:r w:rsidR="00565839">
      <w:rPr>
        <w:rFonts w:asciiTheme="majorBidi" w:hAnsiTheme="majorBidi" w:cstheme="majorBidi"/>
        <w:color w:val="0D0D0D" w:themeColor="text1" w:themeTint="F2"/>
        <w:sz w:val="24"/>
        <w:szCs w:val="24"/>
        <w:lang w:val="en-US"/>
      </w:rPr>
      <w:t>, Vol. #, No. #, Year</w:t>
    </w:r>
    <w:r w:rsidR="00565839" w:rsidRPr="00565839">
      <w:rPr>
        <w:rFonts w:asciiTheme="majorBidi" w:hAnsiTheme="majorBidi" w:cstheme="majorBidi"/>
        <w:color w:val="0D0D0D" w:themeColor="text1" w:themeTint="F2"/>
        <w:sz w:val="24"/>
        <w:szCs w:val="24"/>
        <w:lang w:val="en-US"/>
      </w:rPr>
      <w:tab/>
    </w:r>
    <w:r>
      <w:rPr>
        <w:rFonts w:asciiTheme="majorBidi" w:hAnsiTheme="majorBidi" w:cstheme="majorBidi"/>
        <w:color w:val="0D0D0D" w:themeColor="text1" w:themeTint="F2"/>
        <w:sz w:val="24"/>
        <w:szCs w:val="24"/>
        <w:lang w:val="en-US"/>
      </w:rPr>
      <w:t xml:space="preserve"> </w:t>
    </w:r>
    <w:r w:rsidR="00565839" w:rsidRPr="00565839">
      <w:rPr>
        <w:rFonts w:asciiTheme="majorBidi" w:hAnsiTheme="majorBidi" w:cstheme="majorBidi"/>
        <w:i/>
        <w:iCs/>
        <w:color w:val="0D0D0D" w:themeColor="text1" w:themeTint="F2"/>
        <w:sz w:val="24"/>
        <w:szCs w:val="24"/>
        <w:lang w:val="en-US"/>
      </w:rPr>
      <w:t>Author et 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E1B4BA4"/>
    <w:multiLevelType w:val="hybridMultilevel"/>
    <w:tmpl w:val="A1FA9F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0041440"/>
    <w:multiLevelType w:val="hybridMultilevel"/>
    <w:tmpl w:val="EF16A532"/>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957493092">
    <w:abstractNumId w:val="1"/>
  </w:num>
  <w:num w:numId="2" w16cid:durableId="9778777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M7MwMbM0NjY2NDIyNjJS0lEKTi0uzszPAykwqQUA8lLVJiwAAAA="/>
  </w:docVars>
  <w:rsids>
    <w:rsidRoot w:val="00565839"/>
    <w:rsid w:val="000B4E8E"/>
    <w:rsid w:val="002A0A2D"/>
    <w:rsid w:val="002F1548"/>
    <w:rsid w:val="002F74B3"/>
    <w:rsid w:val="00305FF9"/>
    <w:rsid w:val="00365B42"/>
    <w:rsid w:val="00443165"/>
    <w:rsid w:val="00456468"/>
    <w:rsid w:val="0048011D"/>
    <w:rsid w:val="004F1646"/>
    <w:rsid w:val="00526A9C"/>
    <w:rsid w:val="00565839"/>
    <w:rsid w:val="00591ED5"/>
    <w:rsid w:val="005E5C86"/>
    <w:rsid w:val="005F39A9"/>
    <w:rsid w:val="006432C7"/>
    <w:rsid w:val="006A2BA2"/>
    <w:rsid w:val="006C1927"/>
    <w:rsid w:val="006F118A"/>
    <w:rsid w:val="006F69B7"/>
    <w:rsid w:val="007848BE"/>
    <w:rsid w:val="0083012D"/>
    <w:rsid w:val="00835CEF"/>
    <w:rsid w:val="008B4EFE"/>
    <w:rsid w:val="008F1DDA"/>
    <w:rsid w:val="00995C50"/>
    <w:rsid w:val="009E0AAC"/>
    <w:rsid w:val="00A0045D"/>
    <w:rsid w:val="00A15BD8"/>
    <w:rsid w:val="00A23D31"/>
    <w:rsid w:val="00A71107"/>
    <w:rsid w:val="00AD770C"/>
    <w:rsid w:val="00B30132"/>
    <w:rsid w:val="00B46BB3"/>
    <w:rsid w:val="00B50714"/>
    <w:rsid w:val="00B57DDA"/>
    <w:rsid w:val="00BA5BC8"/>
    <w:rsid w:val="00C01F95"/>
    <w:rsid w:val="00C1745B"/>
    <w:rsid w:val="00C872BC"/>
    <w:rsid w:val="00CC1F12"/>
    <w:rsid w:val="00D025BC"/>
    <w:rsid w:val="00D311C0"/>
    <w:rsid w:val="00D65CEC"/>
    <w:rsid w:val="00E80835"/>
    <w:rsid w:val="00E83ED9"/>
    <w:rsid w:val="00E84E66"/>
    <w:rsid w:val="00EE1877"/>
    <w:rsid w:val="00F70336"/>
    <w:rsid w:val="00FA1C6A"/>
    <w:rsid w:val="00FB326B"/>
    <w:rsid w:val="00FE6C68"/>
    <w:rsid w:val="00FF187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4E93761"/>
  <w15:docId w15:val="{58F33057-32A3-1E47-8647-5D3CFCDD86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65839"/>
    <w:pPr>
      <w:tabs>
        <w:tab w:val="center" w:pos="4680"/>
        <w:tab w:val="right" w:pos="9360"/>
      </w:tabs>
      <w:spacing w:after="0" w:line="240" w:lineRule="auto"/>
    </w:pPr>
  </w:style>
  <w:style w:type="character" w:customStyle="1" w:styleId="HeaderChar">
    <w:name w:val="Header Char"/>
    <w:basedOn w:val="DefaultParagraphFont"/>
    <w:link w:val="Header"/>
    <w:uiPriority w:val="99"/>
    <w:rsid w:val="00565839"/>
    <w:rPr>
      <w:lang w:val="en-GB"/>
    </w:rPr>
  </w:style>
  <w:style w:type="paragraph" w:styleId="Footer">
    <w:name w:val="footer"/>
    <w:basedOn w:val="Normal"/>
    <w:link w:val="FooterChar"/>
    <w:uiPriority w:val="99"/>
    <w:unhideWhenUsed/>
    <w:rsid w:val="0056583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5839"/>
    <w:rPr>
      <w:lang w:val="en-GB"/>
    </w:rPr>
  </w:style>
  <w:style w:type="character" w:styleId="Hyperlink">
    <w:name w:val="Hyperlink"/>
    <w:basedOn w:val="DefaultParagraphFont"/>
    <w:uiPriority w:val="99"/>
    <w:unhideWhenUsed/>
    <w:rsid w:val="00FA1C6A"/>
    <w:rPr>
      <w:color w:val="0563C1" w:themeColor="hyperlink"/>
      <w:u w:val="single"/>
    </w:rPr>
  </w:style>
  <w:style w:type="paragraph" w:customStyle="1" w:styleId="Default">
    <w:name w:val="Default"/>
    <w:rsid w:val="00A0045D"/>
    <w:pPr>
      <w:autoSpaceDE w:val="0"/>
      <w:autoSpaceDN w:val="0"/>
      <w:adjustRightInd w:val="0"/>
      <w:spacing w:after="0" w:line="240" w:lineRule="auto"/>
    </w:pPr>
    <w:rPr>
      <w:rFonts w:ascii="Times New Roman" w:hAnsi="Times New Roman" w:cs="Times New Roman"/>
      <w:color w:val="000000"/>
      <w:sz w:val="24"/>
      <w:szCs w:val="24"/>
    </w:rPr>
  </w:style>
  <w:style w:type="character" w:styleId="Strong">
    <w:name w:val="Strong"/>
    <w:basedOn w:val="DefaultParagraphFont"/>
    <w:uiPriority w:val="22"/>
    <w:qFormat/>
    <w:rsid w:val="00A0045D"/>
    <w:rPr>
      <w:b/>
      <w:bCs/>
    </w:rPr>
  </w:style>
  <w:style w:type="paragraph" w:styleId="ListParagraph">
    <w:name w:val="List Paragraph"/>
    <w:basedOn w:val="Normal"/>
    <w:uiPriority w:val="34"/>
    <w:qFormat/>
    <w:rsid w:val="00BA5BC8"/>
    <w:pPr>
      <w:ind w:left="720"/>
      <w:contextualSpacing/>
    </w:pPr>
  </w:style>
  <w:style w:type="character" w:styleId="Emphasis">
    <w:name w:val="Emphasis"/>
    <w:basedOn w:val="DefaultParagraphFont"/>
    <w:uiPriority w:val="20"/>
    <w:qFormat/>
    <w:rsid w:val="00FF187D"/>
    <w:rPr>
      <w:i/>
      <w:iCs/>
    </w:rPr>
  </w:style>
  <w:style w:type="paragraph" w:styleId="Revision">
    <w:name w:val="Revision"/>
    <w:hidden/>
    <w:uiPriority w:val="99"/>
    <w:semiHidden/>
    <w:rsid w:val="009E0AAC"/>
    <w:pPr>
      <w:spacing w:after="0" w:line="240" w:lineRule="auto"/>
    </w:pPr>
    <w:rPr>
      <w:lang w:val="en-GB"/>
    </w:rPr>
  </w:style>
  <w:style w:type="character" w:styleId="CommentReference">
    <w:name w:val="annotation reference"/>
    <w:basedOn w:val="DefaultParagraphFont"/>
    <w:uiPriority w:val="99"/>
    <w:semiHidden/>
    <w:unhideWhenUsed/>
    <w:rsid w:val="00F70336"/>
    <w:rPr>
      <w:sz w:val="16"/>
      <w:szCs w:val="16"/>
    </w:rPr>
  </w:style>
  <w:style w:type="paragraph" w:styleId="CommentText">
    <w:name w:val="annotation text"/>
    <w:basedOn w:val="Normal"/>
    <w:link w:val="CommentTextChar"/>
    <w:uiPriority w:val="99"/>
    <w:unhideWhenUsed/>
    <w:rsid w:val="00F70336"/>
    <w:pPr>
      <w:spacing w:line="240" w:lineRule="auto"/>
    </w:pPr>
    <w:rPr>
      <w:sz w:val="20"/>
      <w:szCs w:val="20"/>
    </w:rPr>
  </w:style>
  <w:style w:type="character" w:customStyle="1" w:styleId="CommentTextChar">
    <w:name w:val="Comment Text Char"/>
    <w:basedOn w:val="DefaultParagraphFont"/>
    <w:link w:val="CommentText"/>
    <w:uiPriority w:val="99"/>
    <w:rsid w:val="00F70336"/>
    <w:rPr>
      <w:sz w:val="20"/>
      <w:szCs w:val="20"/>
      <w:lang w:val="en-GB"/>
    </w:rPr>
  </w:style>
  <w:style w:type="paragraph" w:styleId="CommentSubject">
    <w:name w:val="annotation subject"/>
    <w:basedOn w:val="CommentText"/>
    <w:next w:val="CommentText"/>
    <w:link w:val="CommentSubjectChar"/>
    <w:uiPriority w:val="99"/>
    <w:semiHidden/>
    <w:unhideWhenUsed/>
    <w:rsid w:val="00F70336"/>
    <w:rPr>
      <w:b/>
      <w:bCs/>
    </w:rPr>
  </w:style>
  <w:style w:type="character" w:customStyle="1" w:styleId="CommentSubjectChar">
    <w:name w:val="Comment Subject Char"/>
    <w:basedOn w:val="CommentTextChar"/>
    <w:link w:val="CommentSubject"/>
    <w:uiPriority w:val="99"/>
    <w:semiHidden/>
    <w:rsid w:val="00F70336"/>
    <w:rPr>
      <w:b/>
      <w:bCs/>
      <w:sz w:val="20"/>
      <w:szCs w:val="20"/>
      <w:lang w:val="en-GB"/>
    </w:rPr>
  </w:style>
  <w:style w:type="paragraph" w:styleId="NormalWeb">
    <w:name w:val="Normal (Web)"/>
    <w:basedOn w:val="Normal"/>
    <w:uiPriority w:val="99"/>
    <w:semiHidden/>
    <w:unhideWhenUsed/>
    <w:rsid w:val="008B4EFE"/>
    <w:pPr>
      <w:spacing w:before="100" w:beforeAutospacing="1" w:after="100" w:afterAutospacing="1" w:line="240" w:lineRule="auto"/>
    </w:pPr>
    <w:rPr>
      <w:rFonts w:ascii="Times New Roman" w:eastAsia="Times New Roman" w:hAnsi="Times New Roman" w:cs="Times New Roman"/>
      <w:sz w:val="24"/>
      <w:szCs w:val="24"/>
      <w:lang w:val="en-MY" w:eastAsia="en-M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mailauthor2@institute.edu.my"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www.apastyle.or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9BD5E7-CA9B-834A-855B-33F7D5D537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5</Pages>
  <Words>1294</Words>
  <Characters>7380</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Thahirah Ashiq</dc:creator>
  <cp:lastModifiedBy>Noor Faizul Hadry Nordin</cp:lastModifiedBy>
  <cp:revision>8</cp:revision>
  <dcterms:created xsi:type="dcterms:W3CDTF">2025-07-01T01:16:00Z</dcterms:created>
  <dcterms:modified xsi:type="dcterms:W3CDTF">2025-07-03T01:26:00Z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6d51581b1f8ab53529b5ce24ea47964c0f488dd8e5280857466c01f1b6337539</vt:lpwstr>
  </property>
  <property fmtid="{D5CDD505-2E9C-101B-9397-08002B2CF9AE}" pid="3" name="Mendeley Recent Style Id 0_1">
    <vt:lpwstr>http://www.zotero.org/styles/apa</vt:lpwstr>
  </property>
  <property fmtid="{D5CDD505-2E9C-101B-9397-08002B2CF9AE}" pid="4" name="Mendeley Recent Style Name 0_1">
    <vt:lpwstr>American Psychological Association 7th edition</vt:lpwstr>
  </property>
  <property fmtid="{D5CDD505-2E9C-101B-9397-08002B2CF9AE}" pid="5" name="Mendeley Recent Style Id 1_1">
    <vt:lpwstr>http://www.zotero.org/styles/biomedical-journal</vt:lpwstr>
  </property>
  <property fmtid="{D5CDD505-2E9C-101B-9397-08002B2CF9AE}" pid="6" name="Mendeley Recent Style Name 1_1">
    <vt:lpwstr>Biomedical Journal</vt:lpwstr>
  </property>
  <property fmtid="{D5CDD505-2E9C-101B-9397-08002B2CF9AE}" pid="7" name="Mendeley Recent Style Id 2_1">
    <vt:lpwstr>http://www.zotero.org/styles/elsevier-vancouver</vt:lpwstr>
  </property>
  <property fmtid="{D5CDD505-2E9C-101B-9397-08002B2CF9AE}" pid="8" name="Mendeley Recent Style Name 2_1">
    <vt:lpwstr>Elsevier - Vancouver</vt:lpwstr>
  </property>
  <property fmtid="{D5CDD505-2E9C-101B-9397-08002B2CF9AE}" pid="9" name="Mendeley Recent Style Id 3_1">
    <vt:lpwstr>http://csl.mendeley.com/styles/532314271/elsevier-vancouver</vt:lpwstr>
  </property>
  <property fmtid="{D5CDD505-2E9C-101B-9397-08002B2CF9AE}" pid="10" name="Mendeley Recent Style Name 3_1">
    <vt:lpwstr>Elsevier - Vancouver - Healthcare Analytics</vt:lpwstr>
  </property>
  <property fmtid="{D5CDD505-2E9C-101B-9397-08002B2CF9AE}" pid="11" name="Mendeley Recent Style Id 4_1">
    <vt:lpwstr>http://www.zotero.org/styles/food-chemistry</vt:lpwstr>
  </property>
  <property fmtid="{D5CDD505-2E9C-101B-9397-08002B2CF9AE}" pid="12" name="Mendeley Recent Style Name 4_1">
    <vt:lpwstr>Food Chemistry</vt:lpwstr>
  </property>
  <property fmtid="{D5CDD505-2E9C-101B-9397-08002B2CF9AE}" pid="13" name="Mendeley Recent Style Id 5_1">
    <vt:lpwstr>http://www.zotero.org/styles/food-control</vt:lpwstr>
  </property>
  <property fmtid="{D5CDD505-2E9C-101B-9397-08002B2CF9AE}" pid="14" name="Mendeley Recent Style Name 5_1">
    <vt:lpwstr>Food Control</vt:lpwstr>
  </property>
  <property fmtid="{D5CDD505-2E9C-101B-9397-08002B2CF9AE}" pid="15" name="Mendeley Recent Style Id 6_1">
    <vt:lpwstr>http://www.zotero.org/styles/food-research-international</vt:lpwstr>
  </property>
  <property fmtid="{D5CDD505-2E9C-101B-9397-08002B2CF9AE}" pid="16" name="Mendeley Recent Style Name 6_1">
    <vt:lpwstr>Food Research International</vt:lpwstr>
  </property>
  <property fmtid="{D5CDD505-2E9C-101B-9397-08002B2CF9AE}" pid="17" name="Mendeley Recent Style Id 7_1">
    <vt:lpwstr>http://www.zotero.org/styles/food-and-bioprocess-technology</vt:lpwstr>
  </property>
  <property fmtid="{D5CDD505-2E9C-101B-9397-08002B2CF9AE}" pid="18" name="Mendeley Recent Style Name 7_1">
    <vt:lpwstr>Food and Bioprocess Technology</vt:lpwstr>
  </property>
  <property fmtid="{D5CDD505-2E9C-101B-9397-08002B2CF9AE}" pid="19" name="Mendeley Recent Style Id 8_1">
    <vt:lpwstr>http://www.zotero.org/styles/international-journal-of-food-microbiology</vt:lpwstr>
  </property>
  <property fmtid="{D5CDD505-2E9C-101B-9397-08002B2CF9AE}" pid="20" name="Mendeley Recent Style Name 8_1">
    <vt:lpwstr>International Journal of Food Microbiology</vt:lpwstr>
  </property>
  <property fmtid="{D5CDD505-2E9C-101B-9397-08002B2CF9AE}" pid="21" name="Mendeley Recent Style Id 9_1">
    <vt:lpwstr>http://www.zotero.org/styles/plant-foods-for-human-nutrition</vt:lpwstr>
  </property>
  <property fmtid="{D5CDD505-2E9C-101B-9397-08002B2CF9AE}" pid="22" name="Mendeley Recent Style Name 9_1">
    <vt:lpwstr>Plant Foods for Human Nutrition</vt:lpwstr>
  </property>
  <property fmtid="{D5CDD505-2E9C-101B-9397-08002B2CF9AE}" pid="23" name="Mendeley Citation Style_1">
    <vt:lpwstr>http://www.zotero.org/styles/apa</vt:lpwstr>
  </property>
  <property fmtid="{D5CDD505-2E9C-101B-9397-08002B2CF9AE}" pid="24" name="Mendeley Document_1">
    <vt:lpwstr>True</vt:lpwstr>
  </property>
  <property fmtid="{D5CDD505-2E9C-101B-9397-08002B2CF9AE}" pid="25" name="Mendeley Unique User Id_1">
    <vt:lpwstr>8c341a79-3e81-3219-b6bc-c327b5903b42</vt:lpwstr>
  </property>
</Properties>
</file>