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E72B1" w14:textId="5757052A" w:rsidR="002F74B3" w:rsidRPr="004F1646" w:rsidRDefault="005C2AE6" w:rsidP="007F3100">
      <w:pPr>
        <w:spacing w:line="240" w:lineRule="auto"/>
        <w:jc w:val="center"/>
        <w:rPr>
          <w:rFonts w:asciiTheme="majorBidi" w:hAnsiTheme="majorBidi" w:cstheme="majorBidi"/>
          <w:b/>
          <w:bCs/>
          <w:sz w:val="28"/>
          <w:szCs w:val="28"/>
          <w:lang w:val="en-US"/>
        </w:rPr>
      </w:pPr>
      <w:bookmarkStart w:id="0" w:name="_GoBack"/>
      <w:bookmarkEnd w:id="0"/>
      <w:r>
        <w:rPr>
          <w:rFonts w:asciiTheme="majorBidi" w:hAnsiTheme="majorBidi" w:cstheme="majorBidi"/>
          <w:b/>
          <w:bCs/>
          <w:sz w:val="28"/>
          <w:szCs w:val="28"/>
          <w:lang w:val="en-US"/>
        </w:rPr>
        <w:t xml:space="preserve">FAST-FOOD CONSUMPTION AMONG CHILDREN ACCORDING TO </w:t>
      </w:r>
      <w:r w:rsidRPr="005C2AE6">
        <w:rPr>
          <w:rFonts w:asciiTheme="majorBidi" w:hAnsiTheme="majorBidi" w:cstheme="majorBidi"/>
          <w:b/>
          <w:bCs/>
          <w:i/>
          <w:iCs/>
          <w:sz w:val="28"/>
          <w:szCs w:val="28"/>
          <w:lang w:val="en-US"/>
        </w:rPr>
        <w:t>SYARI</w:t>
      </w:r>
      <w:r w:rsidR="00692F4B">
        <w:rPr>
          <w:rFonts w:asciiTheme="majorBidi" w:hAnsiTheme="majorBidi" w:cstheme="majorBidi"/>
          <w:b/>
          <w:bCs/>
          <w:i/>
          <w:iCs/>
          <w:sz w:val="28"/>
          <w:szCs w:val="28"/>
          <w:lang w:val="en-US"/>
        </w:rPr>
        <w:t>'</w:t>
      </w:r>
      <w:r w:rsidRPr="005C2AE6">
        <w:rPr>
          <w:rFonts w:asciiTheme="majorBidi" w:hAnsiTheme="majorBidi" w:cstheme="majorBidi"/>
          <w:b/>
          <w:bCs/>
          <w:i/>
          <w:iCs/>
          <w:sz w:val="28"/>
          <w:szCs w:val="28"/>
          <w:lang w:val="en-US"/>
        </w:rPr>
        <w:t>AH</w:t>
      </w:r>
      <w:r>
        <w:rPr>
          <w:rFonts w:asciiTheme="majorBidi" w:hAnsiTheme="majorBidi" w:cstheme="majorBidi"/>
          <w:b/>
          <w:bCs/>
          <w:sz w:val="28"/>
          <w:szCs w:val="28"/>
          <w:lang w:val="en-US"/>
        </w:rPr>
        <w:t xml:space="preserve"> PERSPECTIVE </w:t>
      </w:r>
    </w:p>
    <w:p w14:paraId="76D2E94F" w14:textId="77777777" w:rsidR="00565839" w:rsidRDefault="00565839" w:rsidP="00565839">
      <w:pPr>
        <w:jc w:val="center"/>
        <w:rPr>
          <w:rFonts w:asciiTheme="majorBidi" w:hAnsiTheme="majorBidi" w:cstheme="majorBidi"/>
          <w:b/>
          <w:bCs/>
          <w:sz w:val="32"/>
          <w:szCs w:val="32"/>
          <w:lang w:val="en-US"/>
        </w:rPr>
      </w:pPr>
    </w:p>
    <w:p w14:paraId="144D62F4" w14:textId="18E8EEE3" w:rsidR="00565839" w:rsidRPr="00FA2EAE" w:rsidRDefault="005C2AE6" w:rsidP="00565839">
      <w:pPr>
        <w:jc w:val="center"/>
        <w:rPr>
          <w:rFonts w:asciiTheme="majorBidi" w:hAnsiTheme="majorBidi" w:cstheme="majorBidi"/>
          <w:sz w:val="24"/>
          <w:szCs w:val="24"/>
          <w:lang w:val="en-US"/>
        </w:rPr>
      </w:pPr>
      <w:r>
        <w:rPr>
          <w:rFonts w:asciiTheme="majorBidi" w:hAnsiTheme="majorBidi" w:cstheme="majorBidi"/>
          <w:sz w:val="24"/>
          <w:szCs w:val="24"/>
          <w:lang w:val="en-US"/>
        </w:rPr>
        <w:t>MOHD ANUAR RAMLI</w:t>
      </w:r>
      <w:r w:rsidR="00F0150D" w:rsidRPr="00FA2EAE">
        <w:rPr>
          <w:rFonts w:asciiTheme="majorBidi" w:hAnsiTheme="majorBidi" w:cstheme="majorBidi"/>
          <w:sz w:val="24"/>
          <w:szCs w:val="24"/>
          <w:vertAlign w:val="superscript"/>
          <w:lang w:val="en-US"/>
        </w:rPr>
        <w:t>1</w:t>
      </w:r>
      <w:r w:rsidR="005C7152" w:rsidRPr="0051216C">
        <w:rPr>
          <w:rFonts w:asciiTheme="majorBidi" w:hAnsiTheme="majorBidi" w:cstheme="majorBidi"/>
          <w:sz w:val="24"/>
          <w:szCs w:val="24"/>
          <w:vertAlign w:val="superscript"/>
          <w:lang w:val="en-US"/>
        </w:rPr>
        <w:t>*</w:t>
      </w:r>
      <w:r w:rsidR="005C7152">
        <w:rPr>
          <w:rFonts w:asciiTheme="majorBidi" w:hAnsiTheme="majorBidi" w:cstheme="majorBidi"/>
          <w:sz w:val="24"/>
          <w:szCs w:val="24"/>
          <w:lang w:val="en-US"/>
        </w:rPr>
        <w:t xml:space="preserve">, </w:t>
      </w:r>
      <w:r>
        <w:rPr>
          <w:rFonts w:asciiTheme="majorBidi" w:hAnsiTheme="majorBidi" w:cstheme="majorBidi"/>
          <w:sz w:val="24"/>
          <w:szCs w:val="24"/>
          <w:lang w:val="en-US"/>
        </w:rPr>
        <w:t>MOHD HAZZMAN OMAR</w:t>
      </w:r>
      <w:r w:rsidR="00F0150D" w:rsidRPr="00FA2EAE">
        <w:rPr>
          <w:rFonts w:asciiTheme="majorBidi" w:hAnsiTheme="majorBidi" w:cstheme="majorBidi"/>
          <w:sz w:val="24"/>
          <w:szCs w:val="24"/>
          <w:vertAlign w:val="superscript"/>
          <w:lang w:val="en-US"/>
        </w:rPr>
        <w:t>2</w:t>
      </w:r>
      <w:r w:rsidR="00565839" w:rsidRPr="00FA2EAE">
        <w:rPr>
          <w:rFonts w:asciiTheme="majorBidi" w:hAnsiTheme="majorBidi" w:cstheme="majorBidi"/>
          <w:sz w:val="24"/>
          <w:szCs w:val="24"/>
          <w:lang w:val="en-US"/>
        </w:rPr>
        <w:t xml:space="preserve">, </w:t>
      </w:r>
      <w:r>
        <w:rPr>
          <w:rFonts w:asciiTheme="majorBidi" w:hAnsiTheme="majorBidi" w:cstheme="majorBidi"/>
          <w:sz w:val="24"/>
          <w:szCs w:val="24"/>
          <w:lang w:val="en-US"/>
        </w:rPr>
        <w:t>MOHAMMAD AIZAT JAMALUDDIN</w:t>
      </w:r>
      <w:r w:rsidR="00F0150D" w:rsidRPr="00FA2EAE">
        <w:rPr>
          <w:rFonts w:asciiTheme="majorBidi" w:hAnsiTheme="majorBidi" w:cstheme="majorBidi"/>
          <w:sz w:val="24"/>
          <w:szCs w:val="24"/>
          <w:vertAlign w:val="superscript"/>
          <w:lang w:val="en-US"/>
        </w:rPr>
        <w:t>3</w:t>
      </w:r>
    </w:p>
    <w:p w14:paraId="77D9E9CD" w14:textId="015DF69B" w:rsidR="00565839" w:rsidRPr="00B24D55" w:rsidRDefault="005C7152" w:rsidP="00B24D55">
      <w:pPr>
        <w:spacing w:after="0" w:line="240" w:lineRule="auto"/>
        <w:jc w:val="center"/>
        <w:rPr>
          <w:rFonts w:ascii="Times New Roman" w:hAnsi="Times New Roman" w:cs="Times New Roman"/>
          <w:sz w:val="24"/>
          <w:szCs w:val="24"/>
        </w:rPr>
      </w:pPr>
      <w:r>
        <w:rPr>
          <w:rFonts w:asciiTheme="majorBidi" w:hAnsiTheme="majorBidi" w:cstheme="majorBidi"/>
          <w:i/>
          <w:iCs/>
          <w:vertAlign w:val="superscript"/>
        </w:rPr>
        <w:t>1&amp;</w:t>
      </w:r>
      <w:r w:rsidR="00FA2EAE" w:rsidRPr="00FA2EAE">
        <w:rPr>
          <w:rFonts w:asciiTheme="majorBidi" w:hAnsiTheme="majorBidi" w:cstheme="majorBidi"/>
          <w:i/>
          <w:iCs/>
          <w:vertAlign w:val="superscript"/>
        </w:rPr>
        <w:t>2</w:t>
      </w:r>
      <w:r w:rsidR="00B24D55" w:rsidRPr="00B24D55">
        <w:rPr>
          <w:rFonts w:ascii="Times New Roman" w:hAnsi="Times New Roman" w:cs="Times New Roman"/>
          <w:i/>
          <w:iCs/>
          <w:sz w:val="24"/>
          <w:szCs w:val="24"/>
        </w:rPr>
        <w:t xml:space="preserve">Department of </w:t>
      </w:r>
      <w:proofErr w:type="spellStart"/>
      <w:r w:rsidR="00B24D55" w:rsidRPr="00B24D55">
        <w:rPr>
          <w:rFonts w:ascii="Times New Roman" w:hAnsi="Times New Roman" w:cs="Times New Roman"/>
          <w:i/>
          <w:iCs/>
          <w:sz w:val="24"/>
          <w:szCs w:val="24"/>
        </w:rPr>
        <w:t>Fiqh</w:t>
      </w:r>
      <w:proofErr w:type="spellEnd"/>
      <w:r w:rsidR="00B24D55" w:rsidRPr="00B24D55">
        <w:rPr>
          <w:rFonts w:ascii="Times New Roman" w:hAnsi="Times New Roman" w:cs="Times New Roman"/>
          <w:i/>
          <w:iCs/>
          <w:sz w:val="24"/>
          <w:szCs w:val="24"/>
        </w:rPr>
        <w:t xml:space="preserve"> and </w:t>
      </w:r>
      <w:proofErr w:type="spellStart"/>
      <w:r w:rsidR="00B24D55" w:rsidRPr="00B24D55">
        <w:rPr>
          <w:rFonts w:ascii="Times New Roman" w:hAnsi="Times New Roman" w:cs="Times New Roman"/>
          <w:i/>
          <w:iCs/>
          <w:sz w:val="24"/>
          <w:szCs w:val="24"/>
        </w:rPr>
        <w:t>Usul</w:t>
      </w:r>
      <w:proofErr w:type="spellEnd"/>
      <w:r w:rsidR="00B24D55" w:rsidRPr="00B24D55">
        <w:rPr>
          <w:rFonts w:ascii="Times New Roman" w:hAnsi="Times New Roman" w:cs="Times New Roman"/>
          <w:i/>
          <w:iCs/>
          <w:sz w:val="24"/>
          <w:szCs w:val="24"/>
        </w:rPr>
        <w:t xml:space="preserve">, Academy of Islamic Studies, </w:t>
      </w:r>
      <w:proofErr w:type="spellStart"/>
      <w:r w:rsidR="00B24D55" w:rsidRPr="00B24D55">
        <w:rPr>
          <w:rFonts w:ascii="Times New Roman" w:hAnsi="Times New Roman" w:cs="Times New Roman"/>
          <w:i/>
          <w:iCs/>
          <w:sz w:val="24"/>
          <w:szCs w:val="24"/>
        </w:rPr>
        <w:t>Universit</w:t>
      </w:r>
      <w:r w:rsidR="00127F83">
        <w:rPr>
          <w:rFonts w:ascii="Times New Roman" w:hAnsi="Times New Roman" w:cs="Times New Roman"/>
          <w:i/>
          <w:iCs/>
          <w:sz w:val="24"/>
          <w:szCs w:val="24"/>
        </w:rPr>
        <w:t>i</w:t>
      </w:r>
      <w:proofErr w:type="spellEnd"/>
      <w:r w:rsidR="00B24D55" w:rsidRPr="00B24D55">
        <w:rPr>
          <w:rFonts w:ascii="Times New Roman" w:hAnsi="Times New Roman" w:cs="Times New Roman"/>
          <w:i/>
          <w:iCs/>
          <w:sz w:val="24"/>
          <w:szCs w:val="24"/>
        </w:rPr>
        <w:t xml:space="preserve"> Malaya, 50603 Kuala Lumpur</w:t>
      </w:r>
      <w:r w:rsidR="007E5700">
        <w:rPr>
          <w:rFonts w:ascii="Times New Roman" w:hAnsi="Times New Roman" w:cs="Times New Roman"/>
          <w:i/>
          <w:iCs/>
          <w:sz w:val="24"/>
          <w:szCs w:val="24"/>
        </w:rPr>
        <w:t>, Malaysia.</w:t>
      </w:r>
    </w:p>
    <w:p w14:paraId="329AABF2" w14:textId="210E169A" w:rsidR="00B24D55" w:rsidRPr="00FF187D" w:rsidRDefault="00D76FB0" w:rsidP="00B24D55">
      <w:pPr>
        <w:spacing w:after="0" w:line="240" w:lineRule="auto"/>
        <w:jc w:val="center"/>
        <w:rPr>
          <w:rFonts w:asciiTheme="majorBidi" w:hAnsiTheme="majorBidi" w:cstheme="majorBidi"/>
          <w:i/>
          <w:iCs/>
        </w:rPr>
      </w:pPr>
      <w:r>
        <w:rPr>
          <w:rFonts w:ascii="Times New Roman" w:hAnsi="Times New Roman" w:cs="Times New Roman"/>
          <w:i/>
          <w:iCs/>
          <w:vertAlign w:val="superscript"/>
          <w:lang w:val="en-US"/>
        </w:rPr>
        <w:t>3</w:t>
      </w:r>
      <w:r w:rsidR="00B24D55">
        <w:rPr>
          <w:rFonts w:asciiTheme="majorBidi" w:hAnsiTheme="majorBidi" w:cstheme="majorBidi"/>
          <w:i/>
          <w:iCs/>
        </w:rPr>
        <w:t>International Institute for Halal Research and Training (INHART)</w:t>
      </w:r>
      <w:r w:rsidR="00B24D55" w:rsidRPr="00FF187D">
        <w:rPr>
          <w:rFonts w:asciiTheme="majorBidi" w:hAnsiTheme="majorBidi" w:cstheme="majorBidi"/>
          <w:i/>
          <w:iCs/>
        </w:rPr>
        <w:t>, International Islamic University Malaysia</w:t>
      </w:r>
      <w:r w:rsidR="008B4787">
        <w:rPr>
          <w:rFonts w:asciiTheme="majorBidi" w:hAnsiTheme="majorBidi" w:cstheme="majorBidi"/>
          <w:i/>
          <w:iCs/>
        </w:rPr>
        <w:t xml:space="preserve"> (IIUM)</w:t>
      </w:r>
      <w:r w:rsidR="00B24D55" w:rsidRPr="00FF187D">
        <w:rPr>
          <w:rFonts w:asciiTheme="majorBidi" w:hAnsiTheme="majorBidi" w:cstheme="majorBidi"/>
          <w:i/>
          <w:iCs/>
        </w:rPr>
        <w:t>, Jalan Gombak, 53100 Kuala Lumpur, Malaysia.</w:t>
      </w:r>
    </w:p>
    <w:p w14:paraId="60A37EC3" w14:textId="77777777" w:rsidR="0079749F" w:rsidRPr="00FA2EAE" w:rsidRDefault="0079749F" w:rsidP="0079749F">
      <w:pPr>
        <w:spacing w:after="0" w:line="240" w:lineRule="auto"/>
        <w:jc w:val="center"/>
        <w:rPr>
          <w:rFonts w:ascii="Times New Roman" w:hAnsi="Times New Roman" w:cs="Times New Roman"/>
          <w:i/>
          <w:iCs/>
          <w:lang w:val="en-US"/>
        </w:rPr>
      </w:pPr>
    </w:p>
    <w:p w14:paraId="7DEB6264" w14:textId="46414F6B" w:rsidR="00565839" w:rsidRPr="00FF187D" w:rsidRDefault="00565839" w:rsidP="00565839">
      <w:pPr>
        <w:jc w:val="center"/>
        <w:rPr>
          <w:rFonts w:asciiTheme="majorBidi" w:hAnsiTheme="majorBidi" w:cstheme="majorBidi"/>
          <w:i/>
          <w:iCs/>
        </w:rPr>
      </w:pPr>
      <w:r w:rsidRPr="00FA2EAE">
        <w:rPr>
          <w:rFonts w:asciiTheme="majorBidi" w:hAnsiTheme="majorBidi" w:cstheme="majorBidi"/>
          <w:i/>
          <w:iCs/>
        </w:rPr>
        <w:t>*Corresponding author:</w:t>
      </w:r>
      <w:r w:rsidRPr="00FA2EAE">
        <w:rPr>
          <w:rFonts w:asciiTheme="majorBidi" w:hAnsiTheme="majorBidi" w:cstheme="majorBidi"/>
          <w:i/>
          <w:iCs/>
          <w:color w:val="0D0D0D" w:themeColor="text1" w:themeTint="F2"/>
        </w:rPr>
        <w:t xml:space="preserve"> </w:t>
      </w:r>
      <w:hyperlink r:id="rId9" w:history="1">
        <w:r w:rsidR="008E7D34" w:rsidRPr="008E7D34">
          <w:rPr>
            <w:rStyle w:val="Hyperlink"/>
            <w:rFonts w:asciiTheme="majorBidi" w:hAnsiTheme="majorBidi" w:cstheme="majorBidi"/>
            <w:i/>
            <w:iCs/>
          </w:rPr>
          <w:t>mohdanuar@um.edu.my</w:t>
        </w:r>
      </w:hyperlink>
    </w:p>
    <w:p w14:paraId="4A2A9F86" w14:textId="26C60D19" w:rsidR="00FA1C6A" w:rsidRPr="00EB017B" w:rsidRDefault="00FA1C6A" w:rsidP="00A0045D">
      <w:pPr>
        <w:pStyle w:val="Default"/>
        <w:pBdr>
          <w:bottom w:val="single" w:sz="12" w:space="1" w:color="auto"/>
        </w:pBdr>
        <w:spacing w:line="480" w:lineRule="auto"/>
        <w:jc w:val="center"/>
        <w:rPr>
          <w:i/>
          <w:iCs/>
          <w:color w:val="auto"/>
          <w:sz w:val="22"/>
          <w:szCs w:val="22"/>
        </w:rPr>
      </w:pPr>
      <w:r w:rsidRPr="00E45331">
        <w:rPr>
          <w:rFonts w:asciiTheme="majorBidi" w:hAnsiTheme="majorBidi" w:cstheme="majorBidi"/>
          <w:i/>
          <w:iCs/>
          <w:color w:val="auto"/>
          <w:sz w:val="22"/>
          <w:szCs w:val="22"/>
        </w:rPr>
        <w:t xml:space="preserve">(Received: </w:t>
      </w:r>
      <w:r w:rsidR="00C57F5F" w:rsidRPr="00E45331">
        <w:rPr>
          <w:rFonts w:asciiTheme="majorBidi" w:hAnsiTheme="majorBidi" w:cstheme="majorBidi"/>
          <w:i/>
          <w:iCs/>
          <w:color w:val="auto"/>
          <w:sz w:val="22"/>
          <w:szCs w:val="22"/>
        </w:rPr>
        <w:t>2</w:t>
      </w:r>
      <w:r w:rsidR="003D1D51">
        <w:rPr>
          <w:rFonts w:asciiTheme="majorBidi" w:hAnsiTheme="majorBidi" w:cstheme="majorBidi"/>
          <w:i/>
          <w:iCs/>
          <w:color w:val="auto"/>
          <w:sz w:val="22"/>
          <w:szCs w:val="22"/>
        </w:rPr>
        <w:t>4</w:t>
      </w:r>
      <w:r w:rsidR="00A0045D" w:rsidRPr="00E45331">
        <w:rPr>
          <w:rFonts w:asciiTheme="majorBidi" w:hAnsiTheme="majorBidi" w:cstheme="majorBidi"/>
          <w:i/>
          <w:iCs/>
          <w:color w:val="auto"/>
          <w:sz w:val="22"/>
          <w:szCs w:val="22"/>
          <w:vertAlign w:val="superscript"/>
        </w:rPr>
        <w:t>th.</w:t>
      </w:r>
      <w:r w:rsidR="00A0045D" w:rsidRPr="00E45331">
        <w:rPr>
          <w:rFonts w:asciiTheme="majorBidi" w:hAnsiTheme="majorBidi" w:cstheme="majorBidi"/>
          <w:i/>
          <w:iCs/>
          <w:color w:val="auto"/>
          <w:sz w:val="22"/>
          <w:szCs w:val="22"/>
        </w:rPr>
        <w:t xml:space="preserve"> </w:t>
      </w:r>
      <w:r w:rsidR="003D1D51">
        <w:rPr>
          <w:rFonts w:asciiTheme="majorBidi" w:hAnsiTheme="majorBidi" w:cstheme="majorBidi"/>
          <w:i/>
          <w:iCs/>
          <w:color w:val="auto"/>
          <w:sz w:val="22"/>
          <w:szCs w:val="22"/>
        </w:rPr>
        <w:t>Jul</w:t>
      </w:r>
      <w:r w:rsidR="00C57F5F" w:rsidRPr="00E45331">
        <w:rPr>
          <w:rFonts w:asciiTheme="majorBidi" w:hAnsiTheme="majorBidi" w:cstheme="majorBidi"/>
          <w:i/>
          <w:iCs/>
          <w:color w:val="auto"/>
          <w:sz w:val="22"/>
          <w:szCs w:val="22"/>
        </w:rPr>
        <w:t>.</w:t>
      </w:r>
      <w:r w:rsidR="00A0045D" w:rsidRPr="00E45331">
        <w:rPr>
          <w:rFonts w:asciiTheme="majorBidi" w:hAnsiTheme="majorBidi" w:cstheme="majorBidi"/>
          <w:i/>
          <w:iCs/>
          <w:color w:val="auto"/>
          <w:sz w:val="22"/>
          <w:szCs w:val="22"/>
        </w:rPr>
        <w:t xml:space="preserve"> 20</w:t>
      </w:r>
      <w:r w:rsidR="003E2ABD" w:rsidRPr="00E45331">
        <w:rPr>
          <w:rFonts w:asciiTheme="majorBidi" w:hAnsiTheme="majorBidi" w:cstheme="majorBidi"/>
          <w:i/>
          <w:iCs/>
          <w:color w:val="auto"/>
          <w:sz w:val="22"/>
          <w:szCs w:val="22"/>
        </w:rPr>
        <w:t>20</w:t>
      </w:r>
      <w:r w:rsidR="00A0045D" w:rsidRPr="00E45331">
        <w:rPr>
          <w:rFonts w:asciiTheme="majorBidi" w:hAnsiTheme="majorBidi" w:cstheme="majorBidi"/>
          <w:i/>
          <w:iCs/>
          <w:color w:val="auto"/>
          <w:sz w:val="22"/>
          <w:szCs w:val="22"/>
        </w:rPr>
        <w:t xml:space="preserve">, </w:t>
      </w:r>
      <w:r w:rsidR="00A0045D" w:rsidRPr="00E45331">
        <w:rPr>
          <w:i/>
          <w:iCs/>
          <w:color w:val="auto"/>
          <w:sz w:val="22"/>
          <w:szCs w:val="22"/>
        </w:rPr>
        <w:t xml:space="preserve">Accepted: </w:t>
      </w:r>
      <w:r w:rsidR="00C57F5F" w:rsidRPr="00E45331">
        <w:rPr>
          <w:i/>
          <w:iCs/>
          <w:color w:val="auto"/>
          <w:sz w:val="22"/>
          <w:szCs w:val="22"/>
        </w:rPr>
        <w:t>3</w:t>
      </w:r>
      <w:r w:rsidR="00C57F5F" w:rsidRPr="00E45331">
        <w:rPr>
          <w:i/>
          <w:iCs/>
          <w:color w:val="auto"/>
          <w:sz w:val="22"/>
          <w:szCs w:val="22"/>
          <w:vertAlign w:val="superscript"/>
        </w:rPr>
        <w:t>rd</w:t>
      </w:r>
      <w:r w:rsidR="00A0045D" w:rsidRPr="00E45331">
        <w:rPr>
          <w:i/>
          <w:iCs/>
          <w:color w:val="auto"/>
          <w:sz w:val="22"/>
          <w:szCs w:val="22"/>
        </w:rPr>
        <w:t xml:space="preserve"> </w:t>
      </w:r>
      <w:r w:rsidR="003D1D51">
        <w:rPr>
          <w:i/>
          <w:iCs/>
          <w:color w:val="auto"/>
          <w:sz w:val="22"/>
          <w:szCs w:val="22"/>
        </w:rPr>
        <w:t>Jan</w:t>
      </w:r>
      <w:r w:rsidR="00A0045D" w:rsidRPr="00E45331">
        <w:rPr>
          <w:i/>
          <w:iCs/>
          <w:color w:val="auto"/>
          <w:sz w:val="22"/>
          <w:szCs w:val="22"/>
        </w:rPr>
        <w:t>. 20</w:t>
      </w:r>
      <w:r w:rsidR="003E2ABD" w:rsidRPr="00E45331">
        <w:rPr>
          <w:i/>
          <w:iCs/>
          <w:color w:val="auto"/>
          <w:sz w:val="22"/>
          <w:szCs w:val="22"/>
        </w:rPr>
        <w:t>2</w:t>
      </w:r>
      <w:r w:rsidR="003D1D51">
        <w:rPr>
          <w:i/>
          <w:iCs/>
          <w:color w:val="auto"/>
          <w:sz w:val="22"/>
          <w:szCs w:val="22"/>
        </w:rPr>
        <w:t>1</w:t>
      </w:r>
      <w:r w:rsidR="005C7152">
        <w:rPr>
          <w:i/>
          <w:iCs/>
          <w:color w:val="auto"/>
          <w:sz w:val="22"/>
          <w:szCs w:val="22"/>
        </w:rPr>
        <w:t xml:space="preserve">, </w:t>
      </w:r>
      <w:r w:rsidR="00A0045D" w:rsidRPr="007F15F5">
        <w:rPr>
          <w:i/>
          <w:iCs/>
          <w:color w:val="auto"/>
          <w:sz w:val="22"/>
          <w:szCs w:val="22"/>
        </w:rPr>
        <w:t>Published on-line</w:t>
      </w:r>
      <w:r w:rsidR="00A0045D" w:rsidRPr="003730FA">
        <w:rPr>
          <w:i/>
          <w:iCs/>
          <w:color w:val="auto"/>
          <w:sz w:val="22"/>
          <w:szCs w:val="22"/>
        </w:rPr>
        <w:t xml:space="preserve">: </w:t>
      </w:r>
      <w:r w:rsidR="003730FA" w:rsidRPr="003730FA">
        <w:rPr>
          <w:i/>
          <w:iCs/>
          <w:color w:val="auto"/>
          <w:sz w:val="22"/>
          <w:szCs w:val="22"/>
        </w:rPr>
        <w:t>26</w:t>
      </w:r>
      <w:r w:rsidR="00440F6E" w:rsidRPr="003730FA">
        <w:rPr>
          <w:i/>
          <w:iCs/>
          <w:color w:val="auto"/>
          <w:sz w:val="22"/>
          <w:szCs w:val="22"/>
          <w:vertAlign w:val="superscript"/>
        </w:rPr>
        <w:t>th</w:t>
      </w:r>
      <w:r w:rsidR="00A0045D" w:rsidRPr="003730FA">
        <w:rPr>
          <w:i/>
          <w:iCs/>
          <w:color w:val="auto"/>
          <w:sz w:val="22"/>
          <w:szCs w:val="22"/>
        </w:rPr>
        <w:t xml:space="preserve"> </w:t>
      </w:r>
      <w:r w:rsidR="007F15F5" w:rsidRPr="003730FA">
        <w:rPr>
          <w:i/>
          <w:iCs/>
          <w:color w:val="auto"/>
          <w:sz w:val="22"/>
          <w:szCs w:val="22"/>
        </w:rPr>
        <w:t>J</w:t>
      </w:r>
      <w:r w:rsidR="005F5B3D" w:rsidRPr="003730FA">
        <w:rPr>
          <w:i/>
          <w:iCs/>
          <w:color w:val="auto"/>
          <w:sz w:val="22"/>
          <w:szCs w:val="22"/>
        </w:rPr>
        <w:t>ul</w:t>
      </w:r>
      <w:r w:rsidR="00A0045D" w:rsidRPr="003730FA">
        <w:rPr>
          <w:i/>
          <w:iCs/>
          <w:color w:val="auto"/>
          <w:sz w:val="22"/>
          <w:szCs w:val="22"/>
        </w:rPr>
        <w:t>. 20</w:t>
      </w:r>
      <w:r w:rsidR="003E2ABD" w:rsidRPr="003730FA">
        <w:rPr>
          <w:i/>
          <w:iCs/>
          <w:color w:val="auto"/>
          <w:sz w:val="22"/>
          <w:szCs w:val="22"/>
        </w:rPr>
        <w:t>21</w:t>
      </w:r>
      <w:r w:rsidR="00A0045D" w:rsidRPr="003730FA">
        <w:rPr>
          <w:i/>
          <w:iCs/>
          <w:color w:val="auto"/>
          <w:sz w:val="22"/>
          <w:szCs w:val="22"/>
        </w:rPr>
        <w:t>)</w:t>
      </w:r>
    </w:p>
    <w:p w14:paraId="6036A1A2" w14:textId="77777777" w:rsidR="00A0045D" w:rsidRDefault="00A0045D" w:rsidP="00A0045D">
      <w:pPr>
        <w:pStyle w:val="Default"/>
        <w:spacing w:line="480" w:lineRule="auto"/>
        <w:jc w:val="center"/>
        <w:rPr>
          <w:i/>
          <w:iCs/>
          <w:color w:val="767171" w:themeColor="background2" w:themeShade="80"/>
        </w:rPr>
      </w:pP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p>
    <w:p w14:paraId="62C8B25B" w14:textId="0DB08D89" w:rsidR="00EA4770" w:rsidRPr="000E6E2E" w:rsidRDefault="00A0045D" w:rsidP="00EA4770">
      <w:pPr>
        <w:spacing w:after="0" w:line="240" w:lineRule="auto"/>
        <w:jc w:val="lowKashida"/>
        <w:rPr>
          <w:rFonts w:ascii="Times New Roman" w:hAnsi="Times New Roman" w:cs="Times New Roman"/>
        </w:rPr>
      </w:pPr>
      <w:r w:rsidRPr="000E6E2E">
        <w:rPr>
          <w:rFonts w:ascii="Times New Roman" w:hAnsi="Times New Roman" w:cs="Times New Roman"/>
          <w:b/>
          <w:bCs/>
          <w:i/>
          <w:iCs/>
          <w:color w:val="0D0D0D" w:themeColor="text1" w:themeTint="F2"/>
        </w:rPr>
        <w:t>ABSTRACT:</w:t>
      </w:r>
      <w:r w:rsidR="004F0EC4" w:rsidRPr="000E6E2E">
        <w:rPr>
          <w:rFonts w:ascii="Times New Roman" w:hAnsi="Times New Roman" w:cs="Times New Roman"/>
          <w:lang w:val="en-US"/>
        </w:rPr>
        <w:t xml:space="preserve"> </w:t>
      </w:r>
      <w:r w:rsidR="00EA4770" w:rsidRPr="000E6E2E">
        <w:rPr>
          <w:rFonts w:ascii="Times New Roman" w:hAnsi="Times New Roman" w:cs="Times New Roman"/>
        </w:rPr>
        <w:t xml:space="preserve">Fast-food consumption among children is becoming increasingly worrying as it is associated with unhealthy nutrition and its long-term health effects. This concern is </w:t>
      </w:r>
      <w:r w:rsidR="00692F4B">
        <w:rPr>
          <w:rFonts w:ascii="Times New Roman" w:hAnsi="Times New Roman" w:cs="Times New Roman"/>
        </w:rPr>
        <w:t>due to signs of obesity among children and numerous other harmful diseases linked to low-nutrition, high-fat,</w:t>
      </w:r>
      <w:r w:rsidR="00EA4770" w:rsidRPr="000E6E2E">
        <w:rPr>
          <w:rFonts w:ascii="Times New Roman" w:hAnsi="Times New Roman" w:cs="Times New Roman"/>
        </w:rPr>
        <w:t xml:space="preserve"> and salt diets. According to Li et al. (2020), children aged 12 to 15 years in Malaysia consume fast</w:t>
      </w:r>
      <w:r w:rsidR="00692F4B">
        <w:rPr>
          <w:rFonts w:ascii="Times New Roman" w:hAnsi="Times New Roman" w:cs="Times New Roman"/>
        </w:rPr>
        <w:t xml:space="preserve"> </w:t>
      </w:r>
      <w:r w:rsidR="00EA4770" w:rsidRPr="000E6E2E">
        <w:rPr>
          <w:rFonts w:ascii="Times New Roman" w:hAnsi="Times New Roman" w:cs="Times New Roman"/>
        </w:rPr>
        <w:t xml:space="preserve">food twice a week on average. </w:t>
      </w:r>
      <w:r w:rsidR="00692F4B">
        <w:rPr>
          <w:rFonts w:ascii="Times New Roman" w:hAnsi="Times New Roman" w:cs="Times New Roman"/>
        </w:rPr>
        <w:t>Different factors influence fast-food intake</w:t>
      </w:r>
      <w:r w:rsidR="00EA4770" w:rsidRPr="000E6E2E">
        <w:rPr>
          <w:rFonts w:ascii="Times New Roman" w:hAnsi="Times New Roman" w:cs="Times New Roman"/>
        </w:rPr>
        <w:t xml:space="preserve">. These include a rise in advertising, the growing number of fast-food restaurants, and shifting current lifestyles, particularly food selection. Accordingly, this study focuses on fast-food consumption from the </w:t>
      </w:r>
      <w:proofErr w:type="spellStart"/>
      <w:r w:rsidR="00EA4770" w:rsidRPr="000E6E2E">
        <w:rPr>
          <w:rFonts w:ascii="Times New Roman" w:hAnsi="Times New Roman" w:cs="Times New Roman"/>
          <w:i/>
          <w:iCs/>
        </w:rPr>
        <w:t>S</w:t>
      </w:r>
      <w:r w:rsidR="00AD1E70" w:rsidRPr="000E6E2E">
        <w:rPr>
          <w:rFonts w:ascii="Times New Roman" w:hAnsi="Times New Roman" w:cs="Times New Roman"/>
          <w:i/>
          <w:iCs/>
        </w:rPr>
        <w:t>yari</w:t>
      </w:r>
      <w:r w:rsidR="00692F4B">
        <w:rPr>
          <w:rFonts w:ascii="Times New Roman" w:hAnsi="Times New Roman" w:cs="Times New Roman"/>
          <w:i/>
          <w:iCs/>
        </w:rPr>
        <w:t>'</w:t>
      </w:r>
      <w:r w:rsidR="00AD1E70" w:rsidRPr="000E6E2E">
        <w:rPr>
          <w:rFonts w:ascii="Times New Roman" w:hAnsi="Times New Roman" w:cs="Times New Roman"/>
          <w:i/>
          <w:iCs/>
        </w:rPr>
        <w:t>ah</w:t>
      </w:r>
      <w:proofErr w:type="spellEnd"/>
      <w:r w:rsidR="00AD1E70" w:rsidRPr="000E6E2E">
        <w:rPr>
          <w:rFonts w:ascii="Times New Roman" w:hAnsi="Times New Roman" w:cs="Times New Roman"/>
          <w:i/>
          <w:iCs/>
        </w:rPr>
        <w:t xml:space="preserve"> </w:t>
      </w:r>
      <w:r w:rsidR="00EA4770" w:rsidRPr="000E6E2E">
        <w:rPr>
          <w:rFonts w:ascii="Times New Roman" w:hAnsi="Times New Roman" w:cs="Times New Roman"/>
        </w:rPr>
        <w:t>point of view. This research adopts the library research</w:t>
      </w:r>
      <w:r w:rsidR="00692F4B">
        <w:rPr>
          <w:rFonts w:ascii="Times New Roman" w:hAnsi="Times New Roman" w:cs="Times New Roman"/>
        </w:rPr>
        <w:t>, analysed selected documents,</w:t>
      </w:r>
      <w:r w:rsidR="00EA4770" w:rsidRPr="000E6E2E">
        <w:rPr>
          <w:rFonts w:ascii="Times New Roman" w:hAnsi="Times New Roman" w:cs="Times New Roman"/>
        </w:rPr>
        <w:t xml:space="preserve"> and summari</w:t>
      </w:r>
      <w:r w:rsidR="00692F4B">
        <w:rPr>
          <w:rFonts w:ascii="Times New Roman" w:hAnsi="Times New Roman" w:cs="Times New Roman"/>
        </w:rPr>
        <w:t>s</w:t>
      </w:r>
      <w:r w:rsidR="00EA4770" w:rsidRPr="000E6E2E">
        <w:rPr>
          <w:rFonts w:ascii="Times New Roman" w:hAnsi="Times New Roman" w:cs="Times New Roman"/>
        </w:rPr>
        <w:t xml:space="preserve">ed the </w:t>
      </w:r>
      <w:proofErr w:type="spellStart"/>
      <w:r w:rsidR="00EA4770" w:rsidRPr="000E6E2E">
        <w:rPr>
          <w:rFonts w:ascii="Times New Roman" w:hAnsi="Times New Roman" w:cs="Times New Roman"/>
          <w:i/>
          <w:iCs/>
        </w:rPr>
        <w:t>S</w:t>
      </w:r>
      <w:r w:rsidR="00AD1E70" w:rsidRPr="000E6E2E">
        <w:rPr>
          <w:rFonts w:ascii="Times New Roman" w:hAnsi="Times New Roman" w:cs="Times New Roman"/>
          <w:i/>
          <w:iCs/>
        </w:rPr>
        <w:t>yari</w:t>
      </w:r>
      <w:r w:rsidR="00692F4B">
        <w:rPr>
          <w:rFonts w:ascii="Times New Roman" w:hAnsi="Times New Roman" w:cs="Times New Roman"/>
          <w:i/>
          <w:iCs/>
        </w:rPr>
        <w:t>'</w:t>
      </w:r>
      <w:r w:rsidR="00AD1E70" w:rsidRPr="000E6E2E">
        <w:rPr>
          <w:rFonts w:ascii="Times New Roman" w:hAnsi="Times New Roman" w:cs="Times New Roman"/>
          <w:i/>
          <w:iCs/>
        </w:rPr>
        <w:t>ah</w:t>
      </w:r>
      <w:proofErr w:type="spellEnd"/>
      <w:r w:rsidR="00EA4770" w:rsidRPr="000E6E2E">
        <w:rPr>
          <w:rFonts w:ascii="Times New Roman" w:hAnsi="Times New Roman" w:cs="Times New Roman"/>
        </w:rPr>
        <w:t xml:space="preserve"> rulings on fast-food consumption among children. The results show that </w:t>
      </w:r>
      <w:proofErr w:type="spellStart"/>
      <w:r w:rsidR="00AD1E70" w:rsidRPr="000E6E2E">
        <w:rPr>
          <w:rFonts w:ascii="Times New Roman" w:hAnsi="Times New Roman" w:cs="Times New Roman"/>
          <w:i/>
          <w:iCs/>
        </w:rPr>
        <w:t>Syari</w:t>
      </w:r>
      <w:r w:rsidR="00692F4B">
        <w:rPr>
          <w:rFonts w:ascii="Times New Roman" w:hAnsi="Times New Roman" w:cs="Times New Roman"/>
          <w:i/>
          <w:iCs/>
        </w:rPr>
        <w:t>'</w:t>
      </w:r>
      <w:r w:rsidR="00AD1E70" w:rsidRPr="000E6E2E">
        <w:rPr>
          <w:rFonts w:ascii="Times New Roman" w:hAnsi="Times New Roman" w:cs="Times New Roman"/>
          <w:i/>
          <w:iCs/>
        </w:rPr>
        <w:t>ah</w:t>
      </w:r>
      <w:proofErr w:type="spellEnd"/>
      <w:r w:rsidR="00EA4770" w:rsidRPr="000E6E2E">
        <w:rPr>
          <w:rFonts w:ascii="Times New Roman" w:hAnsi="Times New Roman" w:cs="Times New Roman"/>
        </w:rPr>
        <w:t xml:space="preserve"> ruling on fast-food consumption relies on habits of intake, fast-food sources and the side-effects on children, whether they are permissible</w:t>
      </w:r>
      <w:r w:rsidR="00AD1E70" w:rsidRPr="000E6E2E">
        <w:rPr>
          <w:rFonts w:ascii="Times New Roman" w:hAnsi="Times New Roman" w:cs="Times New Roman"/>
        </w:rPr>
        <w:t xml:space="preserve"> </w:t>
      </w:r>
      <w:r w:rsidR="00EA4770" w:rsidRPr="000E6E2E">
        <w:rPr>
          <w:rFonts w:ascii="Times New Roman" w:hAnsi="Times New Roman" w:cs="Times New Roman"/>
        </w:rPr>
        <w:t>(</w:t>
      </w:r>
      <w:proofErr w:type="spellStart"/>
      <w:r w:rsidR="00EA4770" w:rsidRPr="000E6E2E">
        <w:rPr>
          <w:rFonts w:ascii="Times New Roman" w:hAnsi="Times New Roman" w:cs="Times New Roman"/>
          <w:i/>
        </w:rPr>
        <w:t>mubah</w:t>
      </w:r>
      <w:proofErr w:type="spellEnd"/>
      <w:r w:rsidR="00EA4770" w:rsidRPr="000E6E2E">
        <w:rPr>
          <w:rFonts w:ascii="Times New Roman" w:hAnsi="Times New Roman" w:cs="Times New Roman"/>
        </w:rPr>
        <w:t>), abominable (</w:t>
      </w:r>
      <w:proofErr w:type="spellStart"/>
      <w:r w:rsidR="00EA4770" w:rsidRPr="000E6E2E">
        <w:rPr>
          <w:rFonts w:ascii="Times New Roman" w:hAnsi="Times New Roman" w:cs="Times New Roman"/>
          <w:i/>
        </w:rPr>
        <w:t>makruh</w:t>
      </w:r>
      <w:proofErr w:type="spellEnd"/>
      <w:r w:rsidR="00EA4770" w:rsidRPr="000E6E2E">
        <w:rPr>
          <w:rFonts w:ascii="Times New Roman" w:hAnsi="Times New Roman" w:cs="Times New Roman"/>
        </w:rPr>
        <w:t>) or prohibited (</w:t>
      </w:r>
      <w:r w:rsidR="00EA4770" w:rsidRPr="000E6E2E">
        <w:rPr>
          <w:rFonts w:ascii="Times New Roman" w:hAnsi="Times New Roman" w:cs="Times New Roman"/>
          <w:i/>
        </w:rPr>
        <w:t>haram</w:t>
      </w:r>
      <w:r w:rsidR="00EA4770" w:rsidRPr="000E6E2E">
        <w:rPr>
          <w:rFonts w:ascii="Times New Roman" w:hAnsi="Times New Roman" w:cs="Times New Roman"/>
        </w:rPr>
        <w:t>).</w:t>
      </w:r>
    </w:p>
    <w:p w14:paraId="131290F9" w14:textId="274E57AA" w:rsidR="00A0045D" w:rsidRPr="004F1646" w:rsidRDefault="00A0045D" w:rsidP="004F1646">
      <w:pPr>
        <w:pBdr>
          <w:bottom w:val="single" w:sz="12" w:space="12" w:color="auto"/>
        </w:pBdr>
        <w:spacing w:line="240" w:lineRule="auto"/>
        <w:jc w:val="both"/>
        <w:rPr>
          <w:rFonts w:ascii="Times New Roman" w:hAnsi="Times New Roman" w:cs="Times New Roman"/>
          <w:color w:val="0D0D0D" w:themeColor="text1" w:themeTint="F2"/>
          <w:lang w:val="en-US"/>
        </w:rPr>
      </w:pPr>
    </w:p>
    <w:p w14:paraId="4A504D7D" w14:textId="6C1B613F" w:rsidR="00835CEF" w:rsidRPr="000E6E2E" w:rsidRDefault="00835CEF" w:rsidP="00835CEF">
      <w:pPr>
        <w:spacing w:line="240" w:lineRule="auto"/>
        <w:rPr>
          <w:rFonts w:asciiTheme="majorBidi" w:hAnsiTheme="majorBidi" w:cstheme="majorBidi"/>
          <w:i/>
          <w:iCs/>
          <w:color w:val="333333"/>
          <w:shd w:val="clear" w:color="auto" w:fill="FFFFFF"/>
        </w:rPr>
      </w:pPr>
      <w:r w:rsidRPr="000E6E2E">
        <w:rPr>
          <w:rFonts w:asciiTheme="majorBidi" w:hAnsiTheme="majorBidi" w:cstheme="majorBidi"/>
          <w:b/>
          <w:bCs/>
          <w:i/>
          <w:iCs/>
          <w:color w:val="0D0D0D" w:themeColor="text1" w:themeTint="F2"/>
          <w:lang w:val="en-US"/>
        </w:rPr>
        <w:t>KEYWORDS:</w:t>
      </w:r>
      <w:r w:rsidR="00EA4770" w:rsidRPr="000E6E2E">
        <w:rPr>
          <w:rFonts w:ascii="Times New Roman" w:hAnsi="Times New Roman"/>
        </w:rPr>
        <w:t xml:space="preserve"> </w:t>
      </w:r>
      <w:proofErr w:type="spellStart"/>
      <w:r w:rsidR="00EA4770" w:rsidRPr="000E6E2E">
        <w:rPr>
          <w:rFonts w:ascii="Times New Roman" w:hAnsi="Times New Roman"/>
          <w:i/>
          <w:iCs/>
        </w:rPr>
        <w:t>Syari</w:t>
      </w:r>
      <w:r w:rsidR="00692F4B">
        <w:rPr>
          <w:rFonts w:ascii="Times New Roman" w:hAnsi="Times New Roman"/>
          <w:i/>
          <w:iCs/>
        </w:rPr>
        <w:t>'</w:t>
      </w:r>
      <w:r w:rsidR="00EA4770" w:rsidRPr="000E6E2E">
        <w:rPr>
          <w:rFonts w:ascii="Times New Roman" w:hAnsi="Times New Roman"/>
          <w:i/>
          <w:iCs/>
        </w:rPr>
        <w:t>ah</w:t>
      </w:r>
      <w:proofErr w:type="spellEnd"/>
      <w:r w:rsidR="00EA4770" w:rsidRPr="000E6E2E">
        <w:rPr>
          <w:rFonts w:ascii="Times New Roman" w:hAnsi="Times New Roman"/>
          <w:i/>
          <w:iCs/>
        </w:rPr>
        <w:t xml:space="preserve"> guidelines; Western food; Consumer; Eating behaviour; Halal haram</w:t>
      </w:r>
      <w:r w:rsidRPr="000E6E2E">
        <w:rPr>
          <w:rFonts w:asciiTheme="majorBidi" w:hAnsiTheme="majorBidi" w:cstheme="majorBidi"/>
          <w:b/>
          <w:bCs/>
          <w:i/>
          <w:iCs/>
          <w:color w:val="0D0D0D" w:themeColor="text1" w:themeTint="F2"/>
          <w:lang w:val="en-US"/>
        </w:rPr>
        <w:t xml:space="preserve"> </w:t>
      </w:r>
    </w:p>
    <w:p w14:paraId="31689C80" w14:textId="77777777" w:rsidR="00082BDE" w:rsidRPr="00E61518" w:rsidRDefault="00082BDE" w:rsidP="00082BDE">
      <w:pPr>
        <w:pStyle w:val="ListParagraph"/>
        <w:spacing w:after="0" w:line="360" w:lineRule="auto"/>
        <w:ind w:left="0"/>
        <w:rPr>
          <w:rFonts w:asciiTheme="majorBidi" w:hAnsiTheme="majorBidi" w:cstheme="majorBidi"/>
          <w:b/>
          <w:bCs/>
          <w:color w:val="0D0D0D" w:themeColor="text1" w:themeTint="F2"/>
          <w:sz w:val="24"/>
          <w:szCs w:val="24"/>
          <w:lang w:val="en-US"/>
        </w:rPr>
      </w:pPr>
    </w:p>
    <w:p w14:paraId="5193BE50" w14:textId="4EE260DB" w:rsidR="002F1518" w:rsidRPr="00186CB4" w:rsidRDefault="00186CB4" w:rsidP="00186CB4">
      <w:pPr>
        <w:spacing w:after="0" w:line="240" w:lineRule="auto"/>
        <w:rPr>
          <w:rFonts w:asciiTheme="majorBidi" w:hAnsiTheme="majorBidi" w:cstheme="majorBidi"/>
          <w:b/>
          <w:bCs/>
          <w:color w:val="0D0D0D" w:themeColor="text1" w:themeTint="F2"/>
          <w:sz w:val="32"/>
          <w:szCs w:val="32"/>
          <w:lang w:val="en-US"/>
        </w:rPr>
      </w:pPr>
      <w:r>
        <w:rPr>
          <w:rFonts w:asciiTheme="majorBidi" w:hAnsiTheme="majorBidi" w:cstheme="majorBidi"/>
          <w:b/>
          <w:bCs/>
          <w:color w:val="0D0D0D" w:themeColor="text1" w:themeTint="F2"/>
          <w:sz w:val="32"/>
          <w:szCs w:val="32"/>
          <w:lang w:val="en-US"/>
        </w:rPr>
        <w:t xml:space="preserve">1. </w:t>
      </w:r>
      <w:r w:rsidR="00BA5BC8" w:rsidRPr="00186CB4">
        <w:rPr>
          <w:rFonts w:asciiTheme="majorBidi" w:hAnsiTheme="majorBidi" w:cstheme="majorBidi"/>
          <w:b/>
          <w:bCs/>
          <w:color w:val="0D0D0D" w:themeColor="text1" w:themeTint="F2"/>
          <w:sz w:val="32"/>
          <w:szCs w:val="32"/>
          <w:lang w:val="en-US"/>
        </w:rPr>
        <w:t>INTRODUCTION</w:t>
      </w:r>
      <w:r w:rsidR="00BA5BC8" w:rsidRPr="00186CB4">
        <w:rPr>
          <w:rFonts w:asciiTheme="majorBidi" w:hAnsiTheme="majorBidi" w:cstheme="majorBidi"/>
          <w:color w:val="0D0D0D" w:themeColor="text1" w:themeTint="F2"/>
          <w:sz w:val="32"/>
          <w:szCs w:val="32"/>
          <w:lang w:val="en-US"/>
        </w:rPr>
        <w:t xml:space="preserve"> </w:t>
      </w:r>
    </w:p>
    <w:p w14:paraId="7498DEC6" w14:textId="77777777" w:rsidR="00186CB4" w:rsidRPr="00186CB4" w:rsidRDefault="00186CB4" w:rsidP="00186CB4">
      <w:pPr>
        <w:pStyle w:val="ListParagraph"/>
        <w:spacing w:after="0" w:line="240" w:lineRule="auto"/>
        <w:ind w:left="284"/>
        <w:rPr>
          <w:rFonts w:asciiTheme="majorBidi" w:hAnsiTheme="majorBidi" w:cstheme="majorBidi"/>
          <w:b/>
          <w:bCs/>
          <w:color w:val="0D0D0D" w:themeColor="text1" w:themeTint="F2"/>
          <w:sz w:val="24"/>
          <w:szCs w:val="24"/>
          <w:lang w:val="en-US"/>
        </w:rPr>
      </w:pPr>
    </w:p>
    <w:p w14:paraId="6ED76CBB" w14:textId="77E04CA2" w:rsidR="00416B82" w:rsidRPr="00416B82" w:rsidRDefault="00416B82" w:rsidP="00186CB4">
      <w:pPr>
        <w:spacing w:after="0" w:line="240" w:lineRule="auto"/>
        <w:ind w:firstLine="284"/>
        <w:jc w:val="both"/>
        <w:rPr>
          <w:rFonts w:ascii="Times New Roman" w:hAnsi="Times New Roman" w:cs="Times New Roman"/>
          <w:sz w:val="24"/>
          <w:szCs w:val="24"/>
        </w:rPr>
      </w:pPr>
      <w:r w:rsidRPr="00416B82">
        <w:rPr>
          <w:rFonts w:ascii="Times New Roman" w:hAnsi="Times New Roman" w:cs="Times New Roman"/>
          <w:sz w:val="24"/>
          <w:szCs w:val="24"/>
        </w:rPr>
        <w:t xml:space="preserve">The growth and development of children in terms of their food consumption should be monitored. A healthy diet based on </w:t>
      </w:r>
      <w:r w:rsidRPr="00AD1E70">
        <w:rPr>
          <w:rFonts w:ascii="Times New Roman" w:hAnsi="Times New Roman" w:cs="Times New Roman"/>
          <w:i/>
          <w:iCs/>
          <w:sz w:val="24"/>
          <w:szCs w:val="24"/>
        </w:rPr>
        <w:t>Halal</w:t>
      </w:r>
      <w:r w:rsidRPr="00416B82">
        <w:rPr>
          <w:rFonts w:ascii="Times New Roman" w:hAnsi="Times New Roman" w:cs="Times New Roman"/>
          <w:sz w:val="24"/>
          <w:szCs w:val="24"/>
        </w:rPr>
        <w:t xml:space="preserve"> guidelines, consisting of nutritional ingredients</w:t>
      </w:r>
      <w:r w:rsidR="00692F4B">
        <w:rPr>
          <w:rFonts w:ascii="Times New Roman" w:hAnsi="Times New Roman" w:cs="Times New Roman"/>
          <w:sz w:val="24"/>
          <w:szCs w:val="24"/>
        </w:rPr>
        <w:t>,</w:t>
      </w:r>
      <w:r w:rsidRPr="00416B82">
        <w:rPr>
          <w:rFonts w:ascii="Times New Roman" w:hAnsi="Times New Roman" w:cs="Times New Roman"/>
          <w:sz w:val="24"/>
          <w:szCs w:val="24"/>
        </w:rPr>
        <w:t xml:space="preserve"> plays a significant role in the normal physical development of children</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(Lever, 2020). Various types of food are essential for the supply of energy for children's growth. Healthy eating is </w:t>
      </w:r>
      <w:r w:rsidR="00692F4B">
        <w:rPr>
          <w:rFonts w:ascii="Times New Roman" w:hAnsi="Times New Roman" w:cs="Times New Roman"/>
          <w:sz w:val="24"/>
          <w:szCs w:val="24"/>
        </w:rPr>
        <w:t>necessary</w:t>
      </w:r>
      <w:r w:rsidRPr="00416B82">
        <w:rPr>
          <w:rFonts w:ascii="Times New Roman" w:hAnsi="Times New Roman" w:cs="Times New Roman"/>
          <w:sz w:val="24"/>
          <w:szCs w:val="24"/>
        </w:rPr>
        <w:t xml:space="preserve"> for the development of children as they are experiencing the formation of bones, muscles, teeth and blood during this stage which require sufficient nutrients for </w:t>
      </w:r>
      <w:r w:rsidR="00692F4B">
        <w:rPr>
          <w:rFonts w:ascii="Times New Roman" w:hAnsi="Times New Roman" w:cs="Times New Roman"/>
          <w:sz w:val="24"/>
          <w:szCs w:val="24"/>
        </w:rPr>
        <w:t>average</w:t>
      </w:r>
      <w:r w:rsidRPr="00416B82">
        <w:rPr>
          <w:rFonts w:ascii="Times New Roman" w:hAnsi="Times New Roman" w:cs="Times New Roman"/>
          <w:sz w:val="24"/>
          <w:szCs w:val="24"/>
        </w:rPr>
        <w:t xml:space="preserve"> body weight</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(Chong et al., 2016). Children are at risk if they do not consume a healthy and balanced diet</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Mohseni</w:t>
      </w:r>
      <w:proofErr w:type="spellEnd"/>
      <w:r w:rsidRPr="00416B82">
        <w:rPr>
          <w:rFonts w:ascii="Times New Roman" w:hAnsi="Times New Roman" w:cs="Times New Roman"/>
          <w:sz w:val="24"/>
          <w:szCs w:val="24"/>
        </w:rPr>
        <w:t xml:space="preserve"> &amp; </w:t>
      </w:r>
      <w:proofErr w:type="spellStart"/>
      <w:r w:rsidRPr="00416B82">
        <w:rPr>
          <w:rFonts w:ascii="Times New Roman" w:hAnsi="Times New Roman" w:cs="Times New Roman"/>
          <w:sz w:val="24"/>
          <w:szCs w:val="24"/>
        </w:rPr>
        <w:t>Aryankhesal</w:t>
      </w:r>
      <w:proofErr w:type="spellEnd"/>
      <w:r w:rsidRPr="00416B82">
        <w:rPr>
          <w:rFonts w:ascii="Times New Roman" w:hAnsi="Times New Roman" w:cs="Times New Roman"/>
          <w:sz w:val="24"/>
          <w:szCs w:val="24"/>
        </w:rPr>
        <w:t xml:space="preserve">, 2020). Hence, parents need to play an active role in ensuring that the children take well-balanced meals in their daily diet </w:t>
      </w:r>
    </w:p>
    <w:p w14:paraId="597322E4" w14:textId="6764AF8F" w:rsidR="00416B82" w:rsidRPr="00416B82" w:rsidRDefault="00416B82" w:rsidP="00416B82">
      <w:pPr>
        <w:spacing w:after="0" w:line="240" w:lineRule="auto"/>
        <w:ind w:firstLine="284"/>
        <w:jc w:val="both"/>
        <w:rPr>
          <w:rFonts w:ascii="Times New Roman" w:hAnsi="Times New Roman" w:cs="Times New Roman"/>
          <w:sz w:val="24"/>
          <w:szCs w:val="24"/>
        </w:rPr>
      </w:pPr>
      <w:r w:rsidRPr="00416B82">
        <w:rPr>
          <w:rFonts w:ascii="Times New Roman" w:hAnsi="Times New Roman" w:cs="Times New Roman"/>
          <w:sz w:val="24"/>
          <w:szCs w:val="24"/>
        </w:rPr>
        <w:t xml:space="preserve">According to </w:t>
      </w:r>
      <w:proofErr w:type="spellStart"/>
      <w:r w:rsidRPr="00416B82">
        <w:rPr>
          <w:rFonts w:ascii="Times New Roman" w:hAnsi="Times New Roman" w:cs="Times New Roman"/>
          <w:sz w:val="24"/>
          <w:szCs w:val="24"/>
        </w:rPr>
        <w:t>Caleyachetty</w:t>
      </w:r>
      <w:proofErr w:type="spellEnd"/>
      <w:r w:rsidRPr="00416B82">
        <w:rPr>
          <w:rFonts w:ascii="Times New Roman" w:hAnsi="Times New Roman" w:cs="Times New Roman"/>
          <w:sz w:val="24"/>
          <w:szCs w:val="24"/>
        </w:rPr>
        <w:t xml:space="preserve"> et al. (2018) low</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and</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 xml:space="preserve">middle-income countries with a high prevalence of </w:t>
      </w:r>
      <w:r w:rsidRPr="00416B82">
        <w:rPr>
          <w:rFonts w:ascii="Times New Roman" w:hAnsi="Times New Roman" w:cs="Times New Roman"/>
          <w:bCs/>
          <w:sz w:val="24"/>
          <w:szCs w:val="24"/>
        </w:rPr>
        <w:t>undernutrition (stunting or slimming) are already faced with overnutrition</w:t>
      </w:r>
      <w:r w:rsidRPr="00416B82">
        <w:rPr>
          <w:rFonts w:ascii="Times New Roman" w:hAnsi="Times New Roman" w:cs="Times New Roman"/>
          <w:sz w:val="24"/>
          <w:szCs w:val="24"/>
        </w:rPr>
        <w:t xml:space="preserve"> </w:t>
      </w:r>
      <w:r w:rsidRPr="00416B82">
        <w:rPr>
          <w:rFonts w:ascii="Times New Roman" w:hAnsi="Times New Roman" w:cs="Times New Roman"/>
          <w:sz w:val="24"/>
          <w:szCs w:val="24"/>
        </w:rPr>
        <w:lastRenderedPageBreak/>
        <w:t>(overweight or obesity) as an additional burden. This is now referred to as the 'double burden of malnutrition</w:t>
      </w:r>
      <w:r w:rsidR="00692F4B">
        <w:rPr>
          <w:rFonts w:ascii="Times New Roman" w:hAnsi="Times New Roman" w:cs="Times New Roman"/>
          <w:sz w:val="24"/>
          <w:szCs w:val="24"/>
        </w:rPr>
        <w:t>'</w:t>
      </w:r>
      <w:r w:rsidR="00102F0C">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Ashakiran</w:t>
      </w:r>
      <w:proofErr w:type="spellEnd"/>
      <w:r w:rsidRPr="00416B82">
        <w:rPr>
          <w:rFonts w:ascii="Times New Roman" w:hAnsi="Times New Roman" w:cs="Times New Roman"/>
          <w:sz w:val="24"/>
          <w:szCs w:val="24"/>
        </w:rPr>
        <w:t xml:space="preserve"> &amp; </w:t>
      </w:r>
      <w:proofErr w:type="spellStart"/>
      <w:r w:rsidRPr="00416B82">
        <w:rPr>
          <w:rFonts w:ascii="Times New Roman" w:hAnsi="Times New Roman" w:cs="Times New Roman"/>
          <w:sz w:val="24"/>
          <w:szCs w:val="24"/>
        </w:rPr>
        <w:t>Deephi</w:t>
      </w:r>
      <w:proofErr w:type="spellEnd"/>
      <w:r w:rsidRPr="00416B82">
        <w:rPr>
          <w:rFonts w:ascii="Times New Roman" w:hAnsi="Times New Roman" w:cs="Times New Roman"/>
          <w:sz w:val="24"/>
          <w:szCs w:val="24"/>
        </w:rPr>
        <w:t xml:space="preserve"> (2012) revealed the adverse effects of fast-food intake among children. </w:t>
      </w:r>
      <w:r w:rsidRPr="00416B82">
        <w:rPr>
          <w:rFonts w:ascii="Times New Roman" w:hAnsi="Times New Roman" w:cs="Times New Roman"/>
          <w:sz w:val="24"/>
          <w:szCs w:val="24"/>
          <w:lang w:eastAsia="ms-MY"/>
        </w:rPr>
        <w:t xml:space="preserve">Many issues will arise in the future </w:t>
      </w:r>
      <w:r w:rsidR="00692F4B">
        <w:rPr>
          <w:rFonts w:ascii="Times New Roman" w:hAnsi="Times New Roman" w:cs="Times New Roman"/>
          <w:sz w:val="24"/>
          <w:szCs w:val="24"/>
          <w:lang w:eastAsia="ms-MY"/>
        </w:rPr>
        <w:t>due to</w:t>
      </w:r>
      <w:r w:rsidRPr="00416B82">
        <w:rPr>
          <w:rFonts w:ascii="Times New Roman" w:hAnsi="Times New Roman" w:cs="Times New Roman"/>
          <w:sz w:val="24"/>
          <w:szCs w:val="24"/>
          <w:lang w:eastAsia="ms-MY"/>
        </w:rPr>
        <w:t xml:space="preserve"> eating disorders</w:t>
      </w:r>
      <w:r w:rsidR="002A5AD1">
        <w:rPr>
          <w:rFonts w:ascii="Times New Roman" w:hAnsi="Times New Roman" w:cs="Times New Roman"/>
          <w:sz w:val="24"/>
          <w:szCs w:val="24"/>
          <w:lang w:eastAsia="ms-MY"/>
        </w:rPr>
        <w:t>,</w:t>
      </w:r>
      <w:r w:rsidRPr="00416B82">
        <w:rPr>
          <w:rFonts w:ascii="Times New Roman" w:hAnsi="Times New Roman" w:cs="Times New Roman"/>
          <w:sz w:val="24"/>
          <w:szCs w:val="24"/>
          <w:lang w:eastAsia="ms-MY"/>
        </w:rPr>
        <w:t xml:space="preserve"> </w:t>
      </w:r>
      <w:r w:rsidRPr="00416B82">
        <w:rPr>
          <w:rFonts w:ascii="Times New Roman" w:hAnsi="Times New Roman" w:cs="Times New Roman"/>
          <w:sz w:val="24"/>
          <w:szCs w:val="24"/>
        </w:rPr>
        <w:t>(</w:t>
      </w:r>
      <w:proofErr w:type="spellStart"/>
      <w:r w:rsidRPr="00416B82">
        <w:rPr>
          <w:rFonts w:ascii="Times New Roman" w:hAnsi="Times New Roman" w:cs="Times New Roman"/>
          <w:sz w:val="24"/>
          <w:szCs w:val="24"/>
        </w:rPr>
        <w:t>Nik</w:t>
      </w:r>
      <w:proofErr w:type="spellEnd"/>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Nairan</w:t>
      </w:r>
      <w:proofErr w:type="spellEnd"/>
      <w:r w:rsidRPr="00416B82">
        <w:rPr>
          <w:rFonts w:ascii="Times New Roman" w:hAnsi="Times New Roman" w:cs="Times New Roman"/>
          <w:sz w:val="24"/>
          <w:szCs w:val="24"/>
        </w:rPr>
        <w:t xml:space="preserve"> et al., 2015). These involve </w:t>
      </w:r>
      <w:r w:rsidRPr="00416B82">
        <w:rPr>
          <w:rFonts w:ascii="Times New Roman" w:hAnsi="Times New Roman" w:cs="Times New Roman"/>
          <w:sz w:val="24"/>
          <w:szCs w:val="24"/>
          <w:lang w:eastAsia="ms-MY"/>
        </w:rPr>
        <w:t>cardiovascular problems, depression, hyperactivity,</w:t>
      </w:r>
      <w:r w:rsidRPr="00416B82">
        <w:rPr>
          <w:rFonts w:ascii="Times New Roman" w:hAnsi="Times New Roman" w:cs="Times New Roman"/>
          <w:sz w:val="24"/>
          <w:szCs w:val="24"/>
        </w:rPr>
        <w:t xml:space="preserve"> and most notably, obesity. Being overweight and obese puts an individual at </w:t>
      </w:r>
      <w:r w:rsidR="00692F4B">
        <w:rPr>
          <w:rFonts w:ascii="Times New Roman" w:hAnsi="Times New Roman" w:cs="Times New Roman"/>
          <w:sz w:val="24"/>
          <w:szCs w:val="24"/>
        </w:rPr>
        <w:t>significant</w:t>
      </w:r>
      <w:r w:rsidRPr="00416B82">
        <w:rPr>
          <w:rFonts w:ascii="Times New Roman" w:hAnsi="Times New Roman" w:cs="Times New Roman"/>
          <w:sz w:val="24"/>
          <w:szCs w:val="24"/>
        </w:rPr>
        <w:t xml:space="preserve"> risk of developing NCDs (non-communicable diseases) such as cardiovascular and kidney disorders, diabetes, malignancies and conditions like obstructive sleep apnoea and osteoarthritis, adverse psychosocial effects and reduced educational performance</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Peltzer</w:t>
      </w:r>
      <w:proofErr w:type="spellEnd"/>
      <w:r w:rsidRPr="00416B82">
        <w:rPr>
          <w:rFonts w:ascii="Times New Roman" w:hAnsi="Times New Roman" w:cs="Times New Roman"/>
          <w:sz w:val="24"/>
          <w:szCs w:val="24"/>
        </w:rPr>
        <w:t xml:space="preserve"> et al., 2014; </w:t>
      </w:r>
      <w:proofErr w:type="spellStart"/>
      <w:r w:rsidRPr="00416B82">
        <w:rPr>
          <w:rFonts w:ascii="Times New Roman" w:hAnsi="Times New Roman" w:cs="Times New Roman"/>
          <w:sz w:val="24"/>
          <w:szCs w:val="24"/>
        </w:rPr>
        <w:t>Alagappan</w:t>
      </w:r>
      <w:proofErr w:type="spellEnd"/>
      <w:r w:rsidRPr="00416B82">
        <w:rPr>
          <w:rFonts w:ascii="Times New Roman" w:hAnsi="Times New Roman" w:cs="Times New Roman"/>
          <w:sz w:val="24"/>
          <w:szCs w:val="24"/>
        </w:rPr>
        <w:t xml:space="preserve"> et al., 2015; </w:t>
      </w:r>
      <w:proofErr w:type="spellStart"/>
      <w:r w:rsidRPr="00416B82">
        <w:rPr>
          <w:rFonts w:ascii="Times New Roman" w:hAnsi="Times New Roman" w:cs="Times New Roman"/>
          <w:sz w:val="24"/>
          <w:szCs w:val="24"/>
        </w:rPr>
        <w:t>Alagappan</w:t>
      </w:r>
      <w:proofErr w:type="spellEnd"/>
      <w:r w:rsidRPr="00416B82">
        <w:rPr>
          <w:rFonts w:ascii="Times New Roman" w:hAnsi="Times New Roman" w:cs="Times New Roman"/>
          <w:sz w:val="24"/>
          <w:szCs w:val="24"/>
        </w:rPr>
        <w:t xml:space="preserve"> et al., 2019). According to the World Health Organization-WHO (2020), childhood obesity is one of the most </w:t>
      </w:r>
      <w:r w:rsidR="00692F4B">
        <w:rPr>
          <w:rFonts w:ascii="Times New Roman" w:hAnsi="Times New Roman" w:cs="Times New Roman"/>
          <w:sz w:val="24"/>
          <w:szCs w:val="24"/>
        </w:rPr>
        <w:t>critical</w:t>
      </w:r>
      <w:r w:rsidRPr="00416B82">
        <w:rPr>
          <w:rFonts w:ascii="Times New Roman" w:hAnsi="Times New Roman" w:cs="Times New Roman"/>
          <w:sz w:val="24"/>
          <w:szCs w:val="24"/>
        </w:rPr>
        <w:t xml:space="preserve"> challenges to global health in the 21st century. This is a </w:t>
      </w:r>
      <w:r w:rsidR="00692F4B">
        <w:rPr>
          <w:rFonts w:ascii="Times New Roman" w:hAnsi="Times New Roman" w:cs="Times New Roman"/>
          <w:sz w:val="24"/>
          <w:szCs w:val="24"/>
        </w:rPr>
        <w:t>worldwide</w:t>
      </w:r>
      <w:r w:rsidRPr="00416B82">
        <w:rPr>
          <w:rFonts w:ascii="Times New Roman" w:hAnsi="Times New Roman" w:cs="Times New Roman"/>
          <w:sz w:val="24"/>
          <w:szCs w:val="24"/>
        </w:rPr>
        <w:t xml:space="preserve"> issue </w:t>
      </w:r>
      <w:r w:rsidR="00692F4B">
        <w:rPr>
          <w:rFonts w:ascii="Times New Roman" w:hAnsi="Times New Roman" w:cs="Times New Roman"/>
          <w:sz w:val="24"/>
          <w:szCs w:val="24"/>
        </w:rPr>
        <w:t>that</w:t>
      </w:r>
      <w:r w:rsidRPr="00416B82">
        <w:rPr>
          <w:rFonts w:ascii="Times New Roman" w:hAnsi="Times New Roman" w:cs="Times New Roman"/>
          <w:sz w:val="24"/>
          <w:szCs w:val="24"/>
        </w:rPr>
        <w:t xml:space="preserve"> affects many low-and middle-income countries, especially in urban settings. </w:t>
      </w:r>
      <w:r w:rsidRPr="00416B82">
        <w:rPr>
          <w:rFonts w:ascii="Times New Roman" w:hAnsi="Times New Roman" w:cs="Times New Roman"/>
          <w:sz w:val="24"/>
          <w:szCs w:val="24"/>
          <w:lang w:eastAsia="ms-MY"/>
        </w:rPr>
        <w:t>This finding illustrates that the obesity problem will affect the population if people keep on eating fast</w:t>
      </w:r>
      <w:r w:rsidR="00692F4B">
        <w:rPr>
          <w:rFonts w:ascii="Times New Roman" w:hAnsi="Times New Roman" w:cs="Times New Roman"/>
          <w:sz w:val="24"/>
          <w:szCs w:val="24"/>
          <w:lang w:eastAsia="ms-MY"/>
        </w:rPr>
        <w:t xml:space="preserve"> </w:t>
      </w:r>
      <w:r w:rsidRPr="00416B82">
        <w:rPr>
          <w:rFonts w:ascii="Times New Roman" w:hAnsi="Times New Roman" w:cs="Times New Roman"/>
          <w:sz w:val="24"/>
          <w:szCs w:val="24"/>
          <w:lang w:eastAsia="ms-MY"/>
        </w:rPr>
        <w:t>food.</w:t>
      </w:r>
    </w:p>
    <w:p w14:paraId="310E6077" w14:textId="1CAFE548" w:rsidR="00416B82" w:rsidRPr="00416B82" w:rsidRDefault="00692F4B" w:rsidP="001E0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Several variables</w:t>
      </w:r>
      <w:r w:rsidR="00416B82" w:rsidRPr="00416B82">
        <w:rPr>
          <w:rFonts w:ascii="Times New Roman" w:hAnsi="Times New Roman" w:cs="Times New Roman"/>
          <w:sz w:val="24"/>
          <w:szCs w:val="24"/>
        </w:rPr>
        <w:t xml:space="preserve"> affect fast-food intake. This is apparent from studies </w:t>
      </w:r>
      <w:r>
        <w:rPr>
          <w:rFonts w:ascii="Times New Roman" w:hAnsi="Times New Roman" w:cs="Times New Roman"/>
          <w:sz w:val="24"/>
          <w:szCs w:val="24"/>
        </w:rPr>
        <w:t xml:space="preserve">were </w:t>
      </w:r>
      <w:r w:rsidR="00416B82" w:rsidRPr="00416B82">
        <w:rPr>
          <w:rFonts w:ascii="Times New Roman" w:hAnsi="Times New Roman" w:cs="Times New Roman"/>
          <w:sz w:val="24"/>
          <w:szCs w:val="24"/>
        </w:rPr>
        <w:t xml:space="preserve">undertaken by Grier et al. (2007), Garber &amp; </w:t>
      </w:r>
      <w:proofErr w:type="spellStart"/>
      <w:r w:rsidR="00416B82" w:rsidRPr="00416B82">
        <w:rPr>
          <w:rFonts w:ascii="Times New Roman" w:hAnsi="Times New Roman" w:cs="Times New Roman"/>
          <w:sz w:val="24"/>
          <w:szCs w:val="24"/>
        </w:rPr>
        <w:t>Lustig</w:t>
      </w:r>
      <w:proofErr w:type="spellEnd"/>
      <w:r w:rsidR="00416B82" w:rsidRPr="00416B82">
        <w:rPr>
          <w:rFonts w:ascii="Times New Roman" w:hAnsi="Times New Roman" w:cs="Times New Roman"/>
          <w:sz w:val="24"/>
          <w:szCs w:val="24"/>
        </w:rPr>
        <w:t xml:space="preserve"> (2011), </w:t>
      </w:r>
      <w:proofErr w:type="spellStart"/>
      <w:r w:rsidR="00416B82" w:rsidRPr="00416B82">
        <w:rPr>
          <w:rFonts w:ascii="Times New Roman" w:hAnsi="Times New Roman" w:cs="Times New Roman"/>
          <w:sz w:val="24"/>
          <w:szCs w:val="24"/>
        </w:rPr>
        <w:t>Totu</w:t>
      </w:r>
      <w:proofErr w:type="spellEnd"/>
      <w:r w:rsidR="00416B82" w:rsidRPr="00416B82">
        <w:rPr>
          <w:rFonts w:ascii="Times New Roman" w:hAnsi="Times New Roman" w:cs="Times New Roman"/>
          <w:sz w:val="24"/>
          <w:szCs w:val="24"/>
        </w:rPr>
        <w:t xml:space="preserve"> et al. (2013) and Tim, </w:t>
      </w:r>
      <w:proofErr w:type="spellStart"/>
      <w:r w:rsidR="00416B82" w:rsidRPr="00416B82">
        <w:rPr>
          <w:rFonts w:ascii="Times New Roman" w:hAnsi="Times New Roman" w:cs="Times New Roman"/>
          <w:sz w:val="24"/>
          <w:szCs w:val="24"/>
        </w:rPr>
        <w:t>Beevi</w:t>
      </w:r>
      <w:proofErr w:type="spellEnd"/>
      <w:r w:rsidR="00416B82" w:rsidRPr="00416B82">
        <w:rPr>
          <w:rFonts w:ascii="Times New Roman" w:hAnsi="Times New Roman" w:cs="Times New Roman"/>
          <w:sz w:val="24"/>
          <w:szCs w:val="24"/>
        </w:rPr>
        <w:t xml:space="preserve"> &amp; </w:t>
      </w:r>
      <w:proofErr w:type="spellStart"/>
      <w:r w:rsidR="00416B82" w:rsidRPr="00416B82">
        <w:rPr>
          <w:rFonts w:ascii="Times New Roman" w:hAnsi="Times New Roman" w:cs="Times New Roman"/>
          <w:sz w:val="24"/>
          <w:szCs w:val="24"/>
        </w:rPr>
        <w:t>Yeap</w:t>
      </w:r>
      <w:proofErr w:type="spellEnd"/>
      <w:r w:rsidR="00416B82" w:rsidRPr="00416B82">
        <w:rPr>
          <w:rFonts w:ascii="Times New Roman" w:hAnsi="Times New Roman" w:cs="Times New Roman"/>
          <w:sz w:val="24"/>
          <w:szCs w:val="24"/>
        </w:rPr>
        <w:t xml:space="preserve"> (2014). These reports also clarified several of the </w:t>
      </w:r>
      <w:r>
        <w:rPr>
          <w:rFonts w:ascii="Times New Roman" w:hAnsi="Times New Roman" w:cs="Times New Roman"/>
          <w:sz w:val="24"/>
          <w:szCs w:val="24"/>
        </w:rPr>
        <w:t>critical</w:t>
      </w:r>
      <w:r w:rsidR="00416B82" w:rsidRPr="00416B82">
        <w:rPr>
          <w:rFonts w:ascii="Times New Roman" w:hAnsi="Times New Roman" w:cs="Times New Roman"/>
          <w:sz w:val="24"/>
          <w:szCs w:val="24"/>
        </w:rPr>
        <w:t xml:space="preserve"> causes that have led to fast-food intake. Advertising power, fast-food promotion, </w:t>
      </w:r>
      <w:r>
        <w:rPr>
          <w:rFonts w:ascii="Times New Roman" w:hAnsi="Times New Roman" w:cs="Times New Roman"/>
          <w:sz w:val="24"/>
          <w:szCs w:val="24"/>
        </w:rPr>
        <w:t>innovative</w:t>
      </w:r>
      <w:r w:rsidR="00416B82" w:rsidRPr="00416B82">
        <w:rPr>
          <w:rFonts w:ascii="Times New Roman" w:hAnsi="Times New Roman" w:cs="Times New Roman"/>
          <w:sz w:val="24"/>
          <w:szCs w:val="24"/>
        </w:rPr>
        <w:t xml:space="preserve"> branding and pleasant foods are among the reasons. The proximity of fast-food restaurants often leads to </w:t>
      </w:r>
      <w:r>
        <w:rPr>
          <w:rFonts w:ascii="Times New Roman" w:hAnsi="Times New Roman" w:cs="Times New Roman"/>
          <w:sz w:val="24"/>
          <w:szCs w:val="24"/>
        </w:rPr>
        <w:t>increased</w:t>
      </w:r>
      <w:r w:rsidR="00416B82" w:rsidRPr="00416B82">
        <w:rPr>
          <w:rFonts w:ascii="Times New Roman" w:hAnsi="Times New Roman" w:cs="Times New Roman"/>
          <w:sz w:val="24"/>
          <w:szCs w:val="24"/>
        </w:rPr>
        <w:t xml:space="preserve"> fast-food consumption among children</w:t>
      </w:r>
      <w:r w:rsidR="002A5AD1">
        <w:rPr>
          <w:rFonts w:ascii="Times New Roman" w:hAnsi="Times New Roman" w:cs="Times New Roman"/>
          <w:sz w:val="24"/>
          <w:szCs w:val="24"/>
        </w:rPr>
        <w:t>,</w:t>
      </w:r>
      <w:r w:rsidR="00416B82" w:rsidRPr="00416B82">
        <w:rPr>
          <w:rFonts w:ascii="Times New Roman" w:hAnsi="Times New Roman" w:cs="Times New Roman"/>
          <w:sz w:val="24"/>
          <w:szCs w:val="24"/>
        </w:rPr>
        <w:t xml:space="preserve"> (Currie et al., 2010). These</w:t>
      </w:r>
      <w:r w:rsidR="00416B82" w:rsidRPr="00416B82">
        <w:rPr>
          <w:rFonts w:ascii="Times New Roman" w:hAnsi="Times New Roman" w:cs="Times New Roman"/>
          <w:i/>
          <w:iCs/>
          <w:sz w:val="24"/>
          <w:szCs w:val="24"/>
        </w:rPr>
        <w:t xml:space="preserve"> </w:t>
      </w:r>
      <w:r w:rsidR="00416B82" w:rsidRPr="00416B82">
        <w:rPr>
          <w:rFonts w:ascii="Times New Roman" w:hAnsi="Times New Roman" w:cs="Times New Roman"/>
          <w:sz w:val="24"/>
          <w:szCs w:val="24"/>
        </w:rPr>
        <w:t xml:space="preserve">factors </w:t>
      </w:r>
      <w:r w:rsidR="00416B82" w:rsidRPr="00416B82">
        <w:rPr>
          <w:rFonts w:ascii="Times New Roman" w:hAnsi="Times New Roman" w:cs="Times New Roman"/>
          <w:sz w:val="24"/>
          <w:szCs w:val="24"/>
          <w:lang w:eastAsia="ms-MY"/>
        </w:rPr>
        <w:t>influence fast-food consumption in children while disregarding the adverse effects in the future</w:t>
      </w:r>
      <w:r w:rsidR="00416B82" w:rsidRPr="00416B82">
        <w:rPr>
          <w:rFonts w:ascii="Times New Roman" w:hAnsi="Times New Roman" w:cs="Times New Roman"/>
          <w:sz w:val="24"/>
          <w:szCs w:val="24"/>
        </w:rPr>
        <w:t>. Davis &amp; Carpenter (2009) also eluded that the proximity of fast-food outlets to schools has led to obesity among children. Currie et al. (2010) also linked the position and accessibility of fast-food outlets that ha</w:t>
      </w:r>
      <w:r>
        <w:rPr>
          <w:rFonts w:ascii="Times New Roman" w:hAnsi="Times New Roman" w:cs="Times New Roman"/>
          <w:sz w:val="24"/>
          <w:szCs w:val="24"/>
        </w:rPr>
        <w:t>ve attracted children, thus causing obesity</w:t>
      </w:r>
      <w:r w:rsidR="00416B82" w:rsidRPr="00416B82">
        <w:rPr>
          <w:rFonts w:ascii="Times New Roman" w:hAnsi="Times New Roman" w:cs="Times New Roman"/>
          <w:sz w:val="24"/>
          <w:szCs w:val="24"/>
        </w:rPr>
        <w:t xml:space="preserve">. In the meantime, Das (2015) and </w:t>
      </w:r>
      <w:proofErr w:type="spellStart"/>
      <w:r w:rsidR="00416B82" w:rsidRPr="00416B82">
        <w:rPr>
          <w:rFonts w:ascii="Times New Roman" w:hAnsi="Times New Roman" w:cs="Times New Roman"/>
          <w:sz w:val="24"/>
          <w:szCs w:val="24"/>
        </w:rPr>
        <w:t>Bundhun</w:t>
      </w:r>
      <w:proofErr w:type="spellEnd"/>
      <w:r w:rsidR="00416B82" w:rsidRPr="00416B82">
        <w:rPr>
          <w:rFonts w:ascii="Times New Roman" w:hAnsi="Times New Roman" w:cs="Times New Roman"/>
          <w:sz w:val="24"/>
          <w:szCs w:val="24"/>
        </w:rPr>
        <w:t xml:space="preserve"> (2018) stressed that the amount of fast-food intake among children was affected by advertising and the widespread sale of food within the school compound.</w:t>
      </w:r>
    </w:p>
    <w:p w14:paraId="0F9794B1" w14:textId="3CA49515" w:rsidR="00416B82" w:rsidRPr="00416B82" w:rsidRDefault="00416B82" w:rsidP="001E0E74">
      <w:pPr>
        <w:spacing w:after="0" w:line="240" w:lineRule="auto"/>
        <w:ind w:firstLine="284"/>
        <w:jc w:val="both"/>
        <w:rPr>
          <w:rFonts w:ascii="Times New Roman" w:hAnsi="Times New Roman" w:cs="Times New Roman"/>
          <w:sz w:val="24"/>
          <w:szCs w:val="24"/>
        </w:rPr>
      </w:pPr>
      <w:r w:rsidRPr="00416B82">
        <w:rPr>
          <w:rFonts w:ascii="Times New Roman" w:hAnsi="Times New Roman" w:cs="Times New Roman"/>
          <w:sz w:val="24"/>
          <w:szCs w:val="24"/>
        </w:rPr>
        <w:t>Therefore, it is also essential to educate children about nutrition and healthy-</w:t>
      </w:r>
      <w:r w:rsidRPr="00AD1E70">
        <w:rPr>
          <w:rFonts w:ascii="Times New Roman" w:hAnsi="Times New Roman" w:cs="Times New Roman"/>
          <w:i/>
          <w:iCs/>
          <w:sz w:val="24"/>
          <w:szCs w:val="24"/>
        </w:rPr>
        <w:t>halal</w:t>
      </w:r>
      <w:r w:rsidRPr="00416B82">
        <w:rPr>
          <w:rFonts w:ascii="Times New Roman" w:hAnsi="Times New Roman" w:cs="Times New Roman"/>
          <w:sz w:val="24"/>
          <w:szCs w:val="24"/>
        </w:rPr>
        <w:t xml:space="preserve"> foods </w:t>
      </w:r>
      <w:r w:rsidR="00692F4B">
        <w:rPr>
          <w:rFonts w:ascii="Times New Roman" w:hAnsi="Times New Roman" w:cs="Times New Roman"/>
          <w:sz w:val="24"/>
          <w:szCs w:val="24"/>
        </w:rPr>
        <w:t>early</w:t>
      </w:r>
      <w:r w:rsidRPr="00416B82">
        <w:rPr>
          <w:rFonts w:ascii="Times New Roman" w:hAnsi="Times New Roman" w:cs="Times New Roman"/>
          <w:sz w:val="24"/>
          <w:szCs w:val="24"/>
        </w:rPr>
        <w:t xml:space="preserve"> </w:t>
      </w:r>
      <w:r w:rsidR="00102F0C" w:rsidRPr="00416B82">
        <w:rPr>
          <w:rFonts w:ascii="Times New Roman" w:hAnsi="Times New Roman" w:cs="Times New Roman"/>
          <w:sz w:val="24"/>
          <w:szCs w:val="24"/>
        </w:rPr>
        <w:t>to</w:t>
      </w:r>
      <w:r w:rsidRPr="00416B82">
        <w:rPr>
          <w:rFonts w:ascii="Times New Roman" w:hAnsi="Times New Roman" w:cs="Times New Roman"/>
          <w:sz w:val="24"/>
          <w:szCs w:val="24"/>
        </w:rPr>
        <w:t xml:space="preserve"> develop their eating habits. In addition, they can be part of physical exercise and a balanced lifestyle as a foundation for the reduction of obesity. Islam instructs Muslims to cultivate and eat healthy food by adopting the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-guided </w:t>
      </w:r>
      <w:r w:rsidRPr="00AD1E70">
        <w:rPr>
          <w:rFonts w:ascii="Times New Roman" w:hAnsi="Times New Roman" w:cs="Times New Roman"/>
          <w:i/>
          <w:iCs/>
          <w:sz w:val="24"/>
          <w:szCs w:val="24"/>
        </w:rPr>
        <w:t>halal</w:t>
      </w:r>
      <w:r w:rsidRPr="00416B82">
        <w:rPr>
          <w:rFonts w:ascii="Times New Roman" w:hAnsi="Times New Roman" w:cs="Times New Roman"/>
          <w:sz w:val="24"/>
          <w:szCs w:val="24"/>
        </w:rPr>
        <w:t xml:space="preserve"> diet. It is assumed that consuming nutritious and safe food will protect the body and mind from diseases and protect consumers from the adverse effects of bad eating habits. </w:t>
      </w:r>
    </w:p>
    <w:p w14:paraId="45300D83" w14:textId="77777777" w:rsidR="00416B82" w:rsidRPr="00416B82" w:rsidRDefault="00416B82" w:rsidP="00416B82">
      <w:pPr>
        <w:spacing w:after="0" w:line="240" w:lineRule="auto"/>
        <w:jc w:val="both"/>
        <w:rPr>
          <w:rFonts w:ascii="Times New Roman" w:hAnsi="Times New Roman" w:cs="Times New Roman"/>
          <w:b/>
          <w:bCs/>
          <w:sz w:val="24"/>
          <w:szCs w:val="24"/>
        </w:rPr>
      </w:pPr>
    </w:p>
    <w:p w14:paraId="5F8331CE" w14:textId="69A802EB" w:rsidR="00416B82" w:rsidRDefault="00A63BC1" w:rsidP="00416B8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416B82" w:rsidRPr="00416B82">
        <w:rPr>
          <w:rFonts w:ascii="Times New Roman" w:hAnsi="Times New Roman" w:cs="Times New Roman"/>
          <w:b/>
          <w:bCs/>
          <w:sz w:val="24"/>
          <w:szCs w:val="24"/>
        </w:rPr>
        <w:t>Consumption of Food by Children</w:t>
      </w:r>
    </w:p>
    <w:p w14:paraId="6D84D027" w14:textId="77777777" w:rsidR="00A63BC1" w:rsidRPr="00416B82" w:rsidRDefault="00A63BC1" w:rsidP="00416B82">
      <w:pPr>
        <w:spacing w:after="0" w:line="240" w:lineRule="auto"/>
        <w:jc w:val="both"/>
        <w:rPr>
          <w:rFonts w:ascii="Times New Roman" w:hAnsi="Times New Roman" w:cs="Times New Roman"/>
          <w:b/>
          <w:bCs/>
          <w:sz w:val="24"/>
          <w:szCs w:val="24"/>
        </w:rPr>
      </w:pPr>
    </w:p>
    <w:p w14:paraId="471A9629" w14:textId="2DA6602B" w:rsidR="00416B82" w:rsidRPr="00416B82"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 xml:space="preserve">Food is a fundamental need for human beings. Although consumers are steadily demanding higher quality food, there are still significant issues with imbalanced diets and health problems, such as obesity. The shift in eating habits among Malaysians is often affected by external factors rather than by an individual's internal </w:t>
      </w:r>
      <w:r w:rsidR="00692F4B">
        <w:rPr>
          <w:rFonts w:ascii="Times New Roman" w:hAnsi="Times New Roman" w:cs="Times New Roman"/>
          <w:sz w:val="24"/>
          <w:szCs w:val="24"/>
        </w:rPr>
        <w:t>element</w:t>
      </w:r>
      <w:r w:rsidRPr="00416B82">
        <w:rPr>
          <w:rFonts w:ascii="Times New Roman" w:hAnsi="Times New Roman" w:cs="Times New Roman"/>
          <w:sz w:val="24"/>
          <w:szCs w:val="24"/>
        </w:rPr>
        <w:t>s. The constant change in food trends and culture influences the eating patterns of Malaysian society</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(Mohammad </w:t>
      </w:r>
      <w:proofErr w:type="spellStart"/>
      <w:r w:rsidRPr="00416B82">
        <w:rPr>
          <w:rFonts w:ascii="Times New Roman" w:hAnsi="Times New Roman" w:cs="Times New Roman"/>
          <w:sz w:val="24"/>
          <w:szCs w:val="24"/>
        </w:rPr>
        <w:t>Aizat</w:t>
      </w:r>
      <w:proofErr w:type="spellEnd"/>
      <w:r w:rsidRPr="00416B82">
        <w:rPr>
          <w:rFonts w:ascii="Times New Roman" w:hAnsi="Times New Roman" w:cs="Times New Roman"/>
          <w:sz w:val="24"/>
          <w:szCs w:val="24"/>
        </w:rPr>
        <w:t xml:space="preserve"> et al., 2018). </w:t>
      </w:r>
      <w:r w:rsidR="00692F4B">
        <w:rPr>
          <w:rFonts w:ascii="Times New Roman" w:hAnsi="Times New Roman" w:cs="Times New Roman"/>
          <w:sz w:val="24"/>
          <w:szCs w:val="24"/>
        </w:rPr>
        <w:t>Malaysians' fast food intake has become common at all levels of society among children, teens, adults,</w:t>
      </w:r>
      <w:r w:rsidRPr="00416B82">
        <w:rPr>
          <w:rFonts w:ascii="Times New Roman" w:hAnsi="Times New Roman" w:cs="Times New Roman"/>
          <w:sz w:val="24"/>
          <w:szCs w:val="24"/>
        </w:rPr>
        <w:t xml:space="preserve"> and the elderly. They are experiencing a nutritional transition in the form of a dramatic shift in food-consumption patterns of the traditional diet of their respective countries to a Westernized diet</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(Li et al., 2020). </w:t>
      </w:r>
    </w:p>
    <w:p w14:paraId="61FF7311" w14:textId="5828ED3F" w:rsidR="00416B82" w:rsidRPr="00416B82"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 xml:space="preserve">The availability of </w:t>
      </w:r>
      <w:r w:rsidR="00692F4B">
        <w:rPr>
          <w:rFonts w:ascii="Times New Roman" w:hAnsi="Times New Roman" w:cs="Times New Roman"/>
          <w:sz w:val="24"/>
          <w:szCs w:val="24"/>
        </w:rPr>
        <w:t>various</w:t>
      </w:r>
      <w:r w:rsidRPr="00416B82">
        <w:rPr>
          <w:rFonts w:ascii="Times New Roman" w:hAnsi="Times New Roman" w:cs="Times New Roman"/>
          <w:sz w:val="24"/>
          <w:szCs w:val="24"/>
        </w:rPr>
        <w:t xml:space="preserve"> fast-food products has prompted Malaysians to adjust their conventional and traditional eating habits. Among the reasons are the family, the surroundings, the influence of western food culture and the introduction to global food cultures </w:t>
      </w:r>
      <w:r w:rsidR="00692F4B">
        <w:rPr>
          <w:rFonts w:ascii="Times New Roman" w:hAnsi="Times New Roman" w:cs="Times New Roman"/>
          <w:sz w:val="24"/>
          <w:szCs w:val="24"/>
        </w:rPr>
        <w:t>due to</w:t>
      </w:r>
      <w:r w:rsidRPr="00416B82">
        <w:rPr>
          <w:rFonts w:ascii="Times New Roman" w:hAnsi="Times New Roman" w:cs="Times New Roman"/>
          <w:sz w:val="24"/>
          <w:szCs w:val="24"/>
        </w:rPr>
        <w:t xml:space="preserve"> the assimilation of a multi-racial community. Other factors like population income, the </w:t>
      </w:r>
      <w:r w:rsidRPr="00416B82">
        <w:rPr>
          <w:rFonts w:ascii="Times New Roman" w:hAnsi="Times New Roman" w:cs="Times New Roman"/>
          <w:sz w:val="24"/>
          <w:szCs w:val="24"/>
        </w:rPr>
        <w:lastRenderedPageBreak/>
        <w:t>transformation of modern lifestyle</w:t>
      </w:r>
      <w:r w:rsidR="00692F4B">
        <w:rPr>
          <w:rFonts w:ascii="Times New Roman" w:hAnsi="Times New Roman" w:cs="Times New Roman"/>
          <w:sz w:val="24"/>
          <w:szCs w:val="24"/>
        </w:rPr>
        <w:t>, and the community's desire</w:t>
      </w:r>
      <w:r w:rsidRPr="00416B82">
        <w:rPr>
          <w:rFonts w:ascii="Times New Roman" w:hAnsi="Times New Roman" w:cs="Times New Roman"/>
          <w:sz w:val="24"/>
          <w:szCs w:val="24"/>
        </w:rPr>
        <w:t xml:space="preserve"> to try different menus have affected the transition pattern of eating habits among Malaysians.</w:t>
      </w:r>
    </w:p>
    <w:p w14:paraId="1FEE3AA7" w14:textId="1C11745B" w:rsidR="00416B82" w:rsidRPr="00416B82"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Changes in dietary habits also influenced children to consume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w:t>
      </w:r>
      <w:r w:rsidR="00692F4B">
        <w:rPr>
          <w:rFonts w:ascii="Times New Roman" w:hAnsi="Times New Roman" w:cs="Times New Roman"/>
          <w:sz w:val="24"/>
          <w:szCs w:val="24"/>
        </w:rPr>
        <w:t>regularly</w:t>
      </w:r>
      <w:r w:rsidRPr="00416B82">
        <w:rPr>
          <w:rFonts w:ascii="Times New Roman" w:hAnsi="Times New Roman" w:cs="Times New Roman"/>
          <w:sz w:val="24"/>
          <w:szCs w:val="24"/>
        </w:rPr>
        <w:t>. Children often consume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food at stalls, grocery shops or fast-food restaurants.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foods, such as chips, fried chicken and burgers, are commonly available at different locations, such as school canteens and stalls. Many types of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are conveniently found in urban areas and have become a part of the dietary intake for children. </w:t>
      </w:r>
      <w:r w:rsidR="00692F4B">
        <w:rPr>
          <w:rFonts w:ascii="Times New Roman" w:hAnsi="Times New Roman" w:cs="Times New Roman"/>
          <w:sz w:val="24"/>
          <w:szCs w:val="24"/>
        </w:rPr>
        <w:t>R</w:t>
      </w:r>
      <w:r w:rsidRPr="00416B82">
        <w:rPr>
          <w:rFonts w:ascii="Times New Roman" w:hAnsi="Times New Roman" w:cs="Times New Roman"/>
          <w:sz w:val="24"/>
          <w:szCs w:val="24"/>
        </w:rPr>
        <w:t>esearch by Ming et al. (2006) on school children in Kuala Lumpur revealed that Western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food was trending among children and adolescents. The findings showed that about 60 to 70 percent of children consume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food every week. Besides, the South East Asian Nutrition Surveys (SEANUTS) study of the eating habits of Malaysian children on 2797 children aged 2 to 12 years found that one-tenth of children consumed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w:t>
      </w:r>
      <w:r w:rsidR="00692F4B">
        <w:rPr>
          <w:rFonts w:ascii="Times New Roman" w:hAnsi="Times New Roman" w:cs="Times New Roman"/>
          <w:sz w:val="24"/>
          <w:szCs w:val="24"/>
        </w:rPr>
        <w:t>every week</w:t>
      </w:r>
      <w:r w:rsidRPr="00416B82">
        <w:rPr>
          <w:rFonts w:ascii="Times New Roman" w:hAnsi="Times New Roman" w:cs="Times New Roman"/>
          <w:sz w:val="24"/>
          <w:szCs w:val="24"/>
        </w:rPr>
        <w:t xml:space="preserve"> and was more predominant among children living in urban and high-income families</w:t>
      </w:r>
      <w:r w:rsidR="00102F0C">
        <w:rPr>
          <w:rFonts w:ascii="Times New Roman" w:hAnsi="Times New Roman" w:cs="Times New Roman"/>
          <w:sz w:val="24"/>
          <w:szCs w:val="24"/>
        </w:rPr>
        <w:t>,</w:t>
      </w:r>
      <w:r w:rsidRPr="00416B82">
        <w:rPr>
          <w:rFonts w:ascii="Times New Roman" w:hAnsi="Times New Roman" w:cs="Times New Roman"/>
          <w:sz w:val="24"/>
          <w:szCs w:val="24"/>
        </w:rPr>
        <w:t xml:space="preserve"> (Chong et al., 2016).</w:t>
      </w:r>
    </w:p>
    <w:p w14:paraId="114CEC97" w14:textId="1B22FB46" w:rsidR="00416B82" w:rsidRPr="00416B82" w:rsidRDefault="00692F4B" w:rsidP="0038299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C</w:t>
      </w:r>
      <w:r w:rsidR="00416B82" w:rsidRPr="00416B82">
        <w:rPr>
          <w:rFonts w:ascii="Times New Roman" w:hAnsi="Times New Roman" w:cs="Times New Roman"/>
          <w:sz w:val="24"/>
          <w:szCs w:val="24"/>
        </w:rPr>
        <w:t>hildren need healthy food with high nutritional values to stimulate their physical development and energy production. Traditionally, m</w:t>
      </w:r>
      <w:r>
        <w:rPr>
          <w:rFonts w:ascii="Times New Roman" w:hAnsi="Times New Roman" w:cs="Times New Roman"/>
          <w:sz w:val="24"/>
          <w:szCs w:val="24"/>
        </w:rPr>
        <w:t>others prepared meals for breakfast, lunch, and dinner</w:t>
      </w:r>
      <w:r w:rsidR="002A5AD1">
        <w:rPr>
          <w:rFonts w:ascii="Times New Roman" w:hAnsi="Times New Roman" w:cs="Times New Roman"/>
          <w:sz w:val="24"/>
          <w:szCs w:val="24"/>
        </w:rPr>
        <w:t>,</w:t>
      </w:r>
      <w:r w:rsidR="00416B82" w:rsidRPr="00416B82">
        <w:rPr>
          <w:rFonts w:ascii="Times New Roman" w:hAnsi="Times New Roman" w:cs="Times New Roman"/>
          <w:sz w:val="24"/>
          <w:szCs w:val="24"/>
        </w:rPr>
        <w:t xml:space="preserve"> (</w:t>
      </w:r>
      <w:proofErr w:type="spellStart"/>
      <w:r w:rsidR="00416B82" w:rsidRPr="00416B82">
        <w:rPr>
          <w:rFonts w:ascii="Times New Roman" w:hAnsi="Times New Roman" w:cs="Times New Roman"/>
          <w:sz w:val="24"/>
          <w:szCs w:val="24"/>
        </w:rPr>
        <w:t>Totu</w:t>
      </w:r>
      <w:proofErr w:type="spellEnd"/>
      <w:r w:rsidR="00416B82" w:rsidRPr="00416B82">
        <w:rPr>
          <w:rFonts w:ascii="Times New Roman" w:hAnsi="Times New Roman" w:cs="Times New Roman"/>
          <w:sz w:val="24"/>
          <w:szCs w:val="24"/>
        </w:rPr>
        <w:t xml:space="preserve"> &amp; </w:t>
      </w:r>
      <w:proofErr w:type="spellStart"/>
      <w:r w:rsidR="00416B82" w:rsidRPr="00416B82">
        <w:rPr>
          <w:rFonts w:ascii="Times New Roman" w:hAnsi="Times New Roman" w:cs="Times New Roman"/>
          <w:sz w:val="24"/>
          <w:szCs w:val="24"/>
        </w:rPr>
        <w:t>Halena</w:t>
      </w:r>
      <w:proofErr w:type="spellEnd"/>
      <w:r w:rsidR="00416B82" w:rsidRPr="00416B82">
        <w:rPr>
          <w:rFonts w:ascii="Times New Roman" w:hAnsi="Times New Roman" w:cs="Times New Roman"/>
          <w:sz w:val="24"/>
          <w:szCs w:val="24"/>
        </w:rPr>
        <w:t>, 2015). Nowadays, the women</w:t>
      </w:r>
      <w:r>
        <w:rPr>
          <w:rFonts w:ascii="Times New Roman" w:hAnsi="Times New Roman" w:cs="Times New Roman"/>
          <w:sz w:val="24"/>
          <w:szCs w:val="24"/>
        </w:rPr>
        <w:t>'</w:t>
      </w:r>
      <w:r w:rsidR="00416B82" w:rsidRPr="00416B82">
        <w:rPr>
          <w:rFonts w:ascii="Times New Roman" w:hAnsi="Times New Roman" w:cs="Times New Roman"/>
          <w:sz w:val="24"/>
          <w:szCs w:val="24"/>
        </w:rPr>
        <w:t>s lifestyle has shifted from full-time ho</w:t>
      </w:r>
      <w:r>
        <w:rPr>
          <w:rFonts w:ascii="Times New Roman" w:hAnsi="Times New Roman" w:cs="Times New Roman"/>
          <w:sz w:val="24"/>
          <w:szCs w:val="24"/>
        </w:rPr>
        <w:t>memaker</w:t>
      </w:r>
      <w:r w:rsidR="00416B82" w:rsidRPr="00416B82">
        <w:rPr>
          <w:rFonts w:ascii="Times New Roman" w:hAnsi="Times New Roman" w:cs="Times New Roman"/>
          <w:sz w:val="24"/>
          <w:szCs w:val="24"/>
        </w:rPr>
        <w:t>s to working wom</w:t>
      </w:r>
      <w:r w:rsidR="006370F4">
        <w:rPr>
          <w:rFonts w:ascii="Times New Roman" w:hAnsi="Times New Roman" w:cs="Times New Roman"/>
          <w:sz w:val="24"/>
          <w:szCs w:val="24"/>
        </w:rPr>
        <w:t>e</w:t>
      </w:r>
      <w:r w:rsidR="00416B82" w:rsidRPr="00416B82">
        <w:rPr>
          <w:rFonts w:ascii="Times New Roman" w:hAnsi="Times New Roman" w:cs="Times New Roman"/>
          <w:sz w:val="24"/>
          <w:szCs w:val="24"/>
        </w:rPr>
        <w:t>n. This indicates that household activities, such as cooking meals and family dinners, are not entirely managed by the mother, and dining out is a choice</w:t>
      </w:r>
      <w:r w:rsidR="002A5AD1">
        <w:rPr>
          <w:rFonts w:ascii="Times New Roman" w:hAnsi="Times New Roman" w:cs="Times New Roman"/>
          <w:sz w:val="24"/>
          <w:szCs w:val="24"/>
        </w:rPr>
        <w:t>,</w:t>
      </w:r>
      <w:r w:rsidR="00416B82" w:rsidRPr="00416B82">
        <w:rPr>
          <w:rFonts w:ascii="Times New Roman" w:hAnsi="Times New Roman" w:cs="Times New Roman"/>
          <w:sz w:val="24"/>
          <w:szCs w:val="24"/>
        </w:rPr>
        <w:t xml:space="preserve"> (</w:t>
      </w:r>
      <w:proofErr w:type="spellStart"/>
      <w:r w:rsidR="00416B82" w:rsidRPr="00416B82">
        <w:rPr>
          <w:rFonts w:ascii="Times New Roman" w:hAnsi="Times New Roman" w:cs="Times New Roman"/>
          <w:sz w:val="24"/>
          <w:szCs w:val="24"/>
        </w:rPr>
        <w:t>Lubna</w:t>
      </w:r>
      <w:proofErr w:type="spellEnd"/>
      <w:r w:rsidR="00416B82" w:rsidRPr="00416B82">
        <w:rPr>
          <w:rFonts w:ascii="Times New Roman" w:hAnsi="Times New Roman" w:cs="Times New Roman"/>
          <w:sz w:val="24"/>
          <w:szCs w:val="24"/>
        </w:rPr>
        <w:t xml:space="preserve"> &amp; </w:t>
      </w:r>
      <w:proofErr w:type="spellStart"/>
      <w:r w:rsidR="00416B82" w:rsidRPr="00416B82">
        <w:rPr>
          <w:rFonts w:ascii="Times New Roman" w:hAnsi="Times New Roman" w:cs="Times New Roman"/>
          <w:sz w:val="24"/>
          <w:szCs w:val="24"/>
        </w:rPr>
        <w:t>Handayani</w:t>
      </w:r>
      <w:proofErr w:type="spellEnd"/>
      <w:r w:rsidR="00416B82" w:rsidRPr="00416B82">
        <w:rPr>
          <w:rFonts w:ascii="Times New Roman" w:hAnsi="Times New Roman" w:cs="Times New Roman"/>
          <w:sz w:val="24"/>
          <w:szCs w:val="24"/>
        </w:rPr>
        <w:t>, 2019).</w:t>
      </w:r>
    </w:p>
    <w:p w14:paraId="4F1D211D" w14:textId="4D0E9B98" w:rsidR="00416B82" w:rsidRPr="00416B82"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From children's eating patterns, it can be assumed that they are more inclined to consume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than </w:t>
      </w:r>
      <w:r w:rsidR="00692F4B">
        <w:rPr>
          <w:rFonts w:ascii="Times New Roman" w:hAnsi="Times New Roman" w:cs="Times New Roman"/>
          <w:sz w:val="24"/>
          <w:szCs w:val="24"/>
        </w:rPr>
        <w:t xml:space="preserve">a </w:t>
      </w:r>
      <w:r w:rsidRPr="00416B82">
        <w:rPr>
          <w:rFonts w:ascii="Times New Roman" w:hAnsi="Times New Roman" w:cs="Times New Roman"/>
          <w:sz w:val="24"/>
          <w:szCs w:val="24"/>
        </w:rPr>
        <w:t>traditional meal. This topic is a trigger to many parties, particularly to parents, as it involves the welfare of their children.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food is generally unhealthy and has several adverse effects. Specific care has to be given to children to ensure that their emotional and physical growth is optimum. The National Morbidity and Health Survey found that overweight commonality increased from 16.6% in 1996 and 29.1% in 2006 to 29.4% in 2011. Meanwhile, obesity cases also increased from 4.4% in 1996 and 14.0% in 2006 and outstandingly to 15.1% in 2011</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(Lai, 2012). </w:t>
      </w:r>
      <w:r w:rsidR="00692F4B">
        <w:rPr>
          <w:rFonts w:ascii="Times New Roman" w:hAnsi="Times New Roman" w:cs="Times New Roman"/>
          <w:sz w:val="24"/>
          <w:szCs w:val="24"/>
        </w:rPr>
        <w:t>R</w:t>
      </w:r>
      <w:r w:rsidRPr="00416B82">
        <w:rPr>
          <w:rFonts w:ascii="Times New Roman" w:hAnsi="Times New Roman" w:cs="Times New Roman"/>
          <w:sz w:val="24"/>
          <w:szCs w:val="24"/>
        </w:rPr>
        <w:t>esearch conducted in 2006 involving 7,749 children between the ages of 7 and 12 found that overweight children, including obese children, w</w:t>
      </w:r>
      <w:r w:rsidR="006370F4">
        <w:rPr>
          <w:rFonts w:ascii="Times New Roman" w:hAnsi="Times New Roman" w:cs="Times New Roman"/>
          <w:sz w:val="24"/>
          <w:szCs w:val="24"/>
        </w:rPr>
        <w:t>ere</w:t>
      </w:r>
      <w:r w:rsidRPr="00416B82">
        <w:rPr>
          <w:rFonts w:ascii="Times New Roman" w:hAnsi="Times New Roman" w:cs="Times New Roman"/>
          <w:sz w:val="24"/>
          <w:szCs w:val="24"/>
        </w:rPr>
        <w:t xml:space="preserve"> at an overall of 19.9%</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eastAsia="TimesNewRomanPSMT" w:hAnsi="Times New Roman" w:cs="Times New Roman"/>
          <w:sz w:val="24"/>
          <w:szCs w:val="24"/>
        </w:rPr>
        <w:t>Balkish</w:t>
      </w:r>
      <w:proofErr w:type="spellEnd"/>
      <w:r w:rsidRPr="00416B82">
        <w:rPr>
          <w:rFonts w:ascii="Times New Roman" w:eastAsia="TimesNewRomanPSMT" w:hAnsi="Times New Roman" w:cs="Times New Roman"/>
          <w:sz w:val="24"/>
          <w:szCs w:val="24"/>
        </w:rPr>
        <w:t xml:space="preserve"> </w:t>
      </w:r>
      <w:r w:rsidRPr="003239B8">
        <w:rPr>
          <w:rFonts w:ascii="Times New Roman" w:eastAsia="TimesNewRomanPSMT" w:hAnsi="Times New Roman" w:cs="Times New Roman"/>
          <w:sz w:val="24"/>
          <w:szCs w:val="24"/>
        </w:rPr>
        <w:t>et al.,</w:t>
      </w:r>
      <w:r w:rsidRPr="00416B82">
        <w:rPr>
          <w:rFonts w:ascii="Times New Roman" w:eastAsia="TimesNewRomanPSMT" w:hAnsi="Times New Roman" w:cs="Times New Roman"/>
          <w:sz w:val="24"/>
          <w:szCs w:val="24"/>
        </w:rPr>
        <w:t xml:space="preserve"> 2013)</w:t>
      </w:r>
      <w:r w:rsidRPr="00416B82">
        <w:rPr>
          <w:rFonts w:ascii="Times New Roman" w:hAnsi="Times New Roman" w:cs="Times New Roman"/>
          <w:sz w:val="24"/>
          <w:szCs w:val="24"/>
        </w:rPr>
        <w:t>.</w:t>
      </w:r>
    </w:p>
    <w:p w14:paraId="2B8C4195" w14:textId="44740736" w:rsidR="00416B82" w:rsidRPr="00416B82"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There are undeniably other adverse effects, such as cardiovascular disease, depression and hyperactivity. Obesity, though, is the most troublesome concern arising from the eating of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food, especially for those residing in urban cities without daily exercise and in poor living conditions</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(Egger &amp; Dixon, 2014; Ahmed et al., 2019; Yoon et al., 2020). Fast</w:t>
      </w:r>
      <w:r w:rsidR="00692F4B">
        <w:rPr>
          <w:rFonts w:ascii="Times New Roman" w:hAnsi="Times New Roman" w:cs="Times New Roman"/>
          <w:sz w:val="24"/>
          <w:szCs w:val="24"/>
        </w:rPr>
        <w:t xml:space="preserve"> </w:t>
      </w:r>
      <w:r w:rsidRPr="00416B82">
        <w:rPr>
          <w:rFonts w:ascii="Times New Roman" w:hAnsi="Times New Roman" w:cs="Times New Roman"/>
          <w:sz w:val="24"/>
          <w:szCs w:val="24"/>
        </w:rPr>
        <w:t>food typically includes high cholesterol, high sugar, sodium, calories, and sometimes a high</w:t>
      </w:r>
      <w:r w:rsidR="00692F4B">
        <w:rPr>
          <w:rFonts w:ascii="Times New Roman" w:hAnsi="Times New Roman" w:cs="Times New Roman"/>
          <w:sz w:val="24"/>
          <w:szCs w:val="24"/>
        </w:rPr>
        <w:t>-</w:t>
      </w:r>
      <w:r w:rsidRPr="00416B82">
        <w:rPr>
          <w:rFonts w:ascii="Times New Roman" w:hAnsi="Times New Roman" w:cs="Times New Roman"/>
          <w:sz w:val="24"/>
          <w:szCs w:val="24"/>
        </w:rPr>
        <w:t>fat content. For example, fried chicken, pizza, tacos, ice cream and carbonated beverages are the favourite</w:t>
      </w:r>
      <w:r w:rsidR="00692F4B">
        <w:rPr>
          <w:rFonts w:ascii="Times New Roman" w:hAnsi="Times New Roman" w:cs="Times New Roman"/>
          <w:sz w:val="24"/>
          <w:szCs w:val="24"/>
        </w:rPr>
        <w:t>s</w:t>
      </w:r>
      <w:r w:rsidRPr="00416B82">
        <w:rPr>
          <w:rFonts w:ascii="Times New Roman" w:hAnsi="Times New Roman" w:cs="Times New Roman"/>
          <w:sz w:val="24"/>
          <w:szCs w:val="24"/>
        </w:rPr>
        <w:t xml:space="preserve"> among children nowadays. Once the effects of obesity show in children, it will lead to various adverse complications such as cardiovascular disease, diabetes, hypertension, cancer, respiratory disorders, nerve damage and asthma</w:t>
      </w:r>
      <w:r w:rsidR="00102F0C">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Alagappan</w:t>
      </w:r>
      <w:proofErr w:type="spellEnd"/>
      <w:r w:rsidRPr="00416B82">
        <w:rPr>
          <w:rFonts w:ascii="Times New Roman" w:hAnsi="Times New Roman" w:cs="Times New Roman"/>
          <w:sz w:val="24"/>
          <w:szCs w:val="24"/>
        </w:rPr>
        <w:t xml:space="preserve"> et al., 2019).</w:t>
      </w:r>
    </w:p>
    <w:p w14:paraId="3EBCC81F" w14:textId="23BB9D3E" w:rsidR="00E02957" w:rsidRDefault="00416B82" w:rsidP="0038299B">
      <w:pPr>
        <w:spacing w:after="0" w:line="240" w:lineRule="auto"/>
        <w:ind w:firstLine="426"/>
        <w:jc w:val="both"/>
        <w:rPr>
          <w:rFonts w:ascii="Times New Roman" w:hAnsi="Times New Roman" w:cs="Times New Roman"/>
          <w:sz w:val="24"/>
          <w:szCs w:val="24"/>
        </w:rPr>
      </w:pPr>
      <w:proofErr w:type="gramStart"/>
      <w:r w:rsidRPr="00416B82">
        <w:rPr>
          <w:rFonts w:ascii="Times New Roman" w:hAnsi="Times New Roman" w:cs="Times New Roman"/>
          <w:sz w:val="24"/>
          <w:szCs w:val="24"/>
        </w:rPr>
        <w:t xml:space="preserve">Every individual </w:t>
      </w:r>
      <w:r w:rsidR="00102F0C" w:rsidRPr="00416B82">
        <w:rPr>
          <w:rFonts w:ascii="Times New Roman" w:hAnsi="Times New Roman" w:cs="Times New Roman"/>
          <w:sz w:val="24"/>
          <w:szCs w:val="24"/>
        </w:rPr>
        <w:t>need</w:t>
      </w:r>
      <w:r w:rsidRPr="00416B82">
        <w:rPr>
          <w:rFonts w:ascii="Times New Roman" w:hAnsi="Times New Roman" w:cs="Times New Roman"/>
          <w:sz w:val="24"/>
          <w:szCs w:val="24"/>
        </w:rPr>
        <w:t xml:space="preserve"> </w:t>
      </w:r>
      <w:r w:rsidR="00692F4B">
        <w:rPr>
          <w:rFonts w:ascii="Times New Roman" w:hAnsi="Times New Roman" w:cs="Times New Roman"/>
          <w:sz w:val="24"/>
          <w:szCs w:val="24"/>
        </w:rPr>
        <w:t>excellent</w:t>
      </w:r>
      <w:r w:rsidRPr="00416B82">
        <w:rPr>
          <w:rFonts w:ascii="Times New Roman" w:hAnsi="Times New Roman" w:cs="Times New Roman"/>
          <w:sz w:val="24"/>
          <w:szCs w:val="24"/>
        </w:rPr>
        <w:t xml:space="preserve"> and nutritious food as a daily dietary intake.</w:t>
      </w:r>
      <w:proofErr w:type="gramEnd"/>
      <w:r w:rsidRPr="00416B82">
        <w:rPr>
          <w:rFonts w:ascii="Times New Roman" w:hAnsi="Times New Roman" w:cs="Times New Roman"/>
          <w:sz w:val="24"/>
          <w:szCs w:val="24"/>
        </w:rPr>
        <w:t xml:space="preserve"> As a Muslim, the primary objective of food selection should be </w:t>
      </w:r>
      <w:r w:rsidR="00692F4B">
        <w:rPr>
          <w:rFonts w:ascii="Times New Roman" w:hAnsi="Times New Roman" w:cs="Times New Roman"/>
          <w:sz w:val="24"/>
          <w:szCs w:val="24"/>
        </w:rPr>
        <w:t>following</w:t>
      </w:r>
      <w:r w:rsidRPr="00416B82">
        <w:rPr>
          <w:rFonts w:ascii="Times New Roman" w:hAnsi="Times New Roman" w:cs="Times New Roman"/>
          <w:sz w:val="24"/>
          <w:szCs w:val="24"/>
        </w:rPr>
        <w:t xml:space="preserv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guidelines. There are concerns as to whether these fast-food items are acceptable for consumption. It is </w:t>
      </w:r>
      <w:r w:rsidR="00692F4B">
        <w:rPr>
          <w:rFonts w:ascii="Times New Roman" w:hAnsi="Times New Roman" w:cs="Times New Roman"/>
          <w:sz w:val="24"/>
          <w:szCs w:val="24"/>
        </w:rPr>
        <w:t>crucial</w:t>
      </w:r>
      <w:r w:rsidRPr="00416B82">
        <w:rPr>
          <w:rFonts w:ascii="Times New Roman" w:hAnsi="Times New Roman" w:cs="Times New Roman"/>
          <w:sz w:val="24"/>
          <w:szCs w:val="24"/>
        </w:rPr>
        <w:t xml:space="preserve"> to determine its </w:t>
      </w:r>
      <w:r w:rsidRPr="00416B82">
        <w:rPr>
          <w:rFonts w:ascii="Times New Roman" w:hAnsi="Times New Roman" w:cs="Times New Roman"/>
          <w:i/>
          <w:sz w:val="24"/>
          <w:szCs w:val="24"/>
        </w:rPr>
        <w:t>halal</w:t>
      </w:r>
      <w:r w:rsidRPr="00416B82">
        <w:rPr>
          <w:rFonts w:ascii="Times New Roman" w:hAnsi="Times New Roman" w:cs="Times New Roman"/>
          <w:sz w:val="24"/>
          <w:szCs w:val="24"/>
        </w:rPr>
        <w:t xml:space="preserve"> (permissibility) and </w:t>
      </w:r>
      <w:r w:rsidRPr="00416B82">
        <w:rPr>
          <w:rFonts w:ascii="Times New Roman" w:hAnsi="Times New Roman" w:cs="Times New Roman"/>
          <w:i/>
          <w:sz w:val="24"/>
          <w:szCs w:val="24"/>
        </w:rPr>
        <w:t>haram</w:t>
      </w:r>
      <w:r w:rsidRPr="00416B82">
        <w:rPr>
          <w:rFonts w:ascii="Times New Roman" w:hAnsi="Times New Roman" w:cs="Times New Roman"/>
          <w:sz w:val="24"/>
          <w:szCs w:val="24"/>
        </w:rPr>
        <w:t xml:space="preserve"> (prohibition) status since not all fast foods comply with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Similarly, the </w:t>
      </w:r>
      <w:r w:rsidR="003F2E79">
        <w:rPr>
          <w:rFonts w:ascii="Times New Roman" w:hAnsi="Times New Roman" w:cs="Times New Roman"/>
          <w:sz w:val="24"/>
          <w:szCs w:val="24"/>
        </w:rPr>
        <w:t>consumption patter</w:t>
      </w:r>
      <w:r w:rsidRPr="00416B82">
        <w:rPr>
          <w:rFonts w:ascii="Times New Roman" w:hAnsi="Times New Roman" w:cs="Times New Roman"/>
          <w:sz w:val="24"/>
          <w:szCs w:val="24"/>
        </w:rPr>
        <w:t>n must be considered too</w:t>
      </w:r>
      <w:r w:rsidR="00692F4B">
        <w:rPr>
          <w:rFonts w:ascii="Times New Roman" w:hAnsi="Times New Roman" w:cs="Times New Roman"/>
          <w:sz w:val="24"/>
          <w:szCs w:val="24"/>
        </w:rPr>
        <w:t>;</w:t>
      </w:r>
      <w:r w:rsidRPr="00416B82">
        <w:rPr>
          <w:rFonts w:ascii="Times New Roman" w:hAnsi="Times New Roman" w:cs="Times New Roman"/>
          <w:sz w:val="24"/>
          <w:szCs w:val="24"/>
        </w:rPr>
        <w:t xml:space="preserve"> otherwise</w:t>
      </w:r>
      <w:r w:rsidR="00692F4B">
        <w:rPr>
          <w:rFonts w:ascii="Times New Roman" w:hAnsi="Times New Roman" w:cs="Times New Roman"/>
          <w:sz w:val="24"/>
          <w:szCs w:val="24"/>
        </w:rPr>
        <w:t>,</w:t>
      </w:r>
      <w:r w:rsidRPr="00416B82">
        <w:rPr>
          <w:rFonts w:ascii="Times New Roman" w:hAnsi="Times New Roman" w:cs="Times New Roman"/>
          <w:sz w:val="24"/>
          <w:szCs w:val="24"/>
        </w:rPr>
        <w:t xml:space="preserve"> it could lead a Muslim to consume food that is harmful to </w:t>
      </w:r>
      <w:r w:rsidR="00692F4B">
        <w:rPr>
          <w:rFonts w:ascii="Times New Roman" w:hAnsi="Times New Roman" w:cs="Times New Roman"/>
          <w:sz w:val="24"/>
          <w:szCs w:val="24"/>
        </w:rPr>
        <w:t>their health despite</w:t>
      </w:r>
      <w:r w:rsidRPr="00416B82">
        <w:rPr>
          <w:rFonts w:ascii="Times New Roman" w:hAnsi="Times New Roman" w:cs="Times New Roman"/>
          <w:sz w:val="24"/>
          <w:szCs w:val="24"/>
        </w:rPr>
        <w:t xml:space="preserve"> being </w:t>
      </w:r>
      <w:r w:rsidRPr="00AD1E70">
        <w:rPr>
          <w:rFonts w:ascii="Times New Roman" w:hAnsi="Times New Roman" w:cs="Times New Roman"/>
          <w:i/>
          <w:iCs/>
          <w:sz w:val="24"/>
          <w:szCs w:val="24"/>
        </w:rPr>
        <w:t>halal</w:t>
      </w:r>
      <w:r w:rsidRPr="00416B82">
        <w:rPr>
          <w:rFonts w:ascii="Times New Roman" w:hAnsi="Times New Roman" w:cs="Times New Roman"/>
          <w:sz w:val="24"/>
          <w:szCs w:val="24"/>
        </w:rPr>
        <w:t>.</w:t>
      </w:r>
    </w:p>
    <w:p w14:paraId="51E2A5B2" w14:textId="77777777" w:rsidR="00E02957" w:rsidRDefault="00E02957" w:rsidP="00E02957">
      <w:pPr>
        <w:rPr>
          <w:rFonts w:ascii="Times New Roman" w:hAnsi="Times New Roman" w:cs="Times New Roman"/>
          <w:sz w:val="24"/>
          <w:szCs w:val="24"/>
        </w:rPr>
      </w:pPr>
    </w:p>
    <w:p w14:paraId="12D64280" w14:textId="77777777" w:rsidR="00E02957" w:rsidRDefault="00E02957" w:rsidP="00E02957">
      <w:pPr>
        <w:rPr>
          <w:rFonts w:ascii="Times New Roman" w:hAnsi="Times New Roman" w:cs="Times New Roman"/>
          <w:sz w:val="24"/>
          <w:szCs w:val="24"/>
        </w:rPr>
      </w:pPr>
    </w:p>
    <w:p w14:paraId="75DB1E7E" w14:textId="7EFB897B" w:rsidR="00A63BC1" w:rsidRPr="00E02957" w:rsidRDefault="00A63BC1" w:rsidP="00E02957">
      <w:pPr>
        <w:rPr>
          <w:rFonts w:ascii="Times New Roman" w:hAnsi="Times New Roman" w:cs="Times New Roman"/>
          <w:sz w:val="24"/>
          <w:szCs w:val="24"/>
        </w:rPr>
      </w:pPr>
      <w:r>
        <w:rPr>
          <w:rFonts w:ascii="Times New Roman" w:hAnsi="Times New Roman" w:cs="Times New Roman"/>
          <w:b/>
          <w:bCs/>
          <w:sz w:val="24"/>
          <w:szCs w:val="24"/>
        </w:rPr>
        <w:lastRenderedPageBreak/>
        <w:t xml:space="preserve">1.2 </w:t>
      </w:r>
      <w:r w:rsidR="00416B82" w:rsidRPr="00416B82">
        <w:rPr>
          <w:rFonts w:ascii="Times New Roman" w:hAnsi="Times New Roman" w:cs="Times New Roman"/>
          <w:b/>
          <w:bCs/>
          <w:sz w:val="24"/>
          <w:szCs w:val="24"/>
        </w:rPr>
        <w:t xml:space="preserve">The Concept of Fast-food </w:t>
      </w:r>
    </w:p>
    <w:p w14:paraId="7B830ACF" w14:textId="46F338E0" w:rsidR="00416B82" w:rsidRPr="00416B82" w:rsidRDefault="00692F4B" w:rsidP="0038299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Previous researchers have explained numerous definitions of fast food</w:t>
      </w:r>
      <w:r w:rsidR="00416B82" w:rsidRPr="00416B82">
        <w:rPr>
          <w:rFonts w:ascii="Times New Roman" w:hAnsi="Times New Roman" w:cs="Times New Roman"/>
          <w:sz w:val="24"/>
          <w:szCs w:val="24"/>
        </w:rPr>
        <w:t>. Most fast</w:t>
      </w:r>
      <w:r>
        <w:rPr>
          <w:rFonts w:ascii="Times New Roman" w:hAnsi="Times New Roman" w:cs="Times New Roman"/>
          <w:sz w:val="24"/>
          <w:szCs w:val="24"/>
        </w:rPr>
        <w:t xml:space="preserve"> </w:t>
      </w:r>
      <w:r w:rsidR="00416B82" w:rsidRPr="00416B82">
        <w:rPr>
          <w:rFonts w:ascii="Times New Roman" w:hAnsi="Times New Roman" w:cs="Times New Roman"/>
          <w:sz w:val="24"/>
          <w:szCs w:val="24"/>
        </w:rPr>
        <w:t>food</w:t>
      </w:r>
      <w:r>
        <w:rPr>
          <w:rFonts w:ascii="Times New Roman" w:hAnsi="Times New Roman" w:cs="Times New Roman"/>
          <w:sz w:val="24"/>
          <w:szCs w:val="24"/>
        </w:rPr>
        <w:t>s</w:t>
      </w:r>
      <w:r w:rsidR="00416B82" w:rsidRPr="00416B82">
        <w:rPr>
          <w:rFonts w:ascii="Times New Roman" w:hAnsi="Times New Roman" w:cs="Times New Roman"/>
          <w:sz w:val="24"/>
          <w:szCs w:val="24"/>
        </w:rPr>
        <w:t xml:space="preserve"> involve brand</w:t>
      </w:r>
      <w:r>
        <w:rPr>
          <w:rFonts w:ascii="Times New Roman" w:hAnsi="Times New Roman" w:cs="Times New Roman"/>
          <w:sz w:val="24"/>
          <w:szCs w:val="24"/>
        </w:rPr>
        <w:t xml:space="preserve"> </w:t>
      </w:r>
      <w:r w:rsidR="00416B82" w:rsidRPr="00416B82">
        <w:rPr>
          <w:rFonts w:ascii="Times New Roman" w:hAnsi="Times New Roman" w:cs="Times New Roman"/>
          <w:sz w:val="24"/>
          <w:szCs w:val="24"/>
        </w:rPr>
        <w:t>names and popular food products</w:t>
      </w:r>
      <w:r w:rsidR="002A5AD1">
        <w:rPr>
          <w:rFonts w:ascii="Times New Roman" w:hAnsi="Times New Roman" w:cs="Times New Roman"/>
          <w:sz w:val="24"/>
          <w:szCs w:val="24"/>
        </w:rPr>
        <w:t>,</w:t>
      </w:r>
      <w:r w:rsidR="00416B82" w:rsidRPr="00416B82">
        <w:rPr>
          <w:rFonts w:ascii="Times New Roman" w:hAnsi="Times New Roman" w:cs="Times New Roman"/>
          <w:sz w:val="24"/>
          <w:szCs w:val="24"/>
        </w:rPr>
        <w:t xml:space="preserve"> (Duffey, 2007) sold in franchise restaurants</w:t>
      </w:r>
      <w:r w:rsidR="002A5AD1">
        <w:rPr>
          <w:rFonts w:ascii="Times New Roman" w:hAnsi="Times New Roman" w:cs="Times New Roman"/>
          <w:sz w:val="24"/>
          <w:szCs w:val="24"/>
        </w:rPr>
        <w:t>,</w:t>
      </w:r>
      <w:r w:rsidR="00102F0C">
        <w:rPr>
          <w:rFonts w:ascii="Times New Roman" w:hAnsi="Times New Roman" w:cs="Times New Roman"/>
          <w:sz w:val="24"/>
          <w:szCs w:val="24"/>
        </w:rPr>
        <w:t xml:space="preserve"> </w:t>
      </w:r>
      <w:r w:rsidR="00416B82" w:rsidRPr="00416B82">
        <w:rPr>
          <w:rFonts w:ascii="Times New Roman" w:hAnsi="Times New Roman" w:cs="Times New Roman"/>
          <w:sz w:val="24"/>
          <w:szCs w:val="24"/>
        </w:rPr>
        <w:t>(</w:t>
      </w:r>
      <w:proofErr w:type="spellStart"/>
      <w:r w:rsidR="00416B82" w:rsidRPr="00416B82">
        <w:rPr>
          <w:rFonts w:ascii="Times New Roman" w:hAnsi="Times New Roman" w:cs="Times New Roman"/>
          <w:sz w:val="24"/>
          <w:szCs w:val="24"/>
        </w:rPr>
        <w:t>Totu</w:t>
      </w:r>
      <w:proofErr w:type="spellEnd"/>
      <w:r w:rsidR="00416B82" w:rsidRPr="00416B82">
        <w:rPr>
          <w:rFonts w:ascii="Times New Roman" w:hAnsi="Times New Roman" w:cs="Times New Roman"/>
          <w:sz w:val="24"/>
          <w:szCs w:val="24"/>
        </w:rPr>
        <w:t xml:space="preserve"> &amp; </w:t>
      </w:r>
      <w:proofErr w:type="spellStart"/>
      <w:r w:rsidR="00416B82" w:rsidRPr="00416B82">
        <w:rPr>
          <w:rFonts w:ascii="Times New Roman" w:hAnsi="Times New Roman" w:cs="Times New Roman"/>
          <w:sz w:val="24"/>
          <w:szCs w:val="24"/>
        </w:rPr>
        <w:t>Sendera</w:t>
      </w:r>
      <w:proofErr w:type="spellEnd"/>
      <w:r w:rsidR="00416B82" w:rsidRPr="00416B82">
        <w:rPr>
          <w:rFonts w:ascii="Times New Roman" w:hAnsi="Times New Roman" w:cs="Times New Roman"/>
          <w:sz w:val="24"/>
          <w:szCs w:val="24"/>
        </w:rPr>
        <w:t>, 2015). Fast</w:t>
      </w:r>
      <w:r>
        <w:rPr>
          <w:rFonts w:ascii="Times New Roman" w:hAnsi="Times New Roman" w:cs="Times New Roman"/>
          <w:sz w:val="24"/>
          <w:szCs w:val="24"/>
        </w:rPr>
        <w:t xml:space="preserve"> </w:t>
      </w:r>
      <w:r w:rsidR="00416B82" w:rsidRPr="00416B82">
        <w:rPr>
          <w:rFonts w:ascii="Times New Roman" w:hAnsi="Times New Roman" w:cs="Times New Roman"/>
          <w:sz w:val="24"/>
          <w:szCs w:val="24"/>
        </w:rPr>
        <w:t>food can be referred to as a go-to for customers to purchase food through self-service or takeaway</w:t>
      </w:r>
      <w:r w:rsidR="002A5AD1">
        <w:rPr>
          <w:rFonts w:ascii="Times New Roman" w:hAnsi="Times New Roman" w:cs="Times New Roman"/>
          <w:sz w:val="24"/>
          <w:szCs w:val="24"/>
        </w:rPr>
        <w:t>,</w:t>
      </w:r>
      <w:r w:rsidR="00416B82" w:rsidRPr="00416B82">
        <w:rPr>
          <w:rFonts w:ascii="Times New Roman" w:hAnsi="Times New Roman" w:cs="Times New Roman"/>
          <w:sz w:val="24"/>
          <w:szCs w:val="24"/>
        </w:rPr>
        <w:t xml:space="preserve"> (Pereira et al., 2005). These food items are usually distributed in cafes, restaurants, and food stores that offer fast</w:t>
      </w:r>
      <w:r>
        <w:rPr>
          <w:rFonts w:ascii="Times New Roman" w:hAnsi="Times New Roman" w:cs="Times New Roman"/>
          <w:sz w:val="24"/>
          <w:szCs w:val="24"/>
        </w:rPr>
        <w:t xml:space="preserve"> </w:t>
      </w:r>
      <w:r w:rsidR="00416B82" w:rsidRPr="00416B82">
        <w:rPr>
          <w:rFonts w:ascii="Times New Roman" w:hAnsi="Times New Roman" w:cs="Times New Roman"/>
          <w:sz w:val="24"/>
          <w:szCs w:val="24"/>
        </w:rPr>
        <w:t>food. In comparison, fast</w:t>
      </w:r>
      <w:r>
        <w:rPr>
          <w:rFonts w:ascii="Times New Roman" w:hAnsi="Times New Roman" w:cs="Times New Roman"/>
          <w:sz w:val="24"/>
          <w:szCs w:val="24"/>
        </w:rPr>
        <w:t xml:space="preserve"> </w:t>
      </w:r>
      <w:r w:rsidR="00416B82" w:rsidRPr="00416B82">
        <w:rPr>
          <w:rFonts w:ascii="Times New Roman" w:hAnsi="Times New Roman" w:cs="Times New Roman"/>
          <w:sz w:val="24"/>
          <w:szCs w:val="24"/>
        </w:rPr>
        <w:t>food saves time since it can be cooked quickly and easily</w:t>
      </w:r>
      <w:r w:rsidR="002A5AD1">
        <w:rPr>
          <w:rFonts w:ascii="Times New Roman" w:hAnsi="Times New Roman" w:cs="Times New Roman"/>
          <w:sz w:val="24"/>
          <w:szCs w:val="24"/>
        </w:rPr>
        <w:t xml:space="preserve">, </w:t>
      </w:r>
      <w:r w:rsidR="00416B82" w:rsidRPr="00416B82">
        <w:rPr>
          <w:rFonts w:ascii="Times New Roman" w:hAnsi="Times New Roman" w:cs="Times New Roman"/>
          <w:sz w:val="24"/>
          <w:szCs w:val="24"/>
        </w:rPr>
        <w:t>(</w:t>
      </w:r>
      <w:proofErr w:type="spellStart"/>
      <w:r w:rsidR="00416B82" w:rsidRPr="00416B82">
        <w:rPr>
          <w:rFonts w:ascii="Times New Roman" w:hAnsi="Times New Roman" w:cs="Times New Roman"/>
          <w:sz w:val="24"/>
          <w:szCs w:val="24"/>
        </w:rPr>
        <w:t>Nagvanshi</w:t>
      </w:r>
      <w:proofErr w:type="spellEnd"/>
      <w:r w:rsidR="00416B82" w:rsidRPr="00416B82">
        <w:rPr>
          <w:rFonts w:ascii="Times New Roman" w:hAnsi="Times New Roman" w:cs="Times New Roman"/>
          <w:sz w:val="24"/>
          <w:szCs w:val="24"/>
        </w:rPr>
        <w:t>, 2015). The distinction of fast</w:t>
      </w:r>
      <w:r w:rsidR="00893AD8">
        <w:rPr>
          <w:rFonts w:ascii="Times New Roman" w:hAnsi="Times New Roman" w:cs="Times New Roman"/>
          <w:sz w:val="24"/>
          <w:szCs w:val="24"/>
        </w:rPr>
        <w:t xml:space="preserve"> </w:t>
      </w:r>
      <w:r w:rsidR="00416B82" w:rsidRPr="00416B82">
        <w:rPr>
          <w:rFonts w:ascii="Times New Roman" w:hAnsi="Times New Roman" w:cs="Times New Roman"/>
          <w:sz w:val="24"/>
          <w:szCs w:val="24"/>
        </w:rPr>
        <w:t>food from other forms of food is in terms of the preparation time. Any restaurant or stall selling food prepared quickly could be selling fast</w:t>
      </w:r>
      <w:r w:rsidR="00893AD8">
        <w:rPr>
          <w:rFonts w:ascii="Times New Roman" w:hAnsi="Times New Roman" w:cs="Times New Roman"/>
          <w:sz w:val="24"/>
          <w:szCs w:val="24"/>
        </w:rPr>
        <w:t xml:space="preserve"> </w:t>
      </w:r>
      <w:r w:rsidR="00416B82" w:rsidRPr="00416B82">
        <w:rPr>
          <w:rFonts w:ascii="Times New Roman" w:hAnsi="Times New Roman" w:cs="Times New Roman"/>
          <w:sz w:val="24"/>
          <w:szCs w:val="24"/>
        </w:rPr>
        <w:t>food</w:t>
      </w:r>
      <w:r w:rsidR="002A5AD1">
        <w:rPr>
          <w:rFonts w:ascii="Times New Roman" w:hAnsi="Times New Roman" w:cs="Times New Roman"/>
          <w:sz w:val="24"/>
          <w:szCs w:val="24"/>
        </w:rPr>
        <w:t>,</w:t>
      </w:r>
      <w:r w:rsidR="00416B82" w:rsidRPr="00416B82">
        <w:rPr>
          <w:rFonts w:ascii="Times New Roman" w:hAnsi="Times New Roman" w:cs="Times New Roman"/>
          <w:sz w:val="24"/>
          <w:szCs w:val="24"/>
        </w:rPr>
        <w:t xml:space="preserve"> (Khan et al., 2013). It also applies to quick food cooking, ordered through self-service from fast-food restaurants with pre-cooked ingredients, and prepared for a meal such as burgers, fries and pizzas</w:t>
      </w:r>
      <w:r w:rsidR="00102F0C">
        <w:rPr>
          <w:rFonts w:ascii="Times New Roman" w:hAnsi="Times New Roman" w:cs="Times New Roman"/>
          <w:sz w:val="24"/>
          <w:szCs w:val="24"/>
        </w:rPr>
        <w:t>,</w:t>
      </w:r>
      <w:r w:rsidR="00416B82" w:rsidRPr="00416B82">
        <w:rPr>
          <w:rFonts w:ascii="Times New Roman" w:hAnsi="Times New Roman" w:cs="Times New Roman"/>
          <w:sz w:val="24"/>
          <w:szCs w:val="24"/>
        </w:rPr>
        <w:t xml:space="preserve"> (</w:t>
      </w:r>
      <w:proofErr w:type="spellStart"/>
      <w:r w:rsidR="00416B82" w:rsidRPr="00416B82">
        <w:rPr>
          <w:rFonts w:ascii="Times New Roman" w:hAnsi="Times New Roman" w:cs="Times New Roman"/>
          <w:sz w:val="24"/>
          <w:szCs w:val="24"/>
        </w:rPr>
        <w:t>AlFaris</w:t>
      </w:r>
      <w:proofErr w:type="spellEnd"/>
      <w:r w:rsidR="00416B82" w:rsidRPr="00416B82">
        <w:rPr>
          <w:rFonts w:ascii="Times New Roman" w:hAnsi="Times New Roman" w:cs="Times New Roman"/>
          <w:sz w:val="24"/>
          <w:szCs w:val="24"/>
        </w:rPr>
        <w:t xml:space="preserve"> et al., 2015). In addition, fast</w:t>
      </w:r>
      <w:r w:rsidR="00893AD8">
        <w:rPr>
          <w:rFonts w:ascii="Times New Roman" w:hAnsi="Times New Roman" w:cs="Times New Roman"/>
          <w:sz w:val="24"/>
          <w:szCs w:val="24"/>
        </w:rPr>
        <w:t xml:space="preserve"> </w:t>
      </w:r>
      <w:r w:rsidR="00416B82" w:rsidRPr="00416B82">
        <w:rPr>
          <w:rFonts w:ascii="Times New Roman" w:hAnsi="Times New Roman" w:cs="Times New Roman"/>
          <w:sz w:val="24"/>
          <w:szCs w:val="24"/>
        </w:rPr>
        <w:t>food is simple to cook, easy to access, low-priced, favoured by the community</w:t>
      </w:r>
      <w:r w:rsidR="00893AD8">
        <w:rPr>
          <w:rFonts w:ascii="Times New Roman" w:hAnsi="Times New Roman" w:cs="Times New Roman"/>
          <w:sz w:val="24"/>
          <w:szCs w:val="24"/>
        </w:rPr>
        <w:t>, and</w:t>
      </w:r>
      <w:r w:rsidR="00416B82" w:rsidRPr="00416B82">
        <w:rPr>
          <w:rFonts w:ascii="Times New Roman" w:hAnsi="Times New Roman" w:cs="Times New Roman"/>
          <w:sz w:val="24"/>
          <w:szCs w:val="24"/>
        </w:rPr>
        <w:t xml:space="preserve"> low in micronutrients and fibre.</w:t>
      </w:r>
    </w:p>
    <w:p w14:paraId="554633F5" w14:textId="6C7642E6" w:rsidR="00893AD8"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In general,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food and junk food are often used interchangeably. Some junk foods can be categorised as fast-foods, but not all fast-foods can be classified as junk foods</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(Kaushik et al., 2011). It refers to the way of serving</w:t>
      </w:r>
      <w:r w:rsidR="00893AD8">
        <w:rPr>
          <w:rFonts w:ascii="Times New Roman" w:hAnsi="Times New Roman" w:cs="Times New Roman"/>
          <w:sz w:val="24"/>
          <w:szCs w:val="24"/>
        </w:rPr>
        <w:t>,</w:t>
      </w:r>
      <w:r w:rsidRPr="00416B82">
        <w:rPr>
          <w:rFonts w:ascii="Times New Roman" w:hAnsi="Times New Roman" w:cs="Times New Roman"/>
          <w:sz w:val="24"/>
          <w:szCs w:val="24"/>
        </w:rPr>
        <w:t xml:space="preserve"> which is instant and convenient for consumption. The distinction between the two is the nutrition content. Some junk foods are not healthy and contain large amounts of sugar and fat</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(Sharma, 2013).</w:t>
      </w:r>
    </w:p>
    <w:p w14:paraId="6D42B303" w14:textId="33897F10" w:rsidR="00416B82" w:rsidRPr="00416B82"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Moreover, it is low in nutrients</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(Das, 2015). </w:t>
      </w:r>
      <w:r w:rsidR="00102F0C" w:rsidRPr="00416B82">
        <w:rPr>
          <w:rFonts w:ascii="Times New Roman" w:hAnsi="Times New Roman" w:cs="Times New Roman"/>
          <w:sz w:val="24"/>
          <w:szCs w:val="24"/>
        </w:rPr>
        <w:t>Consequently</w:t>
      </w:r>
      <w:r w:rsidRPr="00416B82">
        <w:rPr>
          <w:rFonts w:ascii="Times New Roman" w:hAnsi="Times New Roman" w:cs="Times New Roman"/>
          <w:sz w:val="24"/>
          <w:szCs w:val="24"/>
        </w:rPr>
        <w:t>, junk food cannot supply the body with adequate nutrients to sustain good health due to a shortage of micronutrients such as vitamins, minerals</w:t>
      </w:r>
      <w:r w:rsidR="00893AD8">
        <w:rPr>
          <w:rFonts w:ascii="Times New Roman" w:hAnsi="Times New Roman" w:cs="Times New Roman"/>
          <w:sz w:val="24"/>
          <w:szCs w:val="24"/>
        </w:rPr>
        <w:t>, amino acids, and fibre required</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Ashakiran</w:t>
      </w:r>
      <w:proofErr w:type="spellEnd"/>
      <w:r w:rsidRPr="00416B82">
        <w:rPr>
          <w:rFonts w:ascii="Times New Roman" w:hAnsi="Times New Roman" w:cs="Times New Roman"/>
          <w:sz w:val="24"/>
          <w:szCs w:val="24"/>
        </w:rPr>
        <w:t xml:space="preserve"> &amp; </w:t>
      </w:r>
      <w:proofErr w:type="spellStart"/>
      <w:r w:rsidRPr="00416B82">
        <w:rPr>
          <w:rFonts w:ascii="Times New Roman" w:hAnsi="Times New Roman" w:cs="Times New Roman"/>
          <w:sz w:val="24"/>
          <w:szCs w:val="24"/>
        </w:rPr>
        <w:t>Deepthi</w:t>
      </w:r>
      <w:proofErr w:type="spellEnd"/>
      <w:r w:rsidRPr="00416B82">
        <w:rPr>
          <w:rFonts w:ascii="Times New Roman" w:hAnsi="Times New Roman" w:cs="Times New Roman"/>
          <w:sz w:val="24"/>
          <w:szCs w:val="24"/>
        </w:rPr>
        <w:t>, 2012). Junk food is just empty calories due to the lack of good nutrients but is presented to look tempting</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Mohd</w:t>
      </w:r>
      <w:proofErr w:type="spellEnd"/>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Azlan</w:t>
      </w:r>
      <w:proofErr w:type="spellEnd"/>
      <w:r w:rsidRPr="00416B82">
        <w:rPr>
          <w:rFonts w:ascii="Times New Roman" w:hAnsi="Times New Roman" w:cs="Times New Roman"/>
          <w:sz w:val="24"/>
          <w:szCs w:val="24"/>
        </w:rPr>
        <w:t xml:space="preserve"> &amp; </w:t>
      </w:r>
      <w:proofErr w:type="spellStart"/>
      <w:r w:rsidRPr="00416B82">
        <w:rPr>
          <w:rFonts w:ascii="Times New Roman" w:hAnsi="Times New Roman" w:cs="Times New Roman"/>
          <w:sz w:val="24"/>
          <w:szCs w:val="24"/>
        </w:rPr>
        <w:t>Noraziah</w:t>
      </w:r>
      <w:proofErr w:type="spellEnd"/>
      <w:r w:rsidRPr="00416B82">
        <w:rPr>
          <w:rFonts w:ascii="Times New Roman" w:hAnsi="Times New Roman" w:cs="Times New Roman"/>
          <w:sz w:val="24"/>
          <w:szCs w:val="24"/>
        </w:rPr>
        <w:t>, 2012).</w:t>
      </w:r>
      <w:r w:rsidRPr="00416B82">
        <w:rPr>
          <w:rFonts w:ascii="Times New Roman" w:eastAsia="Times New Roman" w:hAnsi="Times New Roman" w:cs="Times New Roman"/>
          <w:sz w:val="24"/>
          <w:szCs w:val="24"/>
          <w:lang w:eastAsia="en-MY"/>
        </w:rPr>
        <w:t xml:space="preserve"> </w:t>
      </w:r>
      <w:r w:rsidRPr="00416B82">
        <w:rPr>
          <w:rFonts w:ascii="Times New Roman" w:hAnsi="Times New Roman" w:cs="Times New Roman"/>
          <w:sz w:val="24"/>
          <w:szCs w:val="24"/>
        </w:rPr>
        <w:t>It can be summarised that the difference between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food and junk food is that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food is defined in the way it is prepared. Meanwhile</w:t>
      </w:r>
      <w:r w:rsidR="00893AD8">
        <w:rPr>
          <w:rFonts w:ascii="Times New Roman" w:hAnsi="Times New Roman" w:cs="Times New Roman"/>
          <w:sz w:val="24"/>
          <w:szCs w:val="24"/>
        </w:rPr>
        <w:t>,</w:t>
      </w:r>
      <w:r w:rsidRPr="00416B82">
        <w:rPr>
          <w:rFonts w:ascii="Times New Roman" w:hAnsi="Times New Roman" w:cs="Times New Roman"/>
          <w:sz w:val="24"/>
          <w:szCs w:val="24"/>
        </w:rPr>
        <w:t xml:space="preserve"> for junk food, its emphasis is on the nutrient amount. Any food which is served instantly can be categorised as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food. On the other hand, junk food refers to any food containing low-calorie, high salt and low-nutrient amount.</w:t>
      </w:r>
    </w:p>
    <w:p w14:paraId="32DA7832" w14:textId="3CDC614E" w:rsidR="00416B82" w:rsidRPr="00416B82"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 xml:space="preserve">Based on the </w:t>
      </w:r>
      <w:r w:rsidR="00893AD8">
        <w:rPr>
          <w:rFonts w:ascii="Times New Roman" w:hAnsi="Times New Roman" w:cs="Times New Roman"/>
          <w:sz w:val="24"/>
          <w:szCs w:val="24"/>
        </w:rPr>
        <w:t>discussion mentioned above, fast food is prepared and processed instantly with minimal time and easily accessed by the consumer</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Abdulmumeen</w:t>
      </w:r>
      <w:proofErr w:type="spellEnd"/>
      <w:r w:rsidRPr="00416B82">
        <w:rPr>
          <w:rFonts w:ascii="Times New Roman" w:hAnsi="Times New Roman" w:cs="Times New Roman"/>
          <w:sz w:val="24"/>
          <w:szCs w:val="24"/>
        </w:rPr>
        <w:t xml:space="preserve"> et al., 2012). This implies that any food which fits this description can be classified as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food.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does not only refer to western food but also the traditional food of a </w:t>
      </w:r>
      <w:r w:rsidR="00893AD8">
        <w:rPr>
          <w:rFonts w:ascii="Times New Roman" w:hAnsi="Times New Roman" w:cs="Times New Roman"/>
          <w:sz w:val="24"/>
          <w:szCs w:val="24"/>
        </w:rPr>
        <w:t>specific</w:t>
      </w:r>
      <w:r w:rsidRPr="00416B82">
        <w:rPr>
          <w:rFonts w:ascii="Times New Roman" w:hAnsi="Times New Roman" w:cs="Times New Roman"/>
          <w:sz w:val="24"/>
          <w:szCs w:val="24"/>
        </w:rPr>
        <w:t xml:space="preserve"> community.</w:t>
      </w:r>
    </w:p>
    <w:p w14:paraId="34EC3BB2" w14:textId="77777777" w:rsidR="00416B82" w:rsidRPr="00416B82" w:rsidRDefault="00416B82" w:rsidP="00416B82">
      <w:pPr>
        <w:spacing w:after="0" w:line="240" w:lineRule="auto"/>
        <w:jc w:val="both"/>
        <w:rPr>
          <w:rFonts w:ascii="Times New Roman" w:hAnsi="Times New Roman" w:cs="Times New Roman"/>
          <w:b/>
          <w:bCs/>
          <w:sz w:val="24"/>
          <w:szCs w:val="24"/>
        </w:rPr>
      </w:pPr>
    </w:p>
    <w:p w14:paraId="65BADB47" w14:textId="271F0EFC" w:rsidR="00416B82" w:rsidRDefault="00A63BC1" w:rsidP="00416B8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416B82" w:rsidRPr="00416B82">
        <w:rPr>
          <w:rFonts w:ascii="Times New Roman" w:hAnsi="Times New Roman" w:cs="Times New Roman"/>
          <w:b/>
          <w:bCs/>
          <w:sz w:val="24"/>
          <w:szCs w:val="24"/>
        </w:rPr>
        <w:t xml:space="preserve">The Characteristics of Fast-Food </w:t>
      </w:r>
    </w:p>
    <w:p w14:paraId="6D8E9A22" w14:textId="77777777" w:rsidR="00A63BC1" w:rsidRPr="00416B82" w:rsidRDefault="00A63BC1" w:rsidP="00416B82">
      <w:pPr>
        <w:spacing w:after="0" w:line="240" w:lineRule="auto"/>
        <w:jc w:val="both"/>
        <w:rPr>
          <w:rFonts w:ascii="Times New Roman" w:hAnsi="Times New Roman" w:cs="Times New Roman"/>
          <w:sz w:val="24"/>
          <w:szCs w:val="24"/>
        </w:rPr>
      </w:pPr>
    </w:p>
    <w:p w14:paraId="2C4C3EBA" w14:textId="54AC825B" w:rsidR="00416B82" w:rsidRDefault="00416B82" w:rsidP="00E02957">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is very common because of its pleasant taste, although it lacks nutrition and has several side effects. Previous studies have shown that, though </w:t>
      </w:r>
      <w:r w:rsidR="00893AD8">
        <w:rPr>
          <w:rFonts w:ascii="Times New Roman" w:hAnsi="Times New Roman" w:cs="Times New Roman"/>
          <w:sz w:val="24"/>
          <w:szCs w:val="24"/>
        </w:rPr>
        <w:t>the consumer still prefers fast food</w:t>
      </w:r>
      <w:r w:rsidRPr="00416B82">
        <w:rPr>
          <w:rFonts w:ascii="Times New Roman" w:hAnsi="Times New Roman" w:cs="Times New Roman"/>
          <w:sz w:val="24"/>
          <w:szCs w:val="24"/>
        </w:rPr>
        <w:t xml:space="preserve">, it causes health problems </w:t>
      </w:r>
      <w:r w:rsidR="00893AD8">
        <w:rPr>
          <w:rFonts w:ascii="Times New Roman" w:hAnsi="Times New Roman" w:cs="Times New Roman"/>
          <w:sz w:val="24"/>
          <w:szCs w:val="24"/>
        </w:rPr>
        <w:t>resulting</w:t>
      </w:r>
      <w:r w:rsidRPr="00416B82">
        <w:rPr>
          <w:rFonts w:ascii="Times New Roman" w:hAnsi="Times New Roman" w:cs="Times New Roman"/>
          <w:sz w:val="24"/>
          <w:szCs w:val="24"/>
        </w:rPr>
        <w:t xml:space="preserve"> in many diseases</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(Johnson et al., 2012).</w:t>
      </w:r>
      <w:r w:rsidR="00E02957">
        <w:rPr>
          <w:rFonts w:ascii="Times New Roman" w:hAnsi="Times New Roman" w:cs="Times New Roman"/>
          <w:sz w:val="24"/>
          <w:szCs w:val="24"/>
        </w:rPr>
        <w:t xml:space="preserve"> </w:t>
      </w:r>
      <w:r w:rsidRPr="00416B82">
        <w:rPr>
          <w:rFonts w:ascii="Times New Roman" w:hAnsi="Times New Roman" w:cs="Times New Roman"/>
          <w:sz w:val="24"/>
          <w:szCs w:val="24"/>
        </w:rPr>
        <w:t>Among the features of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food are as follows.:</w:t>
      </w:r>
    </w:p>
    <w:p w14:paraId="705ED0E3" w14:textId="77777777" w:rsidR="0038299B" w:rsidRDefault="0038299B" w:rsidP="0038299B">
      <w:pPr>
        <w:spacing w:after="0" w:line="240" w:lineRule="auto"/>
        <w:jc w:val="both"/>
        <w:rPr>
          <w:rFonts w:ascii="Times New Roman" w:hAnsi="Times New Roman" w:cs="Times New Roman"/>
          <w:sz w:val="24"/>
          <w:szCs w:val="24"/>
        </w:rPr>
      </w:pPr>
    </w:p>
    <w:p w14:paraId="040F2497" w14:textId="6C2F5F10" w:rsidR="00416B82" w:rsidRPr="00316B48" w:rsidRDefault="00316B48" w:rsidP="0038299B">
      <w:pPr>
        <w:spacing w:after="0" w:line="240" w:lineRule="auto"/>
        <w:ind w:firstLine="720"/>
        <w:jc w:val="both"/>
        <w:rPr>
          <w:rFonts w:ascii="Times New Roman" w:hAnsi="Times New Roman" w:cs="Times New Roman"/>
          <w:i/>
          <w:iCs/>
          <w:sz w:val="24"/>
          <w:szCs w:val="24"/>
        </w:rPr>
      </w:pPr>
      <w:r w:rsidRPr="00316B48">
        <w:rPr>
          <w:rFonts w:ascii="Times New Roman" w:hAnsi="Times New Roman" w:cs="Times New Roman"/>
          <w:i/>
          <w:iCs/>
          <w:sz w:val="24"/>
          <w:szCs w:val="24"/>
        </w:rPr>
        <w:t>1.3.1</w:t>
      </w:r>
      <w:r w:rsidR="00416B82" w:rsidRPr="00316B48">
        <w:rPr>
          <w:rFonts w:ascii="Times New Roman" w:hAnsi="Times New Roman" w:cs="Times New Roman"/>
          <w:i/>
          <w:iCs/>
          <w:sz w:val="24"/>
          <w:szCs w:val="24"/>
        </w:rPr>
        <w:t xml:space="preserve"> Contains </w:t>
      </w:r>
      <w:r>
        <w:rPr>
          <w:rFonts w:ascii="Times New Roman" w:hAnsi="Times New Roman" w:cs="Times New Roman"/>
          <w:i/>
          <w:iCs/>
          <w:sz w:val="24"/>
          <w:szCs w:val="24"/>
        </w:rPr>
        <w:t>L</w:t>
      </w:r>
      <w:r w:rsidR="00416B82" w:rsidRPr="00316B48">
        <w:rPr>
          <w:rFonts w:ascii="Times New Roman" w:hAnsi="Times New Roman" w:cs="Times New Roman"/>
          <w:i/>
          <w:iCs/>
          <w:sz w:val="24"/>
          <w:szCs w:val="24"/>
        </w:rPr>
        <w:t xml:space="preserve">arge </w:t>
      </w:r>
      <w:r>
        <w:rPr>
          <w:rFonts w:ascii="Times New Roman" w:hAnsi="Times New Roman" w:cs="Times New Roman"/>
          <w:i/>
          <w:iCs/>
          <w:sz w:val="24"/>
          <w:szCs w:val="24"/>
        </w:rPr>
        <w:t>Amount of C</w:t>
      </w:r>
      <w:r w:rsidR="00416B82" w:rsidRPr="00316B48">
        <w:rPr>
          <w:rFonts w:ascii="Times New Roman" w:hAnsi="Times New Roman" w:cs="Times New Roman"/>
          <w:i/>
          <w:iCs/>
          <w:sz w:val="24"/>
          <w:szCs w:val="24"/>
        </w:rPr>
        <w:t>alori</w:t>
      </w:r>
      <w:r>
        <w:rPr>
          <w:rFonts w:ascii="Times New Roman" w:hAnsi="Times New Roman" w:cs="Times New Roman"/>
          <w:i/>
          <w:iCs/>
          <w:sz w:val="24"/>
          <w:szCs w:val="24"/>
        </w:rPr>
        <w:t>e</w:t>
      </w:r>
    </w:p>
    <w:p w14:paraId="7536C5FB" w14:textId="77777777" w:rsidR="00316B48" w:rsidRPr="00416B82" w:rsidRDefault="00316B48" w:rsidP="00416B82">
      <w:pPr>
        <w:spacing w:after="0" w:line="240" w:lineRule="auto"/>
        <w:jc w:val="both"/>
        <w:rPr>
          <w:rFonts w:ascii="Times New Roman" w:hAnsi="Times New Roman" w:cs="Times New Roman"/>
          <w:sz w:val="24"/>
          <w:szCs w:val="24"/>
        </w:rPr>
      </w:pPr>
    </w:p>
    <w:p w14:paraId="53FB5F1D" w14:textId="2FC8CD10" w:rsidR="00416B82" w:rsidRPr="00416B82" w:rsidRDefault="00416B82" w:rsidP="001E0E74">
      <w:pPr>
        <w:spacing w:after="0" w:line="240" w:lineRule="auto"/>
        <w:ind w:firstLine="1276"/>
        <w:jc w:val="both"/>
        <w:rPr>
          <w:rFonts w:ascii="Times New Roman" w:hAnsi="Times New Roman" w:cs="Times New Roman"/>
          <w:sz w:val="24"/>
          <w:szCs w:val="24"/>
        </w:rPr>
      </w:pPr>
      <w:r w:rsidRPr="00416B82">
        <w:rPr>
          <w:rFonts w:ascii="Times New Roman" w:hAnsi="Times New Roman" w:cs="Times New Roman"/>
          <w:sz w:val="24"/>
          <w:szCs w:val="24"/>
        </w:rPr>
        <w:t>Calories refer to the energy value in the food. Each food contains different amounts of calories. The number of calories in the food depends on the amount of carbohydrate, protein in it.</w:t>
      </w:r>
      <w:r w:rsidRPr="00416B82">
        <w:rPr>
          <w:rFonts w:ascii="Times New Roman" w:eastAsia="Times New Roman" w:hAnsi="Times New Roman" w:cs="Times New Roman"/>
          <w:sz w:val="24"/>
          <w:szCs w:val="24"/>
          <w:lang w:eastAsia="en-MY"/>
        </w:rPr>
        <w:t xml:space="preserve"> </w:t>
      </w:r>
      <w:r w:rsidR="00316B48" w:rsidRPr="00416B82">
        <w:rPr>
          <w:rFonts w:ascii="Times New Roman" w:hAnsi="Times New Roman" w:cs="Times New Roman"/>
          <w:sz w:val="24"/>
          <w:szCs w:val="24"/>
        </w:rPr>
        <w:t>Everyone</w:t>
      </w:r>
      <w:r w:rsidRPr="00416B82">
        <w:rPr>
          <w:rFonts w:ascii="Times New Roman" w:hAnsi="Times New Roman" w:cs="Times New Roman"/>
          <w:sz w:val="24"/>
          <w:szCs w:val="24"/>
        </w:rPr>
        <w:t xml:space="preserve"> requires calories to generate energy, and due to the inability of the body to burn those calories, they are stored as fat. Eventually, this condition triggers </w:t>
      </w:r>
      <w:r w:rsidR="00893AD8">
        <w:rPr>
          <w:rFonts w:ascii="Times New Roman" w:hAnsi="Times New Roman" w:cs="Times New Roman"/>
          <w:sz w:val="24"/>
          <w:szCs w:val="24"/>
        </w:rPr>
        <w:t>several</w:t>
      </w:r>
      <w:r w:rsidRPr="00416B82">
        <w:rPr>
          <w:rFonts w:ascii="Times New Roman" w:hAnsi="Times New Roman" w:cs="Times New Roman"/>
          <w:sz w:val="24"/>
          <w:szCs w:val="24"/>
        </w:rPr>
        <w:t xml:space="preserve"> diseases. Thus, consuming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food frequently increases the calories in the body and accelerates obesit</w:t>
      </w:r>
      <w:r w:rsidR="002A5AD1">
        <w:rPr>
          <w:rFonts w:ascii="Times New Roman" w:hAnsi="Times New Roman" w:cs="Times New Roman"/>
          <w:sz w:val="24"/>
          <w:szCs w:val="24"/>
        </w:rPr>
        <w:t>y,</w:t>
      </w:r>
      <w:r w:rsidRPr="00416B82">
        <w:rPr>
          <w:rFonts w:ascii="Times New Roman" w:hAnsi="Times New Roman" w:cs="Times New Roman"/>
          <w:sz w:val="24"/>
          <w:szCs w:val="24"/>
        </w:rPr>
        <w:t xml:space="preserve"> </w:t>
      </w:r>
      <w:r w:rsidRPr="00416B82">
        <w:rPr>
          <w:rFonts w:ascii="Times New Roman" w:hAnsi="Times New Roman" w:cs="Times New Roman"/>
          <w:sz w:val="24"/>
          <w:szCs w:val="24"/>
        </w:rPr>
        <w:lastRenderedPageBreak/>
        <w:t>(</w:t>
      </w:r>
      <w:proofErr w:type="spellStart"/>
      <w:r w:rsidRPr="00416B82">
        <w:rPr>
          <w:rFonts w:ascii="Times New Roman" w:hAnsi="Times New Roman" w:cs="Times New Roman"/>
          <w:sz w:val="24"/>
          <w:szCs w:val="24"/>
        </w:rPr>
        <w:t>Rosenheck</w:t>
      </w:r>
      <w:proofErr w:type="spellEnd"/>
      <w:r w:rsidRPr="00416B82">
        <w:rPr>
          <w:rFonts w:ascii="Times New Roman" w:hAnsi="Times New Roman" w:cs="Times New Roman"/>
          <w:sz w:val="24"/>
          <w:szCs w:val="24"/>
        </w:rPr>
        <w:t>, 2008). Besides, there are available data to indicate a substantial rise in children who eat fast</w:t>
      </w:r>
      <w:r w:rsidR="00893AD8">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w:t>
      </w:r>
      <w:r w:rsidR="00893AD8">
        <w:rPr>
          <w:rFonts w:ascii="Times New Roman" w:hAnsi="Times New Roman" w:cs="Times New Roman"/>
          <w:sz w:val="24"/>
          <w:szCs w:val="24"/>
        </w:rPr>
        <w:t>daily</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Heidal</w:t>
      </w:r>
      <w:proofErr w:type="spellEnd"/>
      <w:r w:rsidRPr="00416B82">
        <w:rPr>
          <w:rFonts w:ascii="Times New Roman" w:hAnsi="Times New Roman" w:cs="Times New Roman"/>
          <w:sz w:val="24"/>
          <w:szCs w:val="24"/>
        </w:rPr>
        <w:t xml:space="preserve"> et al., 2012).</w:t>
      </w:r>
    </w:p>
    <w:p w14:paraId="6D7CC675" w14:textId="0C09A0C4" w:rsidR="00416B82" w:rsidRPr="00416B82" w:rsidRDefault="00416B82" w:rsidP="001E0E74">
      <w:pPr>
        <w:autoSpaceDE w:val="0"/>
        <w:autoSpaceDN w:val="0"/>
        <w:adjustRightInd w:val="0"/>
        <w:spacing w:after="0" w:line="240" w:lineRule="auto"/>
        <w:ind w:firstLine="1276"/>
        <w:jc w:val="both"/>
        <w:rPr>
          <w:rFonts w:ascii="Times New Roman" w:hAnsi="Times New Roman" w:cs="Times New Roman"/>
          <w:sz w:val="24"/>
          <w:szCs w:val="24"/>
        </w:rPr>
      </w:pPr>
      <w:r w:rsidRPr="00416B82">
        <w:rPr>
          <w:rFonts w:ascii="Times New Roman" w:hAnsi="Times New Roman" w:cs="Times New Roman"/>
          <w:sz w:val="24"/>
          <w:szCs w:val="24"/>
        </w:rPr>
        <w:t>The calorific intake rates between children and adults are dissimilar. Besides, daily activities will determine the amount of calories needed. For example, girls between the ages of 9-13 require 1400 to 1600 calories, while boys between the ages of 9-13 need 1600 to 2000 calories.</w:t>
      </w:r>
      <w:r w:rsidRPr="00416B82">
        <w:rPr>
          <w:rFonts w:ascii="Times New Roman" w:eastAsia="Times New Roman" w:hAnsi="Times New Roman" w:cs="Times New Roman"/>
          <w:sz w:val="24"/>
          <w:szCs w:val="24"/>
          <w:lang w:eastAsia="en-MY"/>
        </w:rPr>
        <w:t xml:space="preserve"> </w:t>
      </w:r>
      <w:r w:rsidRPr="00416B82">
        <w:rPr>
          <w:rFonts w:ascii="Times New Roman" w:hAnsi="Times New Roman" w:cs="Times New Roman"/>
          <w:sz w:val="24"/>
          <w:szCs w:val="24"/>
        </w:rPr>
        <w:t>But if children are involved actively in many physical activities, they need between 1800 to 2200 calories for the girls and 2000 to 2600 for the boys</w:t>
      </w:r>
      <w:r w:rsidR="002A5AD1">
        <w:rPr>
          <w:rFonts w:ascii="Times New Roman" w:hAnsi="Times New Roman" w:cs="Times New Roman"/>
          <w:sz w:val="24"/>
          <w:szCs w:val="24"/>
        </w:rPr>
        <w:t xml:space="preserve">, </w:t>
      </w:r>
      <w:r w:rsidRPr="00416B82">
        <w:rPr>
          <w:rFonts w:ascii="Times New Roman" w:hAnsi="Times New Roman" w:cs="Times New Roman"/>
          <w:sz w:val="24"/>
          <w:szCs w:val="24"/>
        </w:rPr>
        <w:t>(U.S. Department of Agriculture, 2010).</w:t>
      </w:r>
      <w:r w:rsidRPr="00416B82">
        <w:rPr>
          <w:rFonts w:ascii="Times New Roman" w:eastAsia="Times New Roman" w:hAnsi="Times New Roman" w:cs="Times New Roman"/>
          <w:sz w:val="24"/>
          <w:szCs w:val="24"/>
          <w:lang w:eastAsia="en-MY"/>
        </w:rPr>
        <w:t xml:space="preserve"> </w:t>
      </w:r>
      <w:r w:rsidRPr="00416B82">
        <w:rPr>
          <w:rFonts w:ascii="Times New Roman" w:hAnsi="Times New Roman" w:cs="Times New Roman"/>
          <w:sz w:val="24"/>
          <w:szCs w:val="24"/>
        </w:rPr>
        <w:t>Excessive calorie consumption every day leaves a long-term effect on the body, particularly if calories that are not burned are turned into fat and become harmful to the body. Notably, eating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 is perceived to be the second contributing factor of increased calories among children between the ages of 2 to 18 at 13 percent</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(Poti &amp; Popkin, 2011).</w:t>
      </w:r>
      <w:r w:rsidRPr="00416B82">
        <w:rPr>
          <w:rFonts w:ascii="Times New Roman" w:eastAsia="Times New Roman" w:hAnsi="Times New Roman" w:cs="Times New Roman"/>
          <w:sz w:val="24"/>
          <w:szCs w:val="24"/>
          <w:lang w:eastAsia="en-MY"/>
        </w:rPr>
        <w:t xml:space="preserve"> </w:t>
      </w:r>
      <w:r w:rsidRPr="00416B82">
        <w:rPr>
          <w:rFonts w:ascii="Times New Roman" w:hAnsi="Times New Roman" w:cs="Times New Roman"/>
          <w:sz w:val="24"/>
          <w:szCs w:val="24"/>
        </w:rPr>
        <w:t>Excessive calorie intake can be overcome if accurate information on the calories in the food is provided</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Zigmont</w:t>
      </w:r>
      <w:proofErr w:type="spellEnd"/>
      <w:r w:rsidRPr="00416B82">
        <w:rPr>
          <w:rFonts w:ascii="Times New Roman" w:hAnsi="Times New Roman" w:cs="Times New Roman"/>
          <w:sz w:val="24"/>
          <w:szCs w:val="24"/>
        </w:rPr>
        <w:t xml:space="preserve"> &amp; Bulmer, 2015). The easiest way to burn fat is by performing daily physical activities, such as fitness exercises, sports and brisk walking. </w:t>
      </w:r>
    </w:p>
    <w:p w14:paraId="66D6580F" w14:textId="77777777" w:rsidR="00416B82" w:rsidRPr="00416B82" w:rsidRDefault="00416B82" w:rsidP="00416B82">
      <w:pPr>
        <w:autoSpaceDE w:val="0"/>
        <w:autoSpaceDN w:val="0"/>
        <w:adjustRightInd w:val="0"/>
        <w:spacing w:after="0" w:line="240" w:lineRule="auto"/>
        <w:ind w:firstLine="720"/>
        <w:jc w:val="both"/>
        <w:rPr>
          <w:rFonts w:ascii="Times New Roman" w:hAnsi="Times New Roman" w:cs="Times New Roman"/>
          <w:sz w:val="24"/>
          <w:szCs w:val="24"/>
        </w:rPr>
      </w:pPr>
    </w:p>
    <w:p w14:paraId="6741E03A" w14:textId="241A7CD1" w:rsidR="00A63BC1" w:rsidRPr="004B5FC0" w:rsidRDefault="004B5FC0" w:rsidP="004B5FC0">
      <w:pPr>
        <w:spacing w:after="0" w:line="240" w:lineRule="auto"/>
        <w:ind w:firstLine="720"/>
        <w:jc w:val="both"/>
        <w:rPr>
          <w:rFonts w:ascii="Times New Roman" w:hAnsi="Times New Roman" w:cs="Times New Roman"/>
          <w:i/>
          <w:iCs/>
          <w:sz w:val="24"/>
          <w:szCs w:val="24"/>
        </w:rPr>
      </w:pPr>
      <w:r w:rsidRPr="004B5FC0">
        <w:rPr>
          <w:rFonts w:ascii="Times New Roman" w:hAnsi="Times New Roman" w:cs="Times New Roman"/>
          <w:i/>
          <w:iCs/>
          <w:sz w:val="24"/>
          <w:szCs w:val="24"/>
        </w:rPr>
        <w:t>1.3.2</w:t>
      </w:r>
      <w:r w:rsidR="00416B82" w:rsidRPr="004B5FC0">
        <w:rPr>
          <w:rFonts w:ascii="Times New Roman" w:hAnsi="Times New Roman" w:cs="Times New Roman"/>
          <w:i/>
          <w:iCs/>
          <w:sz w:val="24"/>
          <w:szCs w:val="24"/>
        </w:rPr>
        <w:t xml:space="preserve"> Less </w:t>
      </w:r>
      <w:r w:rsidRPr="004B5FC0">
        <w:rPr>
          <w:rFonts w:ascii="Times New Roman" w:hAnsi="Times New Roman" w:cs="Times New Roman"/>
          <w:i/>
          <w:iCs/>
          <w:sz w:val="24"/>
          <w:szCs w:val="24"/>
        </w:rPr>
        <w:t>H</w:t>
      </w:r>
      <w:r w:rsidR="00416B82" w:rsidRPr="004B5FC0">
        <w:rPr>
          <w:rFonts w:ascii="Times New Roman" w:hAnsi="Times New Roman" w:cs="Times New Roman"/>
          <w:i/>
          <w:iCs/>
          <w:sz w:val="24"/>
          <w:szCs w:val="24"/>
        </w:rPr>
        <w:t xml:space="preserve">ealthy </w:t>
      </w:r>
      <w:r w:rsidRPr="004B5FC0">
        <w:rPr>
          <w:rFonts w:ascii="Times New Roman" w:hAnsi="Times New Roman" w:cs="Times New Roman"/>
          <w:i/>
          <w:iCs/>
          <w:sz w:val="24"/>
          <w:szCs w:val="24"/>
        </w:rPr>
        <w:t>D</w:t>
      </w:r>
      <w:r w:rsidR="00416B82" w:rsidRPr="004B5FC0">
        <w:rPr>
          <w:rFonts w:ascii="Times New Roman" w:hAnsi="Times New Roman" w:cs="Times New Roman"/>
          <w:i/>
          <w:iCs/>
          <w:sz w:val="24"/>
          <w:szCs w:val="24"/>
        </w:rPr>
        <w:t xml:space="preserve">ietary </w:t>
      </w:r>
      <w:r w:rsidRPr="004B5FC0">
        <w:rPr>
          <w:rFonts w:ascii="Times New Roman" w:hAnsi="Times New Roman" w:cs="Times New Roman"/>
          <w:i/>
          <w:iCs/>
          <w:sz w:val="24"/>
          <w:szCs w:val="24"/>
        </w:rPr>
        <w:t>Practice</w:t>
      </w:r>
    </w:p>
    <w:p w14:paraId="47FD2478" w14:textId="5B2CF863" w:rsidR="00416B82" w:rsidRPr="00416B82" w:rsidRDefault="00416B82" w:rsidP="00416B82">
      <w:pPr>
        <w:spacing w:after="0" w:line="240" w:lineRule="auto"/>
        <w:jc w:val="both"/>
        <w:rPr>
          <w:rFonts w:ascii="Times New Roman" w:hAnsi="Times New Roman" w:cs="Times New Roman"/>
          <w:sz w:val="24"/>
          <w:szCs w:val="24"/>
        </w:rPr>
      </w:pPr>
      <w:r w:rsidRPr="00416B82">
        <w:rPr>
          <w:rFonts w:ascii="Times New Roman" w:hAnsi="Times New Roman" w:cs="Times New Roman"/>
          <w:sz w:val="24"/>
          <w:szCs w:val="24"/>
        </w:rPr>
        <w:t xml:space="preserve"> </w:t>
      </w:r>
    </w:p>
    <w:p w14:paraId="556CF472" w14:textId="4558ABD7" w:rsidR="00416B82" w:rsidRPr="00416B82" w:rsidRDefault="00416B82" w:rsidP="001E0E74">
      <w:pPr>
        <w:spacing w:after="0" w:line="240" w:lineRule="auto"/>
        <w:ind w:firstLine="1276"/>
        <w:jc w:val="both"/>
        <w:rPr>
          <w:rFonts w:ascii="Times New Roman" w:hAnsi="Times New Roman" w:cs="Times New Roman"/>
          <w:sz w:val="24"/>
          <w:szCs w:val="24"/>
        </w:rPr>
      </w:pPr>
      <w:r w:rsidRPr="00416B82">
        <w:rPr>
          <w:rFonts w:ascii="Times New Roman" w:hAnsi="Times New Roman" w:cs="Times New Roman"/>
          <w:sz w:val="24"/>
          <w:szCs w:val="24"/>
        </w:rPr>
        <w:t xml:space="preserve">Nutrition is a </w:t>
      </w:r>
      <w:r w:rsidR="007D73B8">
        <w:rPr>
          <w:rFonts w:ascii="Times New Roman" w:hAnsi="Times New Roman" w:cs="Times New Roman"/>
          <w:sz w:val="24"/>
          <w:szCs w:val="24"/>
        </w:rPr>
        <w:t>significant</w:t>
      </w:r>
      <w:r w:rsidRPr="00416B82">
        <w:rPr>
          <w:rFonts w:ascii="Times New Roman" w:hAnsi="Times New Roman" w:cs="Times New Roman"/>
          <w:sz w:val="24"/>
          <w:szCs w:val="24"/>
        </w:rPr>
        <w:t xml:space="preserve"> factor that should be taken into consideration when choosing food.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 is not ideal to be consumed regularly as it has a low nutritional value</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(Palos Lucio et al., 2020). Children who consume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 usually take in large amounts of calories, saturated fat, sodium and sugar compared to children who do not eat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(Powell &amp; Nguyen, 2013). When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 is eaten on an ongoing basis, it affects the consumers' physical fitness. Children who consume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 often have weaker tendencies to eat fruits and vegetables on a healthy diet</w:t>
      </w:r>
      <w:r w:rsidR="002A5AD1">
        <w:rPr>
          <w:rFonts w:ascii="Times New Roman" w:hAnsi="Times New Roman" w:cs="Times New Roman"/>
          <w:sz w:val="24"/>
          <w:szCs w:val="24"/>
        </w:rPr>
        <w:t xml:space="preserve">, </w:t>
      </w:r>
      <w:r w:rsidRPr="00416B82">
        <w:rPr>
          <w:rFonts w:ascii="Times New Roman" w:hAnsi="Times New Roman" w:cs="Times New Roman"/>
          <w:sz w:val="24"/>
          <w:szCs w:val="24"/>
        </w:rPr>
        <w:t xml:space="preserve">(Sebastian et al., 2009). Moreover, </w:t>
      </w:r>
      <w:r w:rsidRPr="00416B82">
        <w:rPr>
          <w:rFonts w:ascii="Times New Roman" w:eastAsia="Times New Roman" w:hAnsi="Times New Roman" w:cs="Times New Roman"/>
          <w:sz w:val="24"/>
          <w:szCs w:val="24"/>
        </w:rPr>
        <w:t>an unhealthy diet can lead to psychiatric conditions through systemic inflammation, oxidative stress, and reduced plasticity of the brain</w:t>
      </w:r>
      <w:r w:rsidR="002A5AD1">
        <w:rPr>
          <w:rFonts w:ascii="Times New Roman" w:eastAsia="Times New Roman" w:hAnsi="Times New Roman" w:cs="Times New Roman"/>
          <w:sz w:val="24"/>
          <w:szCs w:val="24"/>
        </w:rPr>
        <w:t>,</w:t>
      </w:r>
      <w:r w:rsidRPr="00416B82">
        <w:rPr>
          <w:rFonts w:ascii="Times New Roman" w:eastAsia="Times New Roman" w:hAnsi="Times New Roman" w:cs="Times New Roman"/>
          <w:sz w:val="24"/>
          <w:szCs w:val="24"/>
        </w:rPr>
        <w:t xml:space="preserve"> </w:t>
      </w:r>
      <w:r w:rsidRPr="00416B82">
        <w:rPr>
          <w:rFonts w:ascii="Times New Roman" w:hAnsi="Times New Roman" w:cs="Times New Roman"/>
          <w:sz w:val="24"/>
          <w:szCs w:val="24"/>
        </w:rPr>
        <w:t>(</w:t>
      </w:r>
      <w:proofErr w:type="spellStart"/>
      <w:r w:rsidRPr="00416B82">
        <w:rPr>
          <w:rFonts w:ascii="Times New Roman" w:hAnsi="Times New Roman" w:cs="Times New Roman"/>
          <w:sz w:val="24"/>
          <w:szCs w:val="24"/>
        </w:rPr>
        <w:t>Heidari</w:t>
      </w:r>
      <w:proofErr w:type="spellEnd"/>
      <w:r w:rsidRPr="00416B82">
        <w:rPr>
          <w:rFonts w:ascii="Times New Roman" w:hAnsi="Times New Roman" w:cs="Times New Roman"/>
          <w:sz w:val="24"/>
          <w:szCs w:val="24"/>
        </w:rPr>
        <w:t xml:space="preserve"> et al., 2019; Jacob et al., 2020). Choosing healthy food will help to prevent the occurrence of illnesses in the future.</w:t>
      </w:r>
    </w:p>
    <w:p w14:paraId="4FEAA5FC" w14:textId="77777777" w:rsidR="00416B82" w:rsidRPr="001934A4" w:rsidRDefault="00416B82" w:rsidP="00416B82">
      <w:pPr>
        <w:spacing w:after="0" w:line="240" w:lineRule="auto"/>
        <w:jc w:val="both"/>
        <w:rPr>
          <w:rFonts w:ascii="Times New Roman" w:hAnsi="Times New Roman" w:cs="Times New Roman"/>
          <w:i/>
          <w:iCs/>
          <w:sz w:val="24"/>
          <w:szCs w:val="24"/>
        </w:rPr>
      </w:pPr>
    </w:p>
    <w:p w14:paraId="77EE95F3" w14:textId="08FB4451" w:rsidR="00416B82" w:rsidRPr="001934A4" w:rsidRDefault="001934A4" w:rsidP="001934A4">
      <w:pPr>
        <w:spacing w:after="0" w:line="240" w:lineRule="auto"/>
        <w:ind w:firstLine="720"/>
        <w:jc w:val="both"/>
        <w:rPr>
          <w:rFonts w:ascii="Times New Roman" w:hAnsi="Times New Roman" w:cs="Times New Roman"/>
          <w:i/>
          <w:iCs/>
          <w:sz w:val="24"/>
          <w:szCs w:val="24"/>
        </w:rPr>
      </w:pPr>
      <w:r w:rsidRPr="001934A4">
        <w:rPr>
          <w:rFonts w:ascii="Times New Roman" w:hAnsi="Times New Roman" w:cs="Times New Roman"/>
          <w:i/>
          <w:iCs/>
          <w:sz w:val="24"/>
          <w:szCs w:val="24"/>
        </w:rPr>
        <w:t>1.3.3</w:t>
      </w:r>
      <w:r w:rsidR="00416B82" w:rsidRPr="001934A4">
        <w:rPr>
          <w:rFonts w:ascii="Times New Roman" w:hAnsi="Times New Roman" w:cs="Times New Roman"/>
          <w:i/>
          <w:iCs/>
          <w:sz w:val="24"/>
          <w:szCs w:val="24"/>
        </w:rPr>
        <w:t xml:space="preserve"> Containing Nutritional Additive</w:t>
      </w:r>
    </w:p>
    <w:p w14:paraId="7F5A5BF8" w14:textId="77777777" w:rsidR="00A63BC1" w:rsidRPr="00416B82" w:rsidRDefault="00A63BC1" w:rsidP="00416B82">
      <w:pPr>
        <w:spacing w:after="0" w:line="240" w:lineRule="auto"/>
        <w:jc w:val="both"/>
        <w:rPr>
          <w:rFonts w:ascii="Times New Roman" w:hAnsi="Times New Roman" w:cs="Times New Roman"/>
          <w:sz w:val="24"/>
          <w:szCs w:val="24"/>
        </w:rPr>
      </w:pPr>
    </w:p>
    <w:p w14:paraId="16FB9094" w14:textId="288EEA1D" w:rsidR="00416B82" w:rsidRPr="00416B82" w:rsidRDefault="00416B82" w:rsidP="001E0E74">
      <w:pPr>
        <w:spacing w:after="0" w:line="240" w:lineRule="auto"/>
        <w:ind w:firstLine="1276"/>
        <w:jc w:val="both"/>
        <w:rPr>
          <w:rFonts w:ascii="Times New Roman" w:hAnsi="Times New Roman" w:cs="Times New Roman"/>
          <w:sz w:val="24"/>
          <w:szCs w:val="24"/>
        </w:rPr>
      </w:pPr>
      <w:r w:rsidRPr="00416B82">
        <w:rPr>
          <w:rFonts w:ascii="Times New Roman" w:hAnsi="Times New Roman" w:cs="Times New Roman"/>
          <w:sz w:val="24"/>
          <w:szCs w:val="24"/>
        </w:rPr>
        <w:t>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foods also contain chemical-based ingredients such as glutamate as a taste enhancer and tartrazine as a food colouring. Food additives are used to preserve freshness and taste</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Ashakiran</w:t>
      </w:r>
      <w:proofErr w:type="spellEnd"/>
      <w:r w:rsidRPr="00416B82">
        <w:rPr>
          <w:rFonts w:ascii="Times New Roman" w:hAnsi="Times New Roman" w:cs="Times New Roman"/>
          <w:sz w:val="24"/>
          <w:szCs w:val="24"/>
        </w:rPr>
        <w:t xml:space="preserve"> &amp; </w:t>
      </w:r>
      <w:proofErr w:type="spellStart"/>
      <w:r w:rsidRPr="00416B82">
        <w:rPr>
          <w:rFonts w:ascii="Times New Roman" w:hAnsi="Times New Roman" w:cs="Times New Roman"/>
          <w:sz w:val="24"/>
          <w:szCs w:val="24"/>
        </w:rPr>
        <w:t>Deephi</w:t>
      </w:r>
      <w:proofErr w:type="spellEnd"/>
      <w:r w:rsidRPr="00416B82">
        <w:rPr>
          <w:rFonts w:ascii="Times New Roman" w:hAnsi="Times New Roman" w:cs="Times New Roman"/>
          <w:sz w:val="24"/>
          <w:szCs w:val="24"/>
        </w:rPr>
        <w:t xml:space="preserve">, 2012). Food additives refer to </w:t>
      </w:r>
      <w:r w:rsidRPr="00416B82">
        <w:rPr>
          <w:rFonts w:ascii="Times New Roman" w:hAnsi="Times New Roman" w:cs="Times New Roman"/>
          <w:sz w:val="24"/>
          <w:szCs w:val="24"/>
          <w:shd w:val="clear" w:color="auto" w:fill="FFFFFF"/>
        </w:rPr>
        <w:t xml:space="preserve">the ingredients added into the food and used </w:t>
      </w:r>
      <w:r w:rsidR="00860A55">
        <w:rPr>
          <w:rFonts w:ascii="Times New Roman" w:hAnsi="Times New Roman" w:cs="Times New Roman"/>
          <w:sz w:val="24"/>
          <w:szCs w:val="24"/>
          <w:shd w:val="clear" w:color="auto" w:fill="FFFFFF"/>
        </w:rPr>
        <w:t>to produce, process, treat, pack, transport, or store</w:t>
      </w:r>
      <w:r w:rsidRPr="00416B82">
        <w:rPr>
          <w:rFonts w:ascii="Times New Roman" w:hAnsi="Times New Roman" w:cs="Times New Roman"/>
          <w:sz w:val="24"/>
          <w:szCs w:val="24"/>
          <w:shd w:val="clear" w:color="auto" w:fill="FFFFFF"/>
        </w:rPr>
        <w:t xml:space="preserve"> food. These food additives have been used for centuries </w:t>
      </w:r>
      <w:r w:rsidR="00860A55">
        <w:rPr>
          <w:rFonts w:ascii="Times New Roman" w:hAnsi="Times New Roman" w:cs="Times New Roman"/>
          <w:sz w:val="24"/>
          <w:szCs w:val="24"/>
          <w:shd w:val="clear" w:color="auto" w:fill="FFFFFF"/>
        </w:rPr>
        <w:t>to preserve the food, namely using vinegar (pickling), salting, and preserving sugar with sulphur dioxide</w:t>
      </w:r>
      <w:r w:rsidR="002A5AD1">
        <w:rPr>
          <w:rFonts w:ascii="Times New Roman" w:hAnsi="Times New Roman" w:cs="Times New Roman"/>
          <w:sz w:val="24"/>
          <w:szCs w:val="24"/>
          <w:shd w:val="clear" w:color="auto" w:fill="FFFFFF"/>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Abdulmumeen</w:t>
      </w:r>
      <w:proofErr w:type="spellEnd"/>
      <w:r w:rsidRPr="00416B82">
        <w:rPr>
          <w:rFonts w:ascii="Times New Roman" w:hAnsi="Times New Roman" w:cs="Times New Roman"/>
          <w:sz w:val="24"/>
          <w:szCs w:val="24"/>
        </w:rPr>
        <w:t xml:space="preserve"> et al., 2012). </w:t>
      </w:r>
      <w:r w:rsidRPr="00416B82">
        <w:rPr>
          <w:rFonts w:ascii="Times New Roman" w:hAnsi="Times New Roman" w:cs="Times New Roman"/>
          <w:sz w:val="24"/>
          <w:szCs w:val="24"/>
          <w:shd w:val="clear" w:color="auto" w:fill="FFFFFF"/>
        </w:rPr>
        <w:t>The importance of food additives is to prolong the shel</w:t>
      </w:r>
      <w:r w:rsidR="006370F4">
        <w:rPr>
          <w:rFonts w:ascii="Times New Roman" w:hAnsi="Times New Roman" w:cs="Times New Roman"/>
          <w:sz w:val="24"/>
          <w:szCs w:val="24"/>
          <w:shd w:val="clear" w:color="auto" w:fill="FFFFFF"/>
        </w:rPr>
        <w:t>f</w:t>
      </w:r>
      <w:r w:rsidRPr="00416B82">
        <w:rPr>
          <w:rFonts w:ascii="Times New Roman" w:hAnsi="Times New Roman" w:cs="Times New Roman"/>
          <w:sz w:val="24"/>
          <w:szCs w:val="24"/>
          <w:shd w:val="clear" w:color="auto" w:fill="FFFFFF"/>
        </w:rPr>
        <w:t xml:space="preserve"> life of the food and prevent spoilage caused by microorganisms.</w:t>
      </w:r>
      <w:r w:rsidRPr="00416B82">
        <w:rPr>
          <w:rFonts w:ascii="Times New Roman" w:hAnsi="Times New Roman" w:cs="Times New Roman"/>
          <w:sz w:val="24"/>
          <w:szCs w:val="24"/>
        </w:rPr>
        <w:t xml:space="preserve"> Although food additives are an essential component of food protection, there are </w:t>
      </w:r>
      <w:r w:rsidR="007D73B8">
        <w:rPr>
          <w:rFonts w:ascii="Times New Roman" w:hAnsi="Times New Roman" w:cs="Times New Roman"/>
          <w:sz w:val="24"/>
          <w:szCs w:val="24"/>
        </w:rPr>
        <w:t>specific</w:t>
      </w:r>
      <w:r w:rsidRPr="00416B82">
        <w:rPr>
          <w:rFonts w:ascii="Times New Roman" w:hAnsi="Times New Roman" w:cs="Times New Roman"/>
          <w:sz w:val="24"/>
          <w:szCs w:val="24"/>
        </w:rPr>
        <w:t xml:space="preserve"> side effects </w:t>
      </w:r>
      <w:r w:rsidR="00860A55">
        <w:rPr>
          <w:rFonts w:ascii="Times New Roman" w:hAnsi="Times New Roman" w:cs="Times New Roman"/>
          <w:sz w:val="24"/>
          <w:szCs w:val="24"/>
        </w:rPr>
        <w:t>that may impact</w:t>
      </w:r>
      <w:r w:rsidRPr="00416B82">
        <w:rPr>
          <w:rFonts w:ascii="Times New Roman" w:hAnsi="Times New Roman" w:cs="Times New Roman"/>
          <w:sz w:val="24"/>
          <w:szCs w:val="24"/>
        </w:rPr>
        <w:t xml:space="preserve"> consumers in the future.</w:t>
      </w:r>
    </w:p>
    <w:p w14:paraId="4BE636A3" w14:textId="77777777" w:rsidR="00416B82" w:rsidRPr="00416B82" w:rsidRDefault="00416B82" w:rsidP="00416B82">
      <w:pPr>
        <w:spacing w:after="0" w:line="240" w:lineRule="auto"/>
        <w:jc w:val="both"/>
        <w:rPr>
          <w:rFonts w:ascii="Times New Roman" w:hAnsi="Times New Roman" w:cs="Times New Roman"/>
          <w:sz w:val="24"/>
          <w:szCs w:val="24"/>
        </w:rPr>
      </w:pPr>
    </w:p>
    <w:p w14:paraId="59CADFE2" w14:textId="40BC9374" w:rsidR="00416B82" w:rsidRPr="001934A4" w:rsidRDefault="001934A4" w:rsidP="001934A4">
      <w:pPr>
        <w:spacing w:after="0" w:line="240" w:lineRule="auto"/>
        <w:ind w:firstLine="720"/>
        <w:jc w:val="both"/>
        <w:rPr>
          <w:rFonts w:ascii="Times New Roman" w:hAnsi="Times New Roman" w:cs="Times New Roman"/>
          <w:i/>
          <w:iCs/>
          <w:sz w:val="24"/>
          <w:szCs w:val="24"/>
        </w:rPr>
      </w:pPr>
      <w:r w:rsidRPr="001934A4">
        <w:rPr>
          <w:rFonts w:ascii="Times New Roman" w:hAnsi="Times New Roman" w:cs="Times New Roman"/>
          <w:i/>
          <w:iCs/>
          <w:sz w:val="24"/>
          <w:szCs w:val="24"/>
        </w:rPr>
        <w:t>1.3.4</w:t>
      </w:r>
      <w:r w:rsidR="00416B82" w:rsidRPr="001934A4">
        <w:rPr>
          <w:rFonts w:ascii="Times New Roman" w:hAnsi="Times New Roman" w:cs="Times New Roman"/>
          <w:i/>
          <w:iCs/>
          <w:sz w:val="24"/>
          <w:szCs w:val="24"/>
        </w:rPr>
        <w:t xml:space="preserve"> Excessive Fat</w:t>
      </w:r>
    </w:p>
    <w:p w14:paraId="33DF23CF" w14:textId="77777777" w:rsidR="001934A4" w:rsidRPr="001934A4" w:rsidRDefault="001934A4" w:rsidP="00416B82">
      <w:pPr>
        <w:spacing w:after="0" w:line="240" w:lineRule="auto"/>
        <w:jc w:val="both"/>
        <w:rPr>
          <w:rFonts w:ascii="Times New Roman" w:hAnsi="Times New Roman" w:cs="Times New Roman"/>
          <w:i/>
          <w:iCs/>
          <w:sz w:val="24"/>
          <w:szCs w:val="24"/>
        </w:rPr>
      </w:pPr>
    </w:p>
    <w:p w14:paraId="56FBC4AE" w14:textId="6D4E2919" w:rsidR="00416B82" w:rsidRPr="00416B82" w:rsidRDefault="00416B82" w:rsidP="001E0E74">
      <w:pPr>
        <w:spacing w:after="0" w:line="240" w:lineRule="auto"/>
        <w:ind w:firstLine="1276"/>
        <w:jc w:val="both"/>
        <w:rPr>
          <w:rFonts w:ascii="Times New Roman" w:hAnsi="Times New Roman" w:cs="Times New Roman"/>
          <w:sz w:val="24"/>
          <w:szCs w:val="24"/>
        </w:rPr>
      </w:pPr>
      <w:r w:rsidRPr="00416B82">
        <w:rPr>
          <w:rFonts w:ascii="Times New Roman" w:hAnsi="Times New Roman" w:cs="Times New Roman"/>
          <w:sz w:val="24"/>
          <w:szCs w:val="24"/>
        </w:rPr>
        <w:t>Fast-food consum</w:t>
      </w:r>
      <w:r w:rsidR="006370F4">
        <w:rPr>
          <w:rFonts w:ascii="Times New Roman" w:hAnsi="Times New Roman" w:cs="Times New Roman"/>
          <w:sz w:val="24"/>
          <w:szCs w:val="24"/>
        </w:rPr>
        <w:t>ption</w:t>
      </w:r>
      <w:r w:rsidRPr="00416B82">
        <w:rPr>
          <w:rFonts w:ascii="Times New Roman" w:hAnsi="Times New Roman" w:cs="Times New Roman"/>
          <w:sz w:val="24"/>
          <w:szCs w:val="24"/>
        </w:rPr>
        <w:t xml:space="preserve"> implies higher net gross energy intake and </w:t>
      </w:r>
      <w:r w:rsidRPr="00416B82">
        <w:rPr>
          <w:rFonts w:ascii="Times New Roman" w:hAnsi="Times New Roman" w:cs="Times New Roman"/>
          <w:sz w:val="24"/>
          <w:szCs w:val="24"/>
          <w:shd w:val="clear" w:color="auto" w:fill="FFFFFF"/>
        </w:rPr>
        <w:t>lower diet efficiency</w:t>
      </w:r>
      <w:r w:rsidR="002A5AD1">
        <w:rPr>
          <w:rFonts w:ascii="Times New Roman" w:hAnsi="Times New Roman" w:cs="Times New Roman"/>
          <w:sz w:val="24"/>
          <w:szCs w:val="24"/>
          <w:shd w:val="clear" w:color="auto" w:fill="FFFFFF"/>
        </w:rPr>
        <w:t>,</w:t>
      </w:r>
      <w:r w:rsidRPr="00416B82">
        <w:rPr>
          <w:rFonts w:ascii="Times New Roman" w:hAnsi="Times New Roman" w:cs="Times New Roman"/>
          <w:sz w:val="24"/>
          <w:szCs w:val="24"/>
          <w:shd w:val="clear" w:color="auto" w:fill="FFFFFF"/>
        </w:rPr>
        <w:t xml:space="preserve"> </w:t>
      </w:r>
      <w:r w:rsidRPr="00416B82">
        <w:rPr>
          <w:rFonts w:ascii="Times New Roman" w:hAnsi="Times New Roman" w:cs="Times New Roman"/>
          <w:sz w:val="24"/>
          <w:szCs w:val="24"/>
        </w:rPr>
        <w:t>(Powell &amp; Nguyen, 2013). In general,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includes unnecessary fat and insoluble organic ingredients. Fat supplies energy to the individual and excessive consumption may lead to various </w:t>
      </w:r>
      <w:r w:rsidR="001934A4" w:rsidRPr="00416B82">
        <w:rPr>
          <w:rFonts w:ascii="Times New Roman" w:hAnsi="Times New Roman" w:cs="Times New Roman"/>
          <w:sz w:val="24"/>
          <w:szCs w:val="24"/>
        </w:rPr>
        <w:t>diseases,</w:t>
      </w:r>
      <w:r w:rsidRPr="00416B82">
        <w:rPr>
          <w:rFonts w:ascii="Times New Roman" w:hAnsi="Times New Roman" w:cs="Times New Roman"/>
          <w:sz w:val="24"/>
          <w:szCs w:val="24"/>
        </w:rPr>
        <w:t xml:space="preserve"> especially obesity. Fat can be classified into two types: saturated </w:t>
      </w:r>
      <w:r w:rsidRPr="00416B82">
        <w:rPr>
          <w:rFonts w:ascii="Times New Roman" w:hAnsi="Times New Roman" w:cs="Times New Roman"/>
          <w:sz w:val="24"/>
          <w:szCs w:val="24"/>
        </w:rPr>
        <w:lastRenderedPageBreak/>
        <w:t>fat and unsaturated fat. Scientific experiments were performed on 74 samples of fast-food menus in 34 countries bought at KFC and McDonald's restaurants from 2005 to 2006. The results revealed that most of the menus contained fat in varying amounts from 41 g to 65 g for McDonald's products and 42 g to 74 g for KFC products</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Stender</w:t>
      </w:r>
      <w:proofErr w:type="spellEnd"/>
      <w:r w:rsidRPr="00416B82">
        <w:rPr>
          <w:rFonts w:ascii="Times New Roman" w:hAnsi="Times New Roman" w:cs="Times New Roman"/>
          <w:sz w:val="24"/>
          <w:szCs w:val="24"/>
        </w:rPr>
        <w:t xml:space="preserve"> et al., 2007).</w:t>
      </w:r>
    </w:p>
    <w:p w14:paraId="13B5306A" w14:textId="77777777" w:rsidR="00416B82" w:rsidRPr="00416B82" w:rsidRDefault="00416B82" w:rsidP="00416B82">
      <w:pPr>
        <w:spacing w:after="0" w:line="240" w:lineRule="auto"/>
        <w:jc w:val="both"/>
        <w:rPr>
          <w:rFonts w:ascii="Times New Roman" w:hAnsi="Times New Roman" w:cs="Times New Roman"/>
          <w:b/>
          <w:bCs/>
          <w:sz w:val="24"/>
          <w:szCs w:val="24"/>
        </w:rPr>
      </w:pPr>
    </w:p>
    <w:p w14:paraId="290F06E2" w14:textId="5B2B8DCF" w:rsidR="00416B82" w:rsidRPr="00416B82" w:rsidRDefault="00A63BC1" w:rsidP="00416B8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416B82" w:rsidRPr="00416B82">
        <w:rPr>
          <w:rFonts w:ascii="Times New Roman" w:hAnsi="Times New Roman" w:cs="Times New Roman"/>
          <w:b/>
          <w:bCs/>
          <w:sz w:val="24"/>
          <w:szCs w:val="24"/>
        </w:rPr>
        <w:t>Factors of Fast-Food Consumption by Children</w:t>
      </w:r>
    </w:p>
    <w:p w14:paraId="6D23A0A3" w14:textId="77777777" w:rsidR="00A63BC1" w:rsidRDefault="00A63BC1" w:rsidP="00416B82">
      <w:pPr>
        <w:spacing w:after="0" w:line="240" w:lineRule="auto"/>
        <w:jc w:val="both"/>
        <w:rPr>
          <w:rFonts w:ascii="Times New Roman" w:hAnsi="Times New Roman" w:cs="Times New Roman"/>
          <w:sz w:val="24"/>
          <w:szCs w:val="24"/>
        </w:rPr>
      </w:pPr>
    </w:p>
    <w:p w14:paraId="4087E4AB" w14:textId="0AD68567" w:rsidR="00416B82" w:rsidRDefault="00416B82" w:rsidP="0038299B">
      <w:pPr>
        <w:spacing w:after="0" w:line="240" w:lineRule="auto"/>
        <w:ind w:firstLine="426"/>
        <w:jc w:val="both"/>
        <w:rPr>
          <w:rFonts w:ascii="Times New Roman" w:hAnsi="Times New Roman" w:cs="Times New Roman"/>
          <w:sz w:val="24"/>
          <w:szCs w:val="24"/>
        </w:rPr>
      </w:pPr>
      <w:r w:rsidRPr="00416B82">
        <w:rPr>
          <w:rFonts w:ascii="Times New Roman" w:hAnsi="Times New Roman" w:cs="Times New Roman"/>
          <w:sz w:val="24"/>
          <w:szCs w:val="24"/>
        </w:rPr>
        <w:t>There are several factors of fast-food consumption among children. This could be due to the influence of parents, advertisement and marketing, accessibility, pleasant taste and family backgrounds.</w:t>
      </w:r>
    </w:p>
    <w:p w14:paraId="62C88161" w14:textId="77777777" w:rsidR="00A63BC1" w:rsidRPr="00416B82" w:rsidRDefault="00A63BC1" w:rsidP="00A63BC1">
      <w:pPr>
        <w:spacing w:after="0" w:line="240" w:lineRule="auto"/>
        <w:ind w:firstLine="720"/>
        <w:jc w:val="both"/>
        <w:rPr>
          <w:rFonts w:ascii="Times New Roman" w:hAnsi="Times New Roman" w:cs="Times New Roman"/>
          <w:sz w:val="24"/>
          <w:szCs w:val="24"/>
        </w:rPr>
      </w:pPr>
    </w:p>
    <w:p w14:paraId="385C426C" w14:textId="06584B1F" w:rsidR="00416B82" w:rsidRPr="001934A4" w:rsidRDefault="001934A4" w:rsidP="0038299B">
      <w:pPr>
        <w:spacing w:after="0" w:line="240" w:lineRule="auto"/>
        <w:ind w:firstLine="426"/>
        <w:jc w:val="both"/>
        <w:rPr>
          <w:rFonts w:ascii="Times New Roman" w:hAnsi="Times New Roman" w:cs="Times New Roman"/>
          <w:i/>
          <w:iCs/>
          <w:sz w:val="24"/>
          <w:szCs w:val="24"/>
        </w:rPr>
      </w:pPr>
      <w:r w:rsidRPr="001934A4">
        <w:rPr>
          <w:rFonts w:ascii="Times New Roman" w:hAnsi="Times New Roman" w:cs="Times New Roman"/>
          <w:i/>
          <w:iCs/>
          <w:sz w:val="24"/>
          <w:szCs w:val="24"/>
        </w:rPr>
        <w:t>1.4.1</w:t>
      </w:r>
      <w:r w:rsidR="00416B82" w:rsidRPr="001934A4">
        <w:rPr>
          <w:rFonts w:ascii="Times New Roman" w:hAnsi="Times New Roman" w:cs="Times New Roman"/>
          <w:i/>
          <w:iCs/>
          <w:sz w:val="24"/>
          <w:szCs w:val="24"/>
        </w:rPr>
        <w:t xml:space="preserve"> Parents </w:t>
      </w:r>
    </w:p>
    <w:p w14:paraId="5D2510FE" w14:textId="77777777" w:rsidR="00A63BC1" w:rsidRPr="00416B82" w:rsidRDefault="00A63BC1" w:rsidP="00416B82">
      <w:pPr>
        <w:spacing w:after="0" w:line="240" w:lineRule="auto"/>
        <w:jc w:val="both"/>
        <w:rPr>
          <w:rFonts w:ascii="Times New Roman" w:hAnsi="Times New Roman" w:cs="Times New Roman"/>
          <w:sz w:val="24"/>
          <w:szCs w:val="24"/>
        </w:rPr>
      </w:pPr>
    </w:p>
    <w:p w14:paraId="466CFBF5" w14:textId="0BBFE7C0" w:rsidR="00416B82" w:rsidRPr="00416B82" w:rsidRDefault="00416B82" w:rsidP="001E0E74">
      <w:pPr>
        <w:spacing w:after="0" w:line="240" w:lineRule="auto"/>
        <w:ind w:firstLine="993"/>
        <w:jc w:val="both"/>
        <w:rPr>
          <w:rFonts w:ascii="Times New Roman" w:hAnsi="Times New Roman" w:cs="Times New Roman"/>
          <w:sz w:val="24"/>
          <w:szCs w:val="24"/>
        </w:rPr>
      </w:pPr>
      <w:r w:rsidRPr="00416B82">
        <w:rPr>
          <w:rFonts w:ascii="Times New Roman" w:hAnsi="Times New Roman" w:cs="Times New Roman"/>
          <w:sz w:val="24"/>
          <w:szCs w:val="24"/>
        </w:rPr>
        <w:t xml:space="preserve">Parents are the closest people to their children. They play a vital role in the growth of their children and educating them from infancy to adulthood. </w:t>
      </w:r>
      <w:r w:rsidRPr="00416B82">
        <w:rPr>
          <w:rFonts w:ascii="Times New Roman" w:eastAsia="Times New Roman" w:hAnsi="Times New Roman" w:cs="Times New Roman"/>
          <w:sz w:val="24"/>
          <w:szCs w:val="24"/>
        </w:rPr>
        <w:t>Parents often</w:t>
      </w:r>
      <w:r w:rsidRPr="00416B82">
        <w:rPr>
          <w:rFonts w:ascii="Times New Roman" w:hAnsi="Times New Roman" w:cs="Times New Roman"/>
          <w:sz w:val="24"/>
          <w:szCs w:val="24"/>
        </w:rPr>
        <w:t xml:space="preserve"> play an essential role in </w:t>
      </w:r>
      <w:r w:rsidRPr="00416B82">
        <w:rPr>
          <w:rFonts w:ascii="Times New Roman" w:eastAsia="Times New Roman" w:hAnsi="Times New Roman" w:cs="Times New Roman"/>
          <w:sz w:val="24"/>
          <w:szCs w:val="24"/>
        </w:rPr>
        <w:t xml:space="preserve">choosing the right food for their children, </w:t>
      </w:r>
      <w:r w:rsidR="00860A55">
        <w:rPr>
          <w:rFonts w:ascii="Times New Roman" w:eastAsia="Times New Roman" w:hAnsi="Times New Roman" w:cs="Times New Roman"/>
          <w:sz w:val="24"/>
          <w:szCs w:val="24"/>
        </w:rPr>
        <w:t>considering</w:t>
      </w:r>
      <w:r w:rsidRPr="00416B82">
        <w:rPr>
          <w:rFonts w:ascii="Times New Roman" w:eastAsia="Times New Roman" w:hAnsi="Times New Roman" w:cs="Times New Roman"/>
          <w:sz w:val="24"/>
          <w:szCs w:val="24"/>
        </w:rPr>
        <w:t xml:space="preserve"> many factors </w:t>
      </w:r>
      <w:r w:rsidRPr="00416B82">
        <w:rPr>
          <w:rFonts w:ascii="Times New Roman" w:hAnsi="Times New Roman" w:cs="Times New Roman"/>
          <w:sz w:val="24"/>
          <w:szCs w:val="24"/>
        </w:rPr>
        <w:t>such as pleasant taste, healthy food</w:t>
      </w:r>
      <w:r w:rsidRPr="00416B82">
        <w:rPr>
          <w:rFonts w:ascii="Times New Roman" w:eastAsia="Times New Roman" w:hAnsi="Times New Roman" w:cs="Times New Roman"/>
          <w:sz w:val="24"/>
          <w:szCs w:val="24"/>
        </w:rPr>
        <w:t xml:space="preserve"> etc.</w:t>
      </w:r>
      <w:r w:rsidR="001934A4">
        <w:rPr>
          <w:rFonts w:ascii="Times New Roman" w:eastAsia="Times New Roman" w:hAnsi="Times New Roman" w:cs="Times New Roman"/>
          <w:sz w:val="24"/>
          <w:szCs w:val="24"/>
        </w:rPr>
        <w:t>,</w:t>
      </w:r>
      <w:r w:rsidRPr="00416B82">
        <w:rPr>
          <w:rFonts w:ascii="Times New Roman" w:eastAsia="Times New Roman" w:hAnsi="Times New Roman" w:cs="Times New Roman"/>
          <w:sz w:val="24"/>
          <w:szCs w:val="24"/>
        </w:rPr>
        <w:t xml:space="preserve"> </w:t>
      </w:r>
      <w:r w:rsidRPr="00416B82">
        <w:rPr>
          <w:rFonts w:ascii="Times New Roman" w:hAnsi="Times New Roman" w:cs="Times New Roman"/>
          <w:sz w:val="24"/>
          <w:szCs w:val="24"/>
        </w:rPr>
        <w:t>(Benton, 2004). Parents</w:t>
      </w:r>
      <w:r w:rsidR="00692F4B">
        <w:rPr>
          <w:rFonts w:ascii="Times New Roman" w:hAnsi="Times New Roman" w:cs="Times New Roman"/>
          <w:sz w:val="24"/>
          <w:szCs w:val="24"/>
        </w:rPr>
        <w:t>'</w:t>
      </w:r>
      <w:r w:rsidRPr="00416B82">
        <w:rPr>
          <w:rFonts w:ascii="Times New Roman" w:hAnsi="Times New Roman" w:cs="Times New Roman"/>
          <w:sz w:val="24"/>
          <w:szCs w:val="24"/>
        </w:rPr>
        <w:t xml:space="preserve"> attitudes can influence their children in making the right food choices. Nowadays, most parents are busy and less capable of providing meals for their families. Therefore, children tend to eat outside food</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(Kim &amp; </w:t>
      </w:r>
      <w:proofErr w:type="spellStart"/>
      <w:r w:rsidRPr="00416B82">
        <w:rPr>
          <w:rFonts w:ascii="Times New Roman" w:hAnsi="Times New Roman" w:cs="Times New Roman"/>
          <w:sz w:val="24"/>
          <w:szCs w:val="24"/>
        </w:rPr>
        <w:t>Ahn</w:t>
      </w:r>
      <w:proofErr w:type="spellEnd"/>
      <w:r w:rsidRPr="00416B82">
        <w:rPr>
          <w:rFonts w:ascii="Times New Roman" w:hAnsi="Times New Roman" w:cs="Times New Roman"/>
          <w:sz w:val="24"/>
          <w:szCs w:val="24"/>
        </w:rPr>
        <w:t>, 2020). This has influenced their children's dietary patterns. In addition, parents who regularly consume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 do influence the fast-food intake of their children</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Boutelle</w:t>
      </w:r>
      <w:proofErr w:type="spellEnd"/>
      <w:r w:rsidRPr="00416B82">
        <w:rPr>
          <w:rFonts w:ascii="Times New Roman" w:hAnsi="Times New Roman" w:cs="Times New Roman"/>
          <w:sz w:val="24"/>
          <w:szCs w:val="24"/>
        </w:rPr>
        <w:t xml:space="preserve"> et al., 2007). On the other hand, parent modelling of healthy meals and good eating habits could contribute to the healthy food served in the home</w:t>
      </w:r>
      <w:r w:rsidR="006370F4">
        <w:rPr>
          <w:rFonts w:ascii="Times New Roman" w:hAnsi="Times New Roman" w:cs="Times New Roman"/>
          <w:sz w:val="24"/>
          <w:szCs w:val="24"/>
        </w:rPr>
        <w:t>,</w:t>
      </w:r>
      <w:r w:rsidRPr="00416B82">
        <w:rPr>
          <w:rFonts w:ascii="Times New Roman" w:hAnsi="Times New Roman" w:cs="Times New Roman"/>
          <w:sz w:val="24"/>
          <w:szCs w:val="24"/>
        </w:rPr>
        <w:t xml:space="preserve"> especially for obese children</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(Watts et al., 2018). Children decide on the kinds of food, the place and, finally, the children are influenced by the dietary routine of their parents</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(Grier et al., 2007).</w:t>
      </w:r>
    </w:p>
    <w:p w14:paraId="5E0AADDC" w14:textId="77777777" w:rsidR="00416B82" w:rsidRPr="00416B82" w:rsidRDefault="00416B82" w:rsidP="00416B82">
      <w:pPr>
        <w:spacing w:after="0" w:line="240" w:lineRule="auto"/>
        <w:jc w:val="both"/>
        <w:rPr>
          <w:rFonts w:ascii="Times New Roman" w:hAnsi="Times New Roman" w:cs="Times New Roman"/>
          <w:sz w:val="24"/>
          <w:szCs w:val="24"/>
        </w:rPr>
      </w:pPr>
    </w:p>
    <w:p w14:paraId="5ABCB22D" w14:textId="25E584D8" w:rsidR="00416B82" w:rsidRPr="001934A4" w:rsidRDefault="001934A4" w:rsidP="0038299B">
      <w:pPr>
        <w:spacing w:after="0" w:line="240" w:lineRule="auto"/>
        <w:ind w:firstLine="426"/>
        <w:jc w:val="both"/>
        <w:rPr>
          <w:rFonts w:ascii="Times New Roman" w:hAnsi="Times New Roman" w:cs="Times New Roman"/>
          <w:i/>
          <w:iCs/>
          <w:sz w:val="24"/>
          <w:szCs w:val="24"/>
        </w:rPr>
      </w:pPr>
      <w:r w:rsidRPr="001934A4">
        <w:rPr>
          <w:rFonts w:ascii="Times New Roman" w:hAnsi="Times New Roman" w:cs="Times New Roman"/>
          <w:i/>
          <w:iCs/>
          <w:sz w:val="24"/>
          <w:szCs w:val="24"/>
        </w:rPr>
        <w:t>1.4.2</w:t>
      </w:r>
      <w:r w:rsidR="00416B82" w:rsidRPr="001934A4">
        <w:rPr>
          <w:rFonts w:ascii="Times New Roman" w:hAnsi="Times New Roman" w:cs="Times New Roman"/>
          <w:i/>
          <w:iCs/>
          <w:sz w:val="24"/>
          <w:szCs w:val="24"/>
        </w:rPr>
        <w:t xml:space="preserve"> Advertisement and Marketing </w:t>
      </w:r>
    </w:p>
    <w:p w14:paraId="7CD37E12" w14:textId="77777777" w:rsidR="00A63BC1" w:rsidRPr="00416B82" w:rsidRDefault="00A63BC1" w:rsidP="00416B82">
      <w:pPr>
        <w:spacing w:after="0" w:line="240" w:lineRule="auto"/>
        <w:jc w:val="both"/>
        <w:rPr>
          <w:rFonts w:ascii="Times New Roman" w:hAnsi="Times New Roman" w:cs="Times New Roman"/>
          <w:sz w:val="24"/>
          <w:szCs w:val="24"/>
        </w:rPr>
      </w:pPr>
    </w:p>
    <w:p w14:paraId="2F23766E" w14:textId="5FBCCA0C" w:rsidR="00416B82" w:rsidRPr="00416B82" w:rsidRDefault="00416B82" w:rsidP="00AD2181">
      <w:pPr>
        <w:spacing w:after="0" w:line="240" w:lineRule="auto"/>
        <w:ind w:firstLine="993"/>
        <w:jc w:val="both"/>
        <w:rPr>
          <w:rFonts w:ascii="Times New Roman" w:hAnsi="Times New Roman" w:cs="Times New Roman"/>
          <w:sz w:val="24"/>
          <w:szCs w:val="24"/>
        </w:rPr>
      </w:pPr>
      <w:r w:rsidRPr="00416B82">
        <w:rPr>
          <w:rFonts w:ascii="Times New Roman" w:hAnsi="Times New Roman" w:cs="Times New Roman"/>
          <w:sz w:val="24"/>
          <w:szCs w:val="24"/>
        </w:rPr>
        <w:t xml:space="preserve">Advertisements and fast-food brand marketing have </w:t>
      </w:r>
      <w:r w:rsidR="00860A55">
        <w:rPr>
          <w:rFonts w:ascii="Times New Roman" w:hAnsi="Times New Roman" w:cs="Times New Roman"/>
          <w:sz w:val="24"/>
          <w:szCs w:val="24"/>
        </w:rPr>
        <w:t>affected</w:t>
      </w:r>
      <w:r w:rsidRPr="00416B82">
        <w:rPr>
          <w:rFonts w:ascii="Times New Roman" w:hAnsi="Times New Roman" w:cs="Times New Roman"/>
          <w:sz w:val="24"/>
          <w:szCs w:val="24"/>
        </w:rPr>
        <w:t xml:space="preserve"> children's fast-food intake</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(Dixon et al., 2007; Smith et al., 2019). Various marketing strategies have been employed to cater to children</w:t>
      </w:r>
      <w:r w:rsidR="001934A4">
        <w:rPr>
          <w:rFonts w:ascii="Times New Roman" w:hAnsi="Times New Roman" w:cs="Times New Roman"/>
          <w:sz w:val="24"/>
          <w:szCs w:val="24"/>
        </w:rPr>
        <w:t>,</w:t>
      </w:r>
      <w:r w:rsidRPr="00416B82">
        <w:rPr>
          <w:rFonts w:ascii="Times New Roman" w:hAnsi="Times New Roman" w:cs="Times New Roman"/>
          <w:sz w:val="24"/>
          <w:szCs w:val="24"/>
        </w:rPr>
        <w:t xml:space="preserve"> (Truman &amp; Elliott, 2019). Previous studies found that children prefer branded and </w:t>
      </w:r>
      <w:r w:rsidR="007D73B8">
        <w:rPr>
          <w:rFonts w:ascii="Times New Roman" w:hAnsi="Times New Roman" w:cs="Times New Roman"/>
          <w:sz w:val="24"/>
          <w:szCs w:val="24"/>
        </w:rPr>
        <w:t>famous</w:t>
      </w:r>
      <w:r w:rsidRPr="00416B82">
        <w:rPr>
          <w:rFonts w:ascii="Times New Roman" w:hAnsi="Times New Roman" w:cs="Times New Roman"/>
          <w:sz w:val="24"/>
          <w:szCs w:val="24"/>
        </w:rPr>
        <w:t xml:space="preserve">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w:t>
      </w:r>
      <w:r w:rsidR="007D39B4">
        <w:rPr>
          <w:rFonts w:ascii="Times New Roman" w:hAnsi="Times New Roman" w:cs="Times New Roman"/>
          <w:sz w:val="24"/>
          <w:szCs w:val="24"/>
        </w:rPr>
        <w:t>to</w:t>
      </w:r>
      <w:r w:rsidRPr="00416B82">
        <w:rPr>
          <w:rFonts w:ascii="Times New Roman" w:hAnsi="Times New Roman" w:cs="Times New Roman"/>
          <w:sz w:val="24"/>
          <w:szCs w:val="24"/>
        </w:rPr>
        <w:t xml:space="preserve"> non-branded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 despite the same taste or shape</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(Tim et al., 2014). The marketing strategy is also aimed at the parents</w:t>
      </w:r>
      <w:r w:rsidR="006370F4">
        <w:rPr>
          <w:rFonts w:ascii="Times New Roman" w:hAnsi="Times New Roman" w:cs="Times New Roman"/>
          <w:sz w:val="24"/>
          <w:szCs w:val="24"/>
        </w:rPr>
        <w:t>,</w:t>
      </w:r>
      <w:r w:rsidRPr="00416B82">
        <w:rPr>
          <w:rFonts w:ascii="Times New Roman" w:hAnsi="Times New Roman" w:cs="Times New Roman"/>
          <w:sz w:val="24"/>
          <w:szCs w:val="24"/>
        </w:rPr>
        <w:t xml:space="preserve"> which subsequently influences the consumption of fast</w:t>
      </w:r>
      <w:r w:rsidR="006370F4">
        <w:rPr>
          <w:rFonts w:ascii="Times New Roman" w:hAnsi="Times New Roman" w:cs="Times New Roman"/>
          <w:sz w:val="24"/>
          <w:szCs w:val="24"/>
        </w:rPr>
        <w:t xml:space="preserve"> </w:t>
      </w:r>
      <w:r w:rsidRPr="00416B82">
        <w:rPr>
          <w:rFonts w:ascii="Times New Roman" w:hAnsi="Times New Roman" w:cs="Times New Roman"/>
          <w:sz w:val="24"/>
          <w:szCs w:val="24"/>
        </w:rPr>
        <w:t>food and accelerating cases of obesity among children</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(Story et al., 2002). Television is the most effective form of advertising as children often spend time watching television</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(Ng et al., 2015; Pinto et al., 2020). However, nowadays, social media have become a powerful advertising and marketing medium targeted at children</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r w:rsidRPr="00416B82">
        <w:rPr>
          <w:rFonts w:ascii="Times New Roman" w:hAnsi="Times New Roman" w:cs="Times New Roman"/>
          <w:sz w:val="24"/>
          <w:szCs w:val="24"/>
          <w:shd w:val="clear" w:color="auto" w:fill="FFFFFF"/>
        </w:rPr>
        <w:t>Potvin Kent et al., 2019</w:t>
      </w:r>
      <w:r w:rsidRPr="00416B82">
        <w:rPr>
          <w:rFonts w:ascii="Times New Roman" w:hAnsi="Times New Roman" w:cs="Times New Roman"/>
          <w:sz w:val="24"/>
          <w:szCs w:val="24"/>
        </w:rPr>
        <w:t>). Thus, it influences children</w:t>
      </w:r>
      <w:r w:rsidR="00692F4B">
        <w:rPr>
          <w:rFonts w:ascii="Times New Roman" w:hAnsi="Times New Roman" w:cs="Times New Roman"/>
          <w:sz w:val="24"/>
          <w:szCs w:val="24"/>
        </w:rPr>
        <w:t>'</w:t>
      </w:r>
      <w:r w:rsidRPr="00416B82">
        <w:rPr>
          <w:rFonts w:ascii="Times New Roman" w:hAnsi="Times New Roman" w:cs="Times New Roman"/>
          <w:sz w:val="24"/>
          <w:szCs w:val="24"/>
        </w:rPr>
        <w:t>s consumption of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food</w:t>
      </w:r>
      <w:r w:rsidR="007D39B4">
        <w:rPr>
          <w:rFonts w:ascii="Times New Roman" w:hAnsi="Times New Roman" w:cs="Times New Roman"/>
          <w:sz w:val="24"/>
          <w:szCs w:val="24"/>
        </w:rPr>
        <w:t>,</w:t>
      </w:r>
      <w:r w:rsidRPr="00416B82">
        <w:rPr>
          <w:rFonts w:ascii="Times New Roman" w:hAnsi="Times New Roman" w:cs="Times New Roman"/>
          <w:sz w:val="24"/>
          <w:szCs w:val="24"/>
        </w:rPr>
        <w:t xml:space="preserve"> which has led to the rise in obesity cases</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Totu</w:t>
      </w:r>
      <w:proofErr w:type="spellEnd"/>
      <w:r w:rsidRPr="00416B82">
        <w:rPr>
          <w:rFonts w:ascii="Times New Roman" w:hAnsi="Times New Roman" w:cs="Times New Roman"/>
          <w:sz w:val="24"/>
          <w:szCs w:val="24"/>
        </w:rPr>
        <w:t xml:space="preserve"> </w:t>
      </w:r>
      <w:r w:rsidRPr="003239B8">
        <w:rPr>
          <w:rFonts w:ascii="Times New Roman" w:hAnsi="Times New Roman" w:cs="Times New Roman"/>
          <w:sz w:val="24"/>
          <w:szCs w:val="24"/>
        </w:rPr>
        <w:t>et al.,</w:t>
      </w:r>
      <w:r w:rsidRPr="00416B82">
        <w:rPr>
          <w:rFonts w:ascii="Times New Roman" w:hAnsi="Times New Roman" w:cs="Times New Roman"/>
          <w:sz w:val="24"/>
          <w:szCs w:val="24"/>
        </w:rPr>
        <w:t xml:space="preserve"> 2013).</w:t>
      </w:r>
    </w:p>
    <w:p w14:paraId="363557A7" w14:textId="77777777" w:rsidR="00E02957" w:rsidRDefault="00E02957" w:rsidP="0038299B">
      <w:pPr>
        <w:spacing w:after="0" w:line="240" w:lineRule="auto"/>
        <w:ind w:firstLine="426"/>
        <w:jc w:val="both"/>
        <w:rPr>
          <w:rFonts w:ascii="Times New Roman" w:hAnsi="Times New Roman" w:cs="Times New Roman"/>
          <w:i/>
          <w:iCs/>
          <w:sz w:val="24"/>
          <w:szCs w:val="24"/>
        </w:rPr>
      </w:pPr>
    </w:p>
    <w:p w14:paraId="6C23655B" w14:textId="7911AD61" w:rsidR="00A63BC1" w:rsidRPr="001934A4" w:rsidRDefault="001934A4" w:rsidP="0038299B">
      <w:pPr>
        <w:spacing w:after="0" w:line="240" w:lineRule="auto"/>
        <w:ind w:firstLine="426"/>
        <w:jc w:val="both"/>
        <w:rPr>
          <w:rFonts w:ascii="Times New Roman" w:hAnsi="Times New Roman" w:cs="Times New Roman"/>
          <w:i/>
          <w:iCs/>
          <w:sz w:val="24"/>
          <w:szCs w:val="24"/>
        </w:rPr>
      </w:pPr>
      <w:r w:rsidRPr="001934A4">
        <w:rPr>
          <w:rFonts w:ascii="Times New Roman" w:hAnsi="Times New Roman" w:cs="Times New Roman"/>
          <w:i/>
          <w:iCs/>
          <w:sz w:val="24"/>
          <w:szCs w:val="24"/>
        </w:rPr>
        <w:t>1.4.3</w:t>
      </w:r>
      <w:r w:rsidR="00416B82" w:rsidRPr="001934A4">
        <w:rPr>
          <w:rFonts w:ascii="Times New Roman" w:hAnsi="Times New Roman" w:cs="Times New Roman"/>
          <w:i/>
          <w:iCs/>
          <w:sz w:val="24"/>
          <w:szCs w:val="24"/>
        </w:rPr>
        <w:t xml:space="preserve"> Accessibility</w:t>
      </w:r>
    </w:p>
    <w:p w14:paraId="7E831F44" w14:textId="5898773E" w:rsidR="00416B82" w:rsidRPr="00416B82" w:rsidRDefault="00416B82" w:rsidP="00416B82">
      <w:pPr>
        <w:spacing w:after="0" w:line="240" w:lineRule="auto"/>
        <w:jc w:val="both"/>
        <w:rPr>
          <w:rFonts w:ascii="Times New Roman" w:hAnsi="Times New Roman" w:cs="Times New Roman"/>
          <w:sz w:val="24"/>
          <w:szCs w:val="24"/>
        </w:rPr>
      </w:pPr>
      <w:r w:rsidRPr="00416B82">
        <w:rPr>
          <w:rFonts w:ascii="Times New Roman" w:hAnsi="Times New Roman" w:cs="Times New Roman"/>
          <w:sz w:val="24"/>
          <w:szCs w:val="24"/>
        </w:rPr>
        <w:t xml:space="preserve"> </w:t>
      </w:r>
    </w:p>
    <w:p w14:paraId="07537495" w14:textId="3AB72BED" w:rsidR="00416B82" w:rsidRPr="00416B82" w:rsidRDefault="00416B82" w:rsidP="001E0E74">
      <w:pPr>
        <w:spacing w:after="0" w:line="240" w:lineRule="auto"/>
        <w:ind w:firstLine="993"/>
        <w:jc w:val="both"/>
        <w:rPr>
          <w:rFonts w:ascii="Times New Roman" w:hAnsi="Times New Roman" w:cs="Times New Roman"/>
          <w:sz w:val="24"/>
          <w:szCs w:val="24"/>
        </w:rPr>
      </w:pPr>
      <w:r w:rsidRPr="00416B82">
        <w:rPr>
          <w:rFonts w:ascii="Times New Roman" w:hAnsi="Times New Roman" w:cs="Times New Roman"/>
          <w:sz w:val="24"/>
          <w:szCs w:val="24"/>
        </w:rPr>
        <w:t>Another factor influencing fast-food consumption is accessibility that is convenient access to the fast-food outlets as it is located near home and school</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(Virtanen et al., 2015; Cheong et al., 2019). This happens to people who reside in the cities since </w:t>
      </w:r>
      <w:r w:rsidR="00860A55">
        <w:rPr>
          <w:rFonts w:ascii="Times New Roman" w:hAnsi="Times New Roman" w:cs="Times New Roman"/>
          <w:sz w:val="24"/>
          <w:szCs w:val="24"/>
        </w:rPr>
        <w:t>restaurants and stalls almost everywhere</w:t>
      </w:r>
      <w:r w:rsidRPr="00416B82">
        <w:rPr>
          <w:rFonts w:ascii="Times New Roman" w:hAnsi="Times New Roman" w:cs="Times New Roman"/>
          <w:sz w:val="24"/>
          <w:szCs w:val="24"/>
        </w:rPr>
        <w:t xml:space="preserve"> offer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food. This is different for those who live far removed from fast-</w:t>
      </w:r>
      <w:r w:rsidRPr="00416B82">
        <w:rPr>
          <w:rFonts w:ascii="Times New Roman" w:hAnsi="Times New Roman" w:cs="Times New Roman"/>
          <w:sz w:val="24"/>
          <w:szCs w:val="24"/>
        </w:rPr>
        <w:lastRenderedPageBreak/>
        <w:t>food premises</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Elbel</w:t>
      </w:r>
      <w:proofErr w:type="spellEnd"/>
      <w:r w:rsidRPr="00416B82">
        <w:rPr>
          <w:rFonts w:ascii="Times New Roman" w:hAnsi="Times New Roman" w:cs="Times New Roman"/>
          <w:sz w:val="24"/>
          <w:szCs w:val="24"/>
        </w:rPr>
        <w:t xml:space="preserve"> et al., 2020). A study in California found that residing around fast-food outlets </w:t>
      </w:r>
      <w:r w:rsidR="00860A55">
        <w:rPr>
          <w:rFonts w:ascii="Times New Roman" w:hAnsi="Times New Roman" w:cs="Times New Roman"/>
          <w:sz w:val="24"/>
          <w:szCs w:val="24"/>
        </w:rPr>
        <w:t>contributes</w:t>
      </w:r>
      <w:r w:rsidRPr="00416B82">
        <w:rPr>
          <w:rFonts w:ascii="Times New Roman" w:hAnsi="Times New Roman" w:cs="Times New Roman"/>
          <w:sz w:val="24"/>
          <w:szCs w:val="24"/>
        </w:rPr>
        <w:t xml:space="preserve"> to the obesity problem among children compared to those who live far away</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(Davis &amp; </w:t>
      </w:r>
      <w:proofErr w:type="spellStart"/>
      <w:r w:rsidRPr="00416B82">
        <w:rPr>
          <w:rFonts w:ascii="Times New Roman" w:hAnsi="Times New Roman" w:cs="Times New Roman"/>
          <w:sz w:val="24"/>
          <w:szCs w:val="24"/>
        </w:rPr>
        <w:t>Carpanter</w:t>
      </w:r>
      <w:proofErr w:type="spellEnd"/>
      <w:r w:rsidRPr="00416B82">
        <w:rPr>
          <w:rFonts w:ascii="Times New Roman" w:hAnsi="Times New Roman" w:cs="Times New Roman"/>
          <w:sz w:val="24"/>
          <w:szCs w:val="24"/>
        </w:rPr>
        <w:t>, 2009). In addition, studies have shown that living near fast-food restaurants encourages fast-food consumption</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(Currie </w:t>
      </w:r>
      <w:r w:rsidRPr="003239B8">
        <w:rPr>
          <w:rFonts w:ascii="Times New Roman" w:hAnsi="Times New Roman" w:cs="Times New Roman"/>
          <w:sz w:val="24"/>
          <w:szCs w:val="24"/>
        </w:rPr>
        <w:t>et al</w:t>
      </w:r>
      <w:r w:rsidRPr="00416B82">
        <w:rPr>
          <w:rFonts w:ascii="Times New Roman" w:hAnsi="Times New Roman" w:cs="Times New Roman"/>
          <w:i/>
          <w:iCs/>
          <w:sz w:val="24"/>
          <w:szCs w:val="24"/>
        </w:rPr>
        <w:t>.</w:t>
      </w:r>
      <w:r w:rsidRPr="00416B82">
        <w:rPr>
          <w:rFonts w:ascii="Times New Roman" w:hAnsi="Times New Roman" w:cs="Times New Roman"/>
          <w:sz w:val="24"/>
          <w:szCs w:val="24"/>
        </w:rPr>
        <w:t>, 2010;</w:t>
      </w:r>
      <w:r w:rsidRPr="00416B82">
        <w:rPr>
          <w:rFonts w:ascii="Times New Roman" w:hAnsi="Times New Roman" w:cs="Times New Roman"/>
          <w:sz w:val="24"/>
          <w:szCs w:val="24"/>
          <w:shd w:val="clear" w:color="auto" w:fill="FFFFFF"/>
        </w:rPr>
        <w:t xml:space="preserve"> </w:t>
      </w:r>
      <w:proofErr w:type="spellStart"/>
      <w:r w:rsidRPr="00416B82">
        <w:rPr>
          <w:rFonts w:ascii="Times New Roman" w:hAnsi="Times New Roman" w:cs="Times New Roman"/>
          <w:sz w:val="24"/>
          <w:szCs w:val="24"/>
          <w:shd w:val="clear" w:color="auto" w:fill="FFFFFF"/>
        </w:rPr>
        <w:t>Matsuzaki</w:t>
      </w:r>
      <w:proofErr w:type="spellEnd"/>
      <w:r w:rsidRPr="00416B82">
        <w:rPr>
          <w:rFonts w:ascii="Times New Roman" w:hAnsi="Times New Roman" w:cs="Times New Roman"/>
          <w:sz w:val="24"/>
          <w:szCs w:val="24"/>
          <w:shd w:val="clear" w:color="auto" w:fill="FFFFFF"/>
        </w:rPr>
        <w:t xml:space="preserve"> et al., 2020).</w:t>
      </w:r>
      <w:r w:rsidRPr="00416B82">
        <w:rPr>
          <w:rFonts w:ascii="Times New Roman" w:hAnsi="Times New Roman" w:cs="Times New Roman"/>
          <w:sz w:val="24"/>
          <w:szCs w:val="24"/>
        </w:rPr>
        <w:t xml:space="preserve"> Those who live at a distance of at least 500 metres from fast-food restaurants are more likely to be affected by obesity </w:t>
      </w:r>
      <w:r w:rsidR="00860A55">
        <w:rPr>
          <w:rFonts w:ascii="Times New Roman" w:hAnsi="Times New Roman" w:cs="Times New Roman"/>
          <w:sz w:val="24"/>
          <w:szCs w:val="24"/>
        </w:rPr>
        <w:t>than</w:t>
      </w:r>
      <w:r w:rsidRPr="00416B82">
        <w:rPr>
          <w:rFonts w:ascii="Times New Roman" w:hAnsi="Times New Roman" w:cs="Times New Roman"/>
          <w:sz w:val="24"/>
          <w:szCs w:val="24"/>
        </w:rPr>
        <w:t xml:space="preserve"> those who live a farther distance</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shd w:val="clear" w:color="auto" w:fill="FFFFFF"/>
        </w:rPr>
        <w:t>Bodicoat</w:t>
      </w:r>
      <w:proofErr w:type="spellEnd"/>
      <w:r w:rsidRPr="00416B82">
        <w:rPr>
          <w:rFonts w:ascii="Times New Roman" w:hAnsi="Times New Roman" w:cs="Times New Roman"/>
          <w:sz w:val="24"/>
          <w:szCs w:val="24"/>
          <w:shd w:val="clear" w:color="auto" w:fill="FFFFFF"/>
        </w:rPr>
        <w:t xml:space="preserve"> </w:t>
      </w:r>
      <w:r w:rsidRPr="003239B8">
        <w:rPr>
          <w:rFonts w:ascii="Times New Roman" w:hAnsi="Times New Roman" w:cs="Times New Roman"/>
          <w:sz w:val="24"/>
          <w:szCs w:val="24"/>
          <w:shd w:val="clear" w:color="auto" w:fill="FFFFFF"/>
        </w:rPr>
        <w:t>et al</w:t>
      </w:r>
      <w:r w:rsidRPr="00416B82">
        <w:rPr>
          <w:rFonts w:ascii="Times New Roman" w:hAnsi="Times New Roman" w:cs="Times New Roman"/>
          <w:i/>
          <w:iCs/>
          <w:sz w:val="24"/>
          <w:szCs w:val="24"/>
          <w:shd w:val="clear" w:color="auto" w:fill="FFFFFF"/>
        </w:rPr>
        <w:t>.</w:t>
      </w:r>
      <w:r w:rsidRPr="00416B82">
        <w:rPr>
          <w:rFonts w:ascii="Times New Roman" w:hAnsi="Times New Roman" w:cs="Times New Roman"/>
          <w:sz w:val="24"/>
          <w:szCs w:val="24"/>
          <w:shd w:val="clear" w:color="auto" w:fill="FFFFFF"/>
        </w:rPr>
        <w:t>, 2015)</w:t>
      </w:r>
      <w:r w:rsidRPr="00416B82">
        <w:rPr>
          <w:rFonts w:ascii="Times New Roman" w:hAnsi="Times New Roman" w:cs="Times New Roman"/>
          <w:sz w:val="24"/>
          <w:szCs w:val="24"/>
        </w:rPr>
        <w:t>.</w:t>
      </w:r>
    </w:p>
    <w:p w14:paraId="27AC3BCA" w14:textId="77777777" w:rsidR="00416B82" w:rsidRPr="00416B82" w:rsidRDefault="00416B82" w:rsidP="00416B82">
      <w:pPr>
        <w:spacing w:after="0" w:line="240" w:lineRule="auto"/>
        <w:jc w:val="both"/>
        <w:rPr>
          <w:rFonts w:ascii="Times New Roman" w:hAnsi="Times New Roman" w:cs="Times New Roman"/>
          <w:sz w:val="24"/>
          <w:szCs w:val="24"/>
        </w:rPr>
      </w:pPr>
    </w:p>
    <w:p w14:paraId="157E8F0D" w14:textId="6A9CBE83" w:rsidR="00416B82" w:rsidRPr="00174A81" w:rsidRDefault="00174A81" w:rsidP="0038299B">
      <w:pPr>
        <w:spacing w:after="0" w:line="240" w:lineRule="auto"/>
        <w:ind w:firstLine="426"/>
        <w:jc w:val="both"/>
        <w:rPr>
          <w:rFonts w:ascii="Times New Roman" w:hAnsi="Times New Roman" w:cs="Times New Roman"/>
          <w:i/>
          <w:iCs/>
          <w:sz w:val="24"/>
          <w:szCs w:val="24"/>
        </w:rPr>
      </w:pPr>
      <w:r w:rsidRPr="00174A81">
        <w:rPr>
          <w:rFonts w:ascii="Times New Roman" w:hAnsi="Times New Roman" w:cs="Times New Roman"/>
          <w:i/>
          <w:iCs/>
          <w:sz w:val="24"/>
          <w:szCs w:val="24"/>
        </w:rPr>
        <w:t>1.4.4</w:t>
      </w:r>
      <w:r w:rsidR="00416B82" w:rsidRPr="00174A81">
        <w:rPr>
          <w:rFonts w:ascii="Times New Roman" w:hAnsi="Times New Roman" w:cs="Times New Roman"/>
          <w:i/>
          <w:iCs/>
          <w:sz w:val="24"/>
          <w:szCs w:val="24"/>
        </w:rPr>
        <w:t xml:space="preserve"> Pleasant </w:t>
      </w:r>
      <w:r w:rsidR="008E2199" w:rsidRPr="00174A81">
        <w:rPr>
          <w:rFonts w:ascii="Times New Roman" w:hAnsi="Times New Roman" w:cs="Times New Roman"/>
          <w:i/>
          <w:iCs/>
          <w:sz w:val="24"/>
          <w:szCs w:val="24"/>
        </w:rPr>
        <w:t>T</w:t>
      </w:r>
      <w:r w:rsidR="00416B82" w:rsidRPr="00174A81">
        <w:rPr>
          <w:rFonts w:ascii="Times New Roman" w:hAnsi="Times New Roman" w:cs="Times New Roman"/>
          <w:i/>
          <w:iCs/>
          <w:sz w:val="24"/>
          <w:szCs w:val="24"/>
        </w:rPr>
        <w:t>aste</w:t>
      </w:r>
    </w:p>
    <w:p w14:paraId="48662D4C" w14:textId="77777777" w:rsidR="00A63BC1" w:rsidRPr="00174A81" w:rsidRDefault="00A63BC1" w:rsidP="00416B82">
      <w:pPr>
        <w:spacing w:after="0" w:line="240" w:lineRule="auto"/>
        <w:jc w:val="both"/>
        <w:rPr>
          <w:rFonts w:ascii="Times New Roman" w:hAnsi="Times New Roman" w:cs="Times New Roman"/>
          <w:i/>
          <w:iCs/>
          <w:sz w:val="24"/>
          <w:szCs w:val="24"/>
        </w:rPr>
      </w:pPr>
    </w:p>
    <w:p w14:paraId="334290F5" w14:textId="097CCB0F" w:rsidR="00416B82" w:rsidRPr="00416B82" w:rsidRDefault="00416B82" w:rsidP="001E0E74">
      <w:pPr>
        <w:spacing w:after="0" w:line="240" w:lineRule="auto"/>
        <w:ind w:firstLine="993"/>
        <w:jc w:val="both"/>
        <w:rPr>
          <w:rFonts w:ascii="Times New Roman" w:hAnsi="Times New Roman" w:cs="Times New Roman"/>
          <w:sz w:val="24"/>
          <w:szCs w:val="24"/>
        </w:rPr>
      </w:pPr>
      <w:r w:rsidRPr="00416B82">
        <w:rPr>
          <w:rFonts w:ascii="Times New Roman" w:hAnsi="Times New Roman" w:cs="Times New Roman"/>
          <w:sz w:val="24"/>
          <w:szCs w:val="24"/>
        </w:rPr>
        <w:t>The pleasant taste is another aspect that influences fast-food intake among children</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Effertz</w:t>
      </w:r>
      <w:proofErr w:type="spellEnd"/>
      <w:r w:rsidRPr="00416B82">
        <w:rPr>
          <w:rFonts w:ascii="Times New Roman" w:hAnsi="Times New Roman" w:cs="Times New Roman"/>
          <w:sz w:val="24"/>
          <w:szCs w:val="24"/>
        </w:rPr>
        <w:t xml:space="preserve"> et al., 2019). They prefer food that suit</w:t>
      </w:r>
      <w:r w:rsidR="007D39B4">
        <w:rPr>
          <w:rFonts w:ascii="Times New Roman" w:hAnsi="Times New Roman" w:cs="Times New Roman"/>
          <w:sz w:val="24"/>
          <w:szCs w:val="24"/>
        </w:rPr>
        <w:t>s</w:t>
      </w:r>
      <w:r w:rsidRPr="00416B82">
        <w:rPr>
          <w:rFonts w:ascii="Times New Roman" w:hAnsi="Times New Roman" w:cs="Times New Roman"/>
          <w:sz w:val="24"/>
          <w:szCs w:val="24"/>
        </w:rPr>
        <w:t xml:space="preserve"> their taste buds better</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Rojekar</w:t>
      </w:r>
      <w:proofErr w:type="spellEnd"/>
      <w:r w:rsidRPr="00416B82">
        <w:rPr>
          <w:rFonts w:ascii="Times New Roman" w:hAnsi="Times New Roman" w:cs="Times New Roman"/>
          <w:sz w:val="24"/>
          <w:szCs w:val="24"/>
        </w:rPr>
        <w:t xml:space="preserve"> et al., 2019). Studies conducted have shown that taste rather than parental control is a critical consideration for children to prefer </w:t>
      </w:r>
      <w:proofErr w:type="gramStart"/>
      <w:r w:rsidRPr="00416B82">
        <w:rPr>
          <w:rFonts w:ascii="Times New Roman" w:hAnsi="Times New Roman" w:cs="Times New Roman"/>
          <w:sz w:val="24"/>
          <w:szCs w:val="24"/>
        </w:rPr>
        <w:t>a men</w:t>
      </w:r>
      <w:proofErr w:type="gramEnd"/>
      <w:r w:rsidR="002A5AD1">
        <w:rPr>
          <w:rFonts w:ascii="Times New Roman" w:hAnsi="Times New Roman" w:cs="Times New Roman"/>
          <w:sz w:val="24"/>
          <w:szCs w:val="24"/>
        </w:rPr>
        <w:t>,</w:t>
      </w:r>
      <w:r w:rsidRPr="00416B82">
        <w:rPr>
          <w:rFonts w:ascii="Times New Roman" w:hAnsi="Times New Roman" w:cs="Times New Roman"/>
          <w:sz w:val="24"/>
          <w:szCs w:val="24"/>
        </w:rPr>
        <w:t xml:space="preserve"> (</w:t>
      </w:r>
      <w:proofErr w:type="spellStart"/>
      <w:r w:rsidRPr="00416B82">
        <w:rPr>
          <w:rFonts w:ascii="Times New Roman" w:hAnsi="Times New Roman" w:cs="Times New Roman"/>
          <w:sz w:val="24"/>
          <w:szCs w:val="24"/>
        </w:rPr>
        <w:t>Elbel</w:t>
      </w:r>
      <w:proofErr w:type="spellEnd"/>
      <w:r w:rsidRPr="00416B82">
        <w:rPr>
          <w:rFonts w:ascii="Times New Roman" w:hAnsi="Times New Roman" w:cs="Times New Roman"/>
          <w:sz w:val="24"/>
          <w:szCs w:val="24"/>
        </w:rPr>
        <w:t xml:space="preserve"> et al., 2011). Foods such as fried chicken, pizza and burgers are more attractive to children when consuming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food.</w:t>
      </w:r>
    </w:p>
    <w:p w14:paraId="1BBFD96D" w14:textId="77777777" w:rsidR="00416B82" w:rsidRPr="00416B82" w:rsidRDefault="00416B82" w:rsidP="00416B82">
      <w:pPr>
        <w:spacing w:after="0" w:line="240" w:lineRule="auto"/>
        <w:jc w:val="both"/>
        <w:rPr>
          <w:rFonts w:ascii="Times New Roman" w:hAnsi="Times New Roman" w:cs="Times New Roman"/>
          <w:sz w:val="24"/>
          <w:szCs w:val="24"/>
        </w:rPr>
      </w:pPr>
    </w:p>
    <w:p w14:paraId="2A04FCF2" w14:textId="2D6DCD5D" w:rsidR="00416B82" w:rsidRPr="00174A81" w:rsidRDefault="00174A81" w:rsidP="0038299B">
      <w:pPr>
        <w:spacing w:after="0" w:line="240" w:lineRule="auto"/>
        <w:ind w:firstLine="426"/>
        <w:jc w:val="both"/>
        <w:rPr>
          <w:rFonts w:ascii="Times New Roman" w:hAnsi="Times New Roman" w:cs="Times New Roman"/>
          <w:i/>
          <w:iCs/>
          <w:sz w:val="24"/>
          <w:szCs w:val="24"/>
        </w:rPr>
      </w:pPr>
      <w:r w:rsidRPr="00174A81">
        <w:rPr>
          <w:rFonts w:ascii="Times New Roman" w:hAnsi="Times New Roman" w:cs="Times New Roman"/>
          <w:i/>
          <w:iCs/>
          <w:sz w:val="24"/>
          <w:szCs w:val="24"/>
        </w:rPr>
        <w:t xml:space="preserve">1.4.5 </w:t>
      </w:r>
      <w:r w:rsidR="00416B82" w:rsidRPr="00174A81">
        <w:rPr>
          <w:rFonts w:ascii="Times New Roman" w:hAnsi="Times New Roman" w:cs="Times New Roman"/>
          <w:i/>
          <w:iCs/>
          <w:sz w:val="24"/>
          <w:szCs w:val="24"/>
        </w:rPr>
        <w:t xml:space="preserve">Family </w:t>
      </w:r>
      <w:r w:rsidRPr="00174A81">
        <w:rPr>
          <w:rFonts w:ascii="Times New Roman" w:hAnsi="Times New Roman" w:cs="Times New Roman"/>
          <w:i/>
          <w:iCs/>
          <w:sz w:val="24"/>
          <w:szCs w:val="24"/>
        </w:rPr>
        <w:t>B</w:t>
      </w:r>
      <w:r w:rsidR="00416B82" w:rsidRPr="00174A81">
        <w:rPr>
          <w:rFonts w:ascii="Times New Roman" w:hAnsi="Times New Roman" w:cs="Times New Roman"/>
          <w:i/>
          <w:iCs/>
          <w:sz w:val="24"/>
          <w:szCs w:val="24"/>
        </w:rPr>
        <w:t>ackground</w:t>
      </w:r>
    </w:p>
    <w:p w14:paraId="6583B5EC" w14:textId="77777777" w:rsidR="00A63BC1" w:rsidRPr="00174A81" w:rsidRDefault="00A63BC1" w:rsidP="00416B82">
      <w:pPr>
        <w:spacing w:after="0" w:line="240" w:lineRule="auto"/>
        <w:jc w:val="both"/>
        <w:rPr>
          <w:rFonts w:ascii="Times New Roman" w:hAnsi="Times New Roman" w:cs="Times New Roman"/>
          <w:i/>
          <w:iCs/>
          <w:sz w:val="24"/>
          <w:szCs w:val="24"/>
        </w:rPr>
      </w:pPr>
    </w:p>
    <w:p w14:paraId="1C689B4B" w14:textId="1386B6F3" w:rsidR="00416B82" w:rsidRPr="00416B82" w:rsidRDefault="00416B82" w:rsidP="001E0E74">
      <w:pPr>
        <w:spacing w:after="0" w:line="240" w:lineRule="auto"/>
        <w:ind w:firstLine="993"/>
        <w:jc w:val="both"/>
        <w:rPr>
          <w:rFonts w:ascii="Times New Roman" w:hAnsi="Times New Roman" w:cs="Times New Roman"/>
          <w:sz w:val="24"/>
          <w:szCs w:val="24"/>
          <w:shd w:val="clear" w:color="auto" w:fill="FFFFFF"/>
        </w:rPr>
      </w:pPr>
      <w:r w:rsidRPr="00416B82">
        <w:rPr>
          <w:rFonts w:ascii="Times New Roman" w:hAnsi="Times New Roman" w:cs="Times New Roman"/>
          <w:sz w:val="24"/>
          <w:szCs w:val="24"/>
          <w:shd w:val="clear" w:color="auto" w:fill="FFFFFF"/>
        </w:rPr>
        <w:t>Additionally, the family background is also a driving factor in influencing fast-food consumption among children. Research conducted in Turkey showed that family size, number of family members, family income, family employment and family education background influenced fast-food consumption. It is not just about family socio-economic backgrounds; consumer attitudes towards prices, health and the priority given to children</w:t>
      </w:r>
      <w:r w:rsidR="00692F4B">
        <w:rPr>
          <w:rFonts w:ascii="Times New Roman" w:hAnsi="Times New Roman" w:cs="Times New Roman"/>
          <w:sz w:val="24"/>
          <w:szCs w:val="24"/>
          <w:shd w:val="clear" w:color="auto" w:fill="FFFFFF"/>
        </w:rPr>
        <w:t>'</w:t>
      </w:r>
      <w:r w:rsidRPr="00416B82">
        <w:rPr>
          <w:rFonts w:ascii="Times New Roman" w:hAnsi="Times New Roman" w:cs="Times New Roman"/>
          <w:sz w:val="24"/>
          <w:szCs w:val="24"/>
          <w:shd w:val="clear" w:color="auto" w:fill="FFFFFF"/>
        </w:rPr>
        <w:t>s needs also play essential roles in determining the amount of fast</w:t>
      </w:r>
      <w:r w:rsidR="007D39B4">
        <w:rPr>
          <w:rFonts w:ascii="Times New Roman" w:hAnsi="Times New Roman" w:cs="Times New Roman"/>
          <w:sz w:val="24"/>
          <w:szCs w:val="24"/>
          <w:shd w:val="clear" w:color="auto" w:fill="FFFFFF"/>
        </w:rPr>
        <w:t xml:space="preserve"> </w:t>
      </w:r>
      <w:r w:rsidRPr="00416B82">
        <w:rPr>
          <w:rFonts w:ascii="Times New Roman" w:hAnsi="Times New Roman" w:cs="Times New Roman"/>
          <w:sz w:val="24"/>
          <w:szCs w:val="24"/>
          <w:shd w:val="clear" w:color="auto" w:fill="FFFFFF"/>
        </w:rPr>
        <w:t>food consumed</w:t>
      </w:r>
      <w:r w:rsidR="002A5AD1">
        <w:rPr>
          <w:rFonts w:ascii="Times New Roman" w:hAnsi="Times New Roman" w:cs="Times New Roman"/>
          <w:sz w:val="24"/>
          <w:szCs w:val="24"/>
          <w:shd w:val="clear" w:color="auto" w:fill="FFFFFF"/>
        </w:rPr>
        <w:t>,</w:t>
      </w:r>
      <w:r w:rsidRPr="00416B82">
        <w:rPr>
          <w:rFonts w:ascii="Times New Roman" w:hAnsi="Times New Roman" w:cs="Times New Roman"/>
          <w:sz w:val="24"/>
          <w:szCs w:val="24"/>
          <w:shd w:val="clear" w:color="auto" w:fill="FFFFFF"/>
        </w:rPr>
        <w:t xml:space="preserve"> (</w:t>
      </w:r>
      <w:proofErr w:type="spellStart"/>
      <w:r w:rsidRPr="00416B82">
        <w:rPr>
          <w:rFonts w:ascii="Times New Roman" w:hAnsi="Times New Roman" w:cs="Times New Roman"/>
          <w:sz w:val="24"/>
          <w:szCs w:val="24"/>
          <w:shd w:val="clear" w:color="auto" w:fill="FFFFFF"/>
        </w:rPr>
        <w:t>Akbay</w:t>
      </w:r>
      <w:proofErr w:type="spellEnd"/>
      <w:r w:rsidRPr="00416B82">
        <w:rPr>
          <w:rFonts w:ascii="Times New Roman" w:hAnsi="Times New Roman" w:cs="Times New Roman"/>
          <w:sz w:val="24"/>
          <w:szCs w:val="24"/>
          <w:shd w:val="clear" w:color="auto" w:fill="FFFFFF"/>
        </w:rPr>
        <w:t xml:space="preserve"> </w:t>
      </w:r>
      <w:r w:rsidRPr="003239B8">
        <w:rPr>
          <w:rFonts w:ascii="Times New Roman" w:hAnsi="Times New Roman" w:cs="Times New Roman"/>
          <w:sz w:val="24"/>
          <w:szCs w:val="24"/>
          <w:shd w:val="clear" w:color="auto" w:fill="FFFFFF"/>
        </w:rPr>
        <w:t>et al.,</w:t>
      </w:r>
      <w:r w:rsidRPr="00416B82">
        <w:rPr>
          <w:rFonts w:ascii="Times New Roman" w:hAnsi="Times New Roman" w:cs="Times New Roman"/>
          <w:sz w:val="24"/>
          <w:szCs w:val="24"/>
          <w:shd w:val="clear" w:color="auto" w:fill="FFFFFF"/>
        </w:rPr>
        <w:t xml:space="preserve"> 2007). </w:t>
      </w:r>
      <w:r w:rsidRPr="00416B82">
        <w:rPr>
          <w:rFonts w:ascii="Times New Roman" w:hAnsi="Times New Roman" w:cs="Times New Roman"/>
          <w:sz w:val="24"/>
          <w:szCs w:val="24"/>
        </w:rPr>
        <w:t>The research by Fang Tan et al. (2020) showed that the poor cognitive level of adopters in the behaviours of Western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food led children to consume Western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more often. Children from high family incomes, respectable parents, </w:t>
      </w:r>
      <w:r w:rsidR="007D39B4">
        <w:rPr>
          <w:rFonts w:ascii="Times New Roman" w:hAnsi="Times New Roman" w:cs="Times New Roman"/>
          <w:sz w:val="24"/>
          <w:szCs w:val="24"/>
        </w:rPr>
        <w:t xml:space="preserve">the </w:t>
      </w:r>
      <w:r w:rsidRPr="00416B82">
        <w:rPr>
          <w:rFonts w:ascii="Times New Roman" w:hAnsi="Times New Roman" w:cs="Times New Roman"/>
          <w:sz w:val="24"/>
          <w:szCs w:val="24"/>
        </w:rPr>
        <w:t xml:space="preserve">high educational standard of parents and family living standards had </w:t>
      </w:r>
      <w:r w:rsidR="007D39B4">
        <w:rPr>
          <w:rFonts w:ascii="Times New Roman" w:hAnsi="Times New Roman" w:cs="Times New Roman"/>
          <w:sz w:val="24"/>
          <w:szCs w:val="24"/>
        </w:rPr>
        <w:t xml:space="preserve">a </w:t>
      </w:r>
      <w:r w:rsidRPr="00416B82">
        <w:rPr>
          <w:rFonts w:ascii="Times New Roman" w:hAnsi="Times New Roman" w:cs="Times New Roman"/>
          <w:sz w:val="24"/>
          <w:szCs w:val="24"/>
        </w:rPr>
        <w:t>higher frequency of consuming Western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w:t>
      </w:r>
    </w:p>
    <w:p w14:paraId="741A5BBE" w14:textId="77777777" w:rsidR="00416B82" w:rsidRPr="00416B82" w:rsidRDefault="00416B82" w:rsidP="00416B82">
      <w:pPr>
        <w:spacing w:after="0" w:line="240" w:lineRule="auto"/>
        <w:jc w:val="both"/>
        <w:rPr>
          <w:rFonts w:ascii="Times New Roman" w:hAnsi="Times New Roman" w:cs="Times New Roman"/>
          <w:sz w:val="24"/>
          <w:szCs w:val="24"/>
        </w:rPr>
      </w:pPr>
    </w:p>
    <w:p w14:paraId="23D1A36D" w14:textId="4DFC54E8" w:rsidR="00A63BC1" w:rsidRDefault="00A63BC1" w:rsidP="00416B8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proofErr w:type="spellStart"/>
      <w:r w:rsidR="00AD1E70" w:rsidRPr="00AD1E70">
        <w:rPr>
          <w:rFonts w:ascii="Times New Roman" w:hAnsi="Times New Roman" w:cs="Times New Roman"/>
          <w:b/>
          <w:bCs/>
          <w:i/>
          <w:iCs/>
          <w:sz w:val="24"/>
          <w:szCs w:val="24"/>
        </w:rPr>
        <w:t>Syari</w:t>
      </w:r>
      <w:r w:rsidR="00692F4B">
        <w:rPr>
          <w:rFonts w:ascii="Times New Roman" w:hAnsi="Times New Roman" w:cs="Times New Roman"/>
          <w:b/>
          <w:bCs/>
          <w:i/>
          <w:iCs/>
          <w:sz w:val="24"/>
          <w:szCs w:val="24"/>
        </w:rPr>
        <w:t>'</w:t>
      </w:r>
      <w:r w:rsidR="00AD1E70" w:rsidRPr="00AD1E70">
        <w:rPr>
          <w:rFonts w:ascii="Times New Roman" w:hAnsi="Times New Roman" w:cs="Times New Roman"/>
          <w:b/>
          <w:bCs/>
          <w:i/>
          <w:iCs/>
          <w:sz w:val="24"/>
          <w:szCs w:val="24"/>
        </w:rPr>
        <w:t>ah</w:t>
      </w:r>
      <w:proofErr w:type="spellEnd"/>
      <w:r w:rsidR="00416B82" w:rsidRPr="00416B82">
        <w:rPr>
          <w:rFonts w:ascii="Times New Roman" w:hAnsi="Times New Roman" w:cs="Times New Roman"/>
          <w:b/>
          <w:bCs/>
          <w:sz w:val="24"/>
          <w:szCs w:val="24"/>
        </w:rPr>
        <w:t xml:space="preserve"> Perspective on Fast-Food Consumption</w:t>
      </w:r>
    </w:p>
    <w:p w14:paraId="7830F41D" w14:textId="77777777" w:rsidR="00B70564" w:rsidRDefault="00416B82" w:rsidP="00416B82">
      <w:pPr>
        <w:autoSpaceDE w:val="0"/>
        <w:autoSpaceDN w:val="0"/>
        <w:adjustRightInd w:val="0"/>
        <w:spacing w:after="0" w:line="240" w:lineRule="auto"/>
        <w:jc w:val="both"/>
        <w:rPr>
          <w:rFonts w:ascii="Times New Roman" w:hAnsi="Times New Roman" w:cs="Times New Roman"/>
          <w:b/>
          <w:bCs/>
          <w:sz w:val="24"/>
          <w:szCs w:val="24"/>
        </w:rPr>
      </w:pPr>
      <w:r w:rsidRPr="00416B82">
        <w:rPr>
          <w:rFonts w:ascii="Times New Roman" w:hAnsi="Times New Roman" w:cs="Times New Roman"/>
          <w:b/>
          <w:bCs/>
          <w:sz w:val="24"/>
          <w:szCs w:val="24"/>
        </w:rPr>
        <w:t xml:space="preserve"> </w:t>
      </w:r>
    </w:p>
    <w:p w14:paraId="2261DD3D" w14:textId="3FAB91E3" w:rsidR="00416B82" w:rsidRPr="00B70564" w:rsidRDefault="00416B82" w:rsidP="0038299B">
      <w:pPr>
        <w:autoSpaceDE w:val="0"/>
        <w:autoSpaceDN w:val="0"/>
        <w:adjustRightInd w:val="0"/>
        <w:spacing w:after="0" w:line="240" w:lineRule="auto"/>
        <w:ind w:firstLine="426"/>
        <w:jc w:val="both"/>
        <w:rPr>
          <w:rFonts w:ascii="Times New Roman" w:hAnsi="Times New Roman" w:cs="Times New Roman"/>
          <w:b/>
          <w:bCs/>
          <w:sz w:val="24"/>
          <w:szCs w:val="24"/>
        </w:rPr>
      </w:pPr>
      <w:r w:rsidRPr="00416B82">
        <w:rPr>
          <w:rFonts w:ascii="Times New Roman" w:hAnsi="Times New Roman" w:cs="Times New Roman"/>
          <w:sz w:val="24"/>
          <w:szCs w:val="24"/>
        </w:rPr>
        <w:t xml:space="preserve">In essence, Islam has established a universal concept and the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as guidance regarding food consumption. Allah the Almighty permits any beneficial food for human beings and forbids harmful things. Any issues related to </w:t>
      </w:r>
      <w:r w:rsidRPr="00AD1E70">
        <w:rPr>
          <w:rFonts w:ascii="Times New Roman" w:hAnsi="Times New Roman" w:cs="Times New Roman"/>
          <w:i/>
          <w:iCs/>
          <w:sz w:val="24"/>
          <w:szCs w:val="24"/>
        </w:rPr>
        <w:t>halal</w:t>
      </w:r>
      <w:r w:rsidRPr="00416B82">
        <w:rPr>
          <w:rFonts w:ascii="Times New Roman" w:hAnsi="Times New Roman" w:cs="Times New Roman"/>
          <w:sz w:val="24"/>
          <w:szCs w:val="24"/>
        </w:rPr>
        <w:t xml:space="preserve"> and haram food must be taken seriously by Muslims as it is closely linked to faith and prevents haram sources from coursing through the veins. </w:t>
      </w:r>
    </w:p>
    <w:p w14:paraId="1F712E0D" w14:textId="4872EE62" w:rsidR="00416B82" w:rsidRDefault="00416B82" w:rsidP="00416B82">
      <w:pPr>
        <w:autoSpaceDE w:val="0"/>
        <w:autoSpaceDN w:val="0"/>
        <w:adjustRightInd w:val="0"/>
        <w:spacing w:after="0" w:line="240" w:lineRule="auto"/>
        <w:ind w:firstLine="567"/>
        <w:jc w:val="both"/>
        <w:rPr>
          <w:rFonts w:ascii="Times New Roman" w:hAnsi="Times New Roman" w:cs="Times New Roman"/>
          <w:sz w:val="24"/>
          <w:szCs w:val="24"/>
        </w:rPr>
      </w:pPr>
      <w:r w:rsidRPr="00416B82">
        <w:rPr>
          <w:rFonts w:ascii="Times New Roman" w:hAnsi="Times New Roman" w:cs="Times New Roman"/>
          <w:sz w:val="24"/>
          <w:szCs w:val="24"/>
        </w:rPr>
        <w:t xml:space="preserve">The variety of food products </w:t>
      </w:r>
      <w:r w:rsidR="00860A55">
        <w:rPr>
          <w:rFonts w:ascii="Times New Roman" w:hAnsi="Times New Roman" w:cs="Times New Roman"/>
          <w:sz w:val="24"/>
          <w:szCs w:val="24"/>
        </w:rPr>
        <w:t>that have emerged nowadays has led many Muslims to doubt</w:t>
      </w:r>
      <w:r w:rsidRPr="00416B82">
        <w:rPr>
          <w:rFonts w:ascii="Times New Roman" w:hAnsi="Times New Roman" w:cs="Times New Roman"/>
          <w:sz w:val="24"/>
          <w:szCs w:val="24"/>
        </w:rPr>
        <w:t xml:space="preserve"> </w:t>
      </w:r>
      <w:r w:rsidR="007D39B4">
        <w:rPr>
          <w:rFonts w:ascii="Times New Roman" w:hAnsi="Times New Roman" w:cs="Times New Roman"/>
          <w:sz w:val="24"/>
          <w:szCs w:val="24"/>
        </w:rPr>
        <w:t>their</w:t>
      </w:r>
      <w:r w:rsidRPr="00416B82">
        <w:rPr>
          <w:rFonts w:ascii="Times New Roman" w:hAnsi="Times New Roman" w:cs="Times New Roman"/>
          <w:sz w:val="24"/>
          <w:szCs w:val="24"/>
        </w:rPr>
        <w:t xml:space="preserve"> consumption. The selection of food should be lawful according to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to avoid consuming prohibited food. This is in line with Allah</w:t>
      </w:r>
      <w:r w:rsidR="00692F4B">
        <w:rPr>
          <w:rFonts w:ascii="Times New Roman" w:hAnsi="Times New Roman" w:cs="Times New Roman"/>
          <w:sz w:val="24"/>
          <w:szCs w:val="24"/>
        </w:rPr>
        <w:t>'</w:t>
      </w:r>
      <w:r w:rsidRPr="00416B82">
        <w:rPr>
          <w:rFonts w:ascii="Times New Roman" w:hAnsi="Times New Roman" w:cs="Times New Roman"/>
          <w:sz w:val="24"/>
          <w:szCs w:val="24"/>
        </w:rPr>
        <w:t>s saying:</w:t>
      </w:r>
    </w:p>
    <w:p w14:paraId="13A09ED2" w14:textId="77777777" w:rsidR="00B70564" w:rsidRPr="00416B82" w:rsidRDefault="00B70564" w:rsidP="00416B82">
      <w:pPr>
        <w:autoSpaceDE w:val="0"/>
        <w:autoSpaceDN w:val="0"/>
        <w:adjustRightInd w:val="0"/>
        <w:spacing w:after="0" w:line="240" w:lineRule="auto"/>
        <w:ind w:firstLine="567"/>
        <w:jc w:val="both"/>
        <w:rPr>
          <w:rFonts w:ascii="Times New Roman" w:hAnsi="Times New Roman" w:cs="Times New Roman"/>
          <w:sz w:val="24"/>
          <w:szCs w:val="24"/>
        </w:rPr>
      </w:pPr>
    </w:p>
    <w:p w14:paraId="540067BD" w14:textId="3F26BC23" w:rsidR="00416B82" w:rsidRPr="00416B82" w:rsidRDefault="00692F4B" w:rsidP="00025C17">
      <w:pPr>
        <w:autoSpaceDE w:val="0"/>
        <w:autoSpaceDN w:val="0"/>
        <w:adjustRightInd w:val="0"/>
        <w:spacing w:after="0" w:line="240" w:lineRule="auto"/>
        <w:ind w:left="567" w:right="567"/>
        <w:jc w:val="both"/>
        <w:rPr>
          <w:rFonts w:ascii="Times New Roman" w:hAnsi="Times New Roman" w:cs="Times New Roman"/>
          <w:i/>
          <w:iCs/>
          <w:sz w:val="24"/>
          <w:szCs w:val="24"/>
        </w:rPr>
      </w:pPr>
      <w:r>
        <w:rPr>
          <w:rFonts w:ascii="Times New Roman" w:hAnsi="Times New Roman" w:cs="Times New Roman"/>
          <w:i/>
          <w:iCs/>
          <w:sz w:val="24"/>
          <w:szCs w:val="24"/>
        </w:rPr>
        <w:t>"</w:t>
      </w:r>
      <w:r w:rsidR="00416B82" w:rsidRPr="00416B82">
        <w:rPr>
          <w:rFonts w:ascii="Times New Roman" w:hAnsi="Times New Roman" w:cs="Times New Roman"/>
          <w:i/>
          <w:iCs/>
          <w:sz w:val="24"/>
          <w:szCs w:val="24"/>
        </w:rPr>
        <w:t>O mankind, eat from whatever is on earth [that is] lawful and good and do not follow the footsteps of Satan. Indeed, he is to you a clear enemy.</w:t>
      </w:r>
      <w:r>
        <w:rPr>
          <w:rFonts w:ascii="Times New Roman" w:hAnsi="Times New Roman" w:cs="Times New Roman"/>
          <w:i/>
          <w:iCs/>
          <w:sz w:val="24"/>
          <w:szCs w:val="24"/>
        </w:rPr>
        <w:t>"</w:t>
      </w:r>
      <w:r w:rsidR="00416B82" w:rsidRPr="00416B82">
        <w:rPr>
          <w:rFonts w:ascii="Times New Roman" w:hAnsi="Times New Roman" w:cs="Times New Roman"/>
          <w:i/>
          <w:iCs/>
          <w:sz w:val="24"/>
          <w:szCs w:val="24"/>
        </w:rPr>
        <w:t xml:space="preserve"> </w:t>
      </w:r>
      <w:r w:rsidR="00416B82" w:rsidRPr="00416B82">
        <w:rPr>
          <w:rFonts w:ascii="Times New Roman" w:hAnsi="Times New Roman" w:cs="Times New Roman"/>
          <w:sz w:val="24"/>
          <w:szCs w:val="24"/>
        </w:rPr>
        <w:t>(</w:t>
      </w:r>
      <w:r w:rsidR="002A5AD1" w:rsidRPr="00E02957">
        <w:rPr>
          <w:rFonts w:ascii="Times New Roman" w:hAnsi="Times New Roman" w:cs="Times New Roman"/>
          <w:i/>
          <w:iCs/>
          <w:sz w:val="24"/>
          <w:szCs w:val="24"/>
        </w:rPr>
        <w:t>A</w:t>
      </w:r>
      <w:r w:rsidR="00416B82" w:rsidRPr="00E02957">
        <w:rPr>
          <w:rFonts w:ascii="Times New Roman" w:hAnsi="Times New Roman" w:cs="Times New Roman"/>
          <w:i/>
          <w:iCs/>
          <w:sz w:val="24"/>
          <w:szCs w:val="24"/>
        </w:rPr>
        <w:t>l-Baqarah</w:t>
      </w:r>
      <w:r w:rsidR="00E02957">
        <w:rPr>
          <w:rFonts w:ascii="Times New Roman" w:hAnsi="Times New Roman" w:cs="Times New Roman"/>
          <w:sz w:val="24"/>
          <w:szCs w:val="24"/>
        </w:rPr>
        <w:t xml:space="preserve">, </w:t>
      </w:r>
      <w:r w:rsidR="00416B82" w:rsidRPr="00416B82">
        <w:rPr>
          <w:rFonts w:ascii="Times New Roman" w:hAnsi="Times New Roman" w:cs="Times New Roman"/>
          <w:sz w:val="24"/>
          <w:szCs w:val="24"/>
        </w:rPr>
        <w:t>2:168)</w:t>
      </w:r>
    </w:p>
    <w:p w14:paraId="2E988E49" w14:textId="77777777" w:rsidR="00416B82" w:rsidRPr="00416B82" w:rsidRDefault="00416B82" w:rsidP="00416B82">
      <w:pPr>
        <w:shd w:val="clear" w:color="auto" w:fill="FFFFFF"/>
        <w:spacing w:after="0" w:line="240" w:lineRule="auto"/>
        <w:ind w:firstLine="567"/>
        <w:jc w:val="both"/>
        <w:rPr>
          <w:rFonts w:ascii="Times New Roman" w:hAnsi="Times New Roman" w:cs="Times New Roman"/>
          <w:sz w:val="24"/>
          <w:szCs w:val="24"/>
        </w:rPr>
      </w:pPr>
    </w:p>
    <w:p w14:paraId="2D974B15" w14:textId="13F9A746" w:rsidR="00416B82" w:rsidRDefault="00416B82" w:rsidP="00416B8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ms-MY"/>
        </w:rPr>
      </w:pPr>
      <w:r w:rsidRPr="00416B82">
        <w:rPr>
          <w:rFonts w:ascii="Times New Roman" w:hAnsi="Times New Roman" w:cs="Times New Roman"/>
          <w:sz w:val="24"/>
          <w:szCs w:val="24"/>
        </w:rPr>
        <w:t xml:space="preserve">Similarly, the hadith narrated by Imam Muslim </w:t>
      </w:r>
      <w:r w:rsidRPr="00416B82">
        <w:rPr>
          <w:rFonts w:ascii="Times New Roman" w:eastAsia="Times New Roman" w:hAnsi="Times New Roman" w:cs="Times New Roman"/>
          <w:sz w:val="24"/>
          <w:szCs w:val="24"/>
          <w:shd w:val="clear" w:color="auto" w:fill="FFFFFF"/>
          <w:lang w:eastAsia="ms-MY"/>
        </w:rPr>
        <w:t xml:space="preserve">emphasised the consumption of </w:t>
      </w:r>
      <w:r w:rsidRPr="00AD1E70">
        <w:rPr>
          <w:rFonts w:ascii="Times New Roman" w:eastAsia="Times New Roman" w:hAnsi="Times New Roman" w:cs="Times New Roman"/>
          <w:i/>
          <w:iCs/>
          <w:sz w:val="24"/>
          <w:szCs w:val="24"/>
          <w:shd w:val="clear" w:color="auto" w:fill="FFFFFF"/>
          <w:lang w:eastAsia="ms-MY"/>
        </w:rPr>
        <w:t>halal</w:t>
      </w:r>
      <w:r w:rsidRPr="00416B82">
        <w:rPr>
          <w:rFonts w:ascii="Times New Roman" w:eastAsia="Times New Roman" w:hAnsi="Times New Roman" w:cs="Times New Roman"/>
          <w:sz w:val="24"/>
          <w:szCs w:val="24"/>
          <w:shd w:val="clear" w:color="auto" w:fill="FFFFFF"/>
          <w:lang w:eastAsia="ms-MY"/>
        </w:rPr>
        <w:t xml:space="preserve"> food in daily life. </w:t>
      </w:r>
    </w:p>
    <w:p w14:paraId="6B92D8C2" w14:textId="77777777" w:rsidR="00B70564" w:rsidRPr="00416B82" w:rsidRDefault="00B70564" w:rsidP="00416B8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ms-MY"/>
        </w:rPr>
      </w:pPr>
    </w:p>
    <w:p w14:paraId="20281FD3" w14:textId="56C511C6" w:rsidR="00416B82" w:rsidRPr="00416B82" w:rsidRDefault="00692F4B" w:rsidP="00025C17">
      <w:pPr>
        <w:shd w:val="clear" w:color="auto" w:fill="FFFFFF"/>
        <w:spacing w:after="0" w:line="240" w:lineRule="auto"/>
        <w:ind w:left="567" w:right="567"/>
        <w:jc w:val="both"/>
        <w:rPr>
          <w:rFonts w:ascii="Times New Roman" w:hAnsi="Times New Roman" w:cs="Times New Roman"/>
          <w:sz w:val="24"/>
          <w:szCs w:val="24"/>
        </w:rPr>
      </w:pPr>
      <w:r>
        <w:rPr>
          <w:rFonts w:ascii="Times New Roman" w:hAnsi="Times New Roman" w:cs="Times New Roman"/>
          <w:i/>
          <w:iCs/>
          <w:sz w:val="24"/>
          <w:szCs w:val="24"/>
          <w:lang w:val="en-MY"/>
        </w:rPr>
        <w:lastRenderedPageBreak/>
        <w:t>"</w:t>
      </w:r>
      <w:r w:rsidR="00416B82" w:rsidRPr="00416B82">
        <w:rPr>
          <w:rFonts w:ascii="Times New Roman" w:hAnsi="Times New Roman" w:cs="Times New Roman"/>
          <w:i/>
          <w:iCs/>
          <w:sz w:val="24"/>
          <w:szCs w:val="24"/>
          <w:lang w:val="en-MY"/>
        </w:rPr>
        <w:t>What makes lawful by Allah SWT is lawful, and what makes forbidden by Allah SWT is unlawful, and what makes silent by Allah SWT (in terms of halal and haram) is permitted. Hence, accept the power of Allah SWT, because Allah SWT will never forget anything (without explanation)</w:t>
      </w:r>
      <w:r>
        <w:rPr>
          <w:rFonts w:ascii="Times New Roman" w:hAnsi="Times New Roman" w:cs="Times New Roman"/>
          <w:i/>
          <w:iCs/>
          <w:sz w:val="24"/>
          <w:szCs w:val="24"/>
          <w:lang w:val="en-MY"/>
        </w:rPr>
        <w:t>"</w:t>
      </w:r>
      <w:r w:rsidR="00416B82" w:rsidRPr="00416B82">
        <w:rPr>
          <w:rFonts w:ascii="Times New Roman" w:hAnsi="Times New Roman" w:cs="Times New Roman"/>
          <w:i/>
          <w:iCs/>
          <w:sz w:val="24"/>
          <w:szCs w:val="24"/>
          <w:lang w:val="en-MY"/>
        </w:rPr>
        <w:t xml:space="preserve"> </w:t>
      </w:r>
      <w:r w:rsidR="00416B82" w:rsidRPr="00416B82">
        <w:rPr>
          <w:rFonts w:ascii="Times New Roman" w:hAnsi="Times New Roman" w:cs="Times New Roman"/>
          <w:sz w:val="24"/>
          <w:szCs w:val="24"/>
          <w:lang w:val="en-MY"/>
        </w:rPr>
        <w:t xml:space="preserve">(Narrated by </w:t>
      </w:r>
      <w:r w:rsidR="00416B82" w:rsidRPr="00E02957">
        <w:rPr>
          <w:rFonts w:ascii="Times New Roman" w:hAnsi="Times New Roman" w:cs="Times New Roman"/>
          <w:i/>
          <w:iCs/>
          <w:sz w:val="24"/>
          <w:szCs w:val="24"/>
          <w:lang w:val="en-MY"/>
        </w:rPr>
        <w:t>al-</w:t>
      </w:r>
      <w:proofErr w:type="spellStart"/>
      <w:r w:rsidR="00416B82" w:rsidRPr="00E02957">
        <w:rPr>
          <w:rFonts w:ascii="Times New Roman" w:hAnsi="Times New Roman" w:cs="Times New Roman"/>
          <w:i/>
          <w:iCs/>
          <w:sz w:val="24"/>
          <w:szCs w:val="24"/>
          <w:lang w:val="en-MY"/>
        </w:rPr>
        <w:t>Darquṭni</w:t>
      </w:r>
      <w:proofErr w:type="spellEnd"/>
      <w:r w:rsidR="00416B82" w:rsidRPr="00416B82">
        <w:rPr>
          <w:rFonts w:ascii="Times New Roman" w:hAnsi="Times New Roman" w:cs="Times New Roman"/>
          <w:sz w:val="24"/>
          <w:szCs w:val="24"/>
          <w:lang w:val="en-MY"/>
        </w:rPr>
        <w:t>, 2:137)</w:t>
      </w:r>
    </w:p>
    <w:p w14:paraId="3E59A829" w14:textId="77777777" w:rsidR="00416B82" w:rsidRPr="00416B82" w:rsidRDefault="00416B82" w:rsidP="00416B82">
      <w:pPr>
        <w:autoSpaceDE w:val="0"/>
        <w:autoSpaceDN w:val="0"/>
        <w:adjustRightInd w:val="0"/>
        <w:spacing w:after="0" w:line="240" w:lineRule="auto"/>
        <w:ind w:firstLine="720"/>
        <w:jc w:val="both"/>
        <w:rPr>
          <w:rFonts w:ascii="Times New Roman" w:hAnsi="Times New Roman" w:cs="Times New Roman"/>
          <w:sz w:val="24"/>
          <w:szCs w:val="24"/>
        </w:rPr>
      </w:pPr>
    </w:p>
    <w:p w14:paraId="109503D1" w14:textId="26939084" w:rsidR="00416B82" w:rsidRPr="00416B82" w:rsidRDefault="00416B82" w:rsidP="00416B82">
      <w:pPr>
        <w:shd w:val="clear" w:color="auto" w:fill="FFFFFF"/>
        <w:spacing w:after="0" w:line="240" w:lineRule="auto"/>
        <w:ind w:right="48" w:firstLine="567"/>
        <w:jc w:val="both"/>
        <w:rPr>
          <w:rFonts w:ascii="Times New Roman" w:hAnsi="Times New Roman" w:cs="Times New Roman"/>
          <w:sz w:val="24"/>
          <w:szCs w:val="24"/>
        </w:rPr>
      </w:pPr>
      <w:r w:rsidRPr="00416B82">
        <w:rPr>
          <w:rFonts w:ascii="Times New Roman" w:hAnsi="Times New Roman" w:cs="Times New Roman"/>
          <w:sz w:val="24"/>
          <w:szCs w:val="24"/>
        </w:rPr>
        <w:t xml:space="preserve">The </w:t>
      </w:r>
      <w:r w:rsidR="007D39B4">
        <w:rPr>
          <w:rFonts w:ascii="Times New Roman" w:hAnsi="Times New Roman" w:cs="Times New Roman"/>
          <w:sz w:val="24"/>
          <w:szCs w:val="24"/>
        </w:rPr>
        <w:t>h</w:t>
      </w:r>
      <w:r w:rsidRPr="00416B82">
        <w:rPr>
          <w:rFonts w:ascii="Times New Roman" w:hAnsi="Times New Roman" w:cs="Times New Roman"/>
          <w:sz w:val="24"/>
          <w:szCs w:val="24"/>
        </w:rPr>
        <w:t>adith clearly mentions the relationship between faith and piety</w:t>
      </w:r>
      <w:r w:rsidR="007D39B4">
        <w:rPr>
          <w:rFonts w:ascii="Times New Roman" w:hAnsi="Times New Roman" w:cs="Times New Roman"/>
          <w:sz w:val="24"/>
          <w:szCs w:val="24"/>
        </w:rPr>
        <w:t>,</w:t>
      </w:r>
      <w:r w:rsidRPr="00416B82">
        <w:rPr>
          <w:rFonts w:ascii="Times New Roman" w:hAnsi="Times New Roman" w:cs="Times New Roman"/>
          <w:sz w:val="24"/>
          <w:szCs w:val="24"/>
        </w:rPr>
        <w:t xml:space="preserve"> which cannot be achieved if anyone is involved in prohibited activities or consumption of prohibited food. In considering the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related to fast-food consumption, the primary reference should be adopted from the al-Quran, al-Sunnah and general principles to determine the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guidelines on fast-food consumption.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on fast-food consumption are explained as follows: </w:t>
      </w:r>
    </w:p>
    <w:p w14:paraId="3FC01103" w14:textId="77777777" w:rsidR="00416B82" w:rsidRPr="00416B82" w:rsidRDefault="00416B82" w:rsidP="00416B82">
      <w:pPr>
        <w:shd w:val="clear" w:color="auto" w:fill="FFFFFF"/>
        <w:spacing w:after="0" w:line="240" w:lineRule="auto"/>
        <w:ind w:right="48" w:firstLine="567"/>
        <w:jc w:val="both"/>
        <w:rPr>
          <w:rFonts w:ascii="Times New Roman" w:hAnsi="Times New Roman" w:cs="Times New Roman"/>
          <w:sz w:val="24"/>
          <w:szCs w:val="24"/>
        </w:rPr>
      </w:pPr>
    </w:p>
    <w:p w14:paraId="465980BF" w14:textId="74ECF749" w:rsidR="00416B82" w:rsidRPr="00B70564" w:rsidRDefault="00B70564" w:rsidP="0038299B">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1.5.1 </w:t>
      </w:r>
      <w:r w:rsidR="00416B82" w:rsidRPr="00B70564">
        <w:rPr>
          <w:rFonts w:ascii="Times New Roman" w:hAnsi="Times New Roman" w:cs="Times New Roman"/>
          <w:i/>
          <w:iCs/>
          <w:sz w:val="24"/>
          <w:szCs w:val="24"/>
        </w:rPr>
        <w:t>Permissible (</w:t>
      </w:r>
      <w:proofErr w:type="spellStart"/>
      <w:r w:rsidR="00416B82" w:rsidRPr="00B70564">
        <w:rPr>
          <w:rFonts w:ascii="Times New Roman" w:hAnsi="Times New Roman" w:cs="Times New Roman"/>
          <w:i/>
          <w:iCs/>
          <w:sz w:val="24"/>
          <w:szCs w:val="24"/>
        </w:rPr>
        <w:t>Mubah</w:t>
      </w:r>
      <w:proofErr w:type="spellEnd"/>
      <w:r w:rsidR="00416B82" w:rsidRPr="00B70564">
        <w:rPr>
          <w:rFonts w:ascii="Times New Roman" w:hAnsi="Times New Roman" w:cs="Times New Roman"/>
          <w:i/>
          <w:iCs/>
          <w:sz w:val="24"/>
          <w:szCs w:val="24"/>
        </w:rPr>
        <w:t>)</w:t>
      </w:r>
    </w:p>
    <w:p w14:paraId="30B56052" w14:textId="77777777" w:rsidR="00A63BC1" w:rsidRPr="00416B82" w:rsidRDefault="00A63BC1" w:rsidP="00A63BC1">
      <w:pPr>
        <w:spacing w:after="0" w:line="240" w:lineRule="auto"/>
        <w:ind w:left="720"/>
        <w:jc w:val="both"/>
        <w:rPr>
          <w:rFonts w:ascii="Times New Roman" w:hAnsi="Times New Roman" w:cs="Times New Roman"/>
          <w:sz w:val="24"/>
          <w:szCs w:val="24"/>
        </w:rPr>
      </w:pPr>
    </w:p>
    <w:p w14:paraId="72AD055D" w14:textId="0EA7D57A" w:rsidR="00416B82" w:rsidRDefault="00416B82" w:rsidP="001E0E74">
      <w:pPr>
        <w:shd w:val="clear" w:color="auto" w:fill="FFFFFF"/>
        <w:spacing w:after="0" w:line="240" w:lineRule="auto"/>
        <w:ind w:right="48" w:firstLine="1134"/>
        <w:jc w:val="both"/>
        <w:rPr>
          <w:rFonts w:ascii="Times New Roman" w:hAnsi="Times New Roman" w:cs="Times New Roman"/>
          <w:sz w:val="24"/>
          <w:szCs w:val="24"/>
        </w:rPr>
      </w:pPr>
      <w:proofErr w:type="spellStart"/>
      <w:r w:rsidRPr="00416B82">
        <w:rPr>
          <w:rFonts w:ascii="Times New Roman" w:hAnsi="Times New Roman" w:cs="Times New Roman"/>
          <w:i/>
          <w:sz w:val="24"/>
          <w:szCs w:val="24"/>
        </w:rPr>
        <w:t>Mubah</w:t>
      </w:r>
      <w:proofErr w:type="spellEnd"/>
      <w:r w:rsidRPr="00416B82">
        <w:rPr>
          <w:rFonts w:ascii="Times New Roman" w:hAnsi="Times New Roman" w:cs="Times New Roman"/>
          <w:sz w:val="24"/>
          <w:szCs w:val="24"/>
        </w:rPr>
        <w:t xml:space="preserve"> refers to an act </w:t>
      </w:r>
      <w:r w:rsidR="007D39B4">
        <w:rPr>
          <w:rFonts w:ascii="Times New Roman" w:hAnsi="Times New Roman" w:cs="Times New Roman"/>
          <w:sz w:val="24"/>
          <w:szCs w:val="24"/>
        </w:rPr>
        <w:t>that</w:t>
      </w:r>
      <w:r w:rsidRPr="00416B82">
        <w:rPr>
          <w:rFonts w:ascii="Times New Roman" w:hAnsi="Times New Roman" w:cs="Times New Roman"/>
          <w:sz w:val="24"/>
          <w:szCs w:val="24"/>
        </w:rPr>
        <w:t xml:space="preserve"> is permitted and lawful; there is no reward for performing nor any punishment for neglecting it. </w:t>
      </w:r>
      <w:r w:rsidR="007D39B4">
        <w:rPr>
          <w:rFonts w:ascii="Times New Roman" w:hAnsi="Times New Roman" w:cs="Times New Roman"/>
          <w:sz w:val="24"/>
          <w:szCs w:val="24"/>
        </w:rPr>
        <w:t>F</w:t>
      </w:r>
      <w:r w:rsidRPr="00416B82">
        <w:rPr>
          <w:rFonts w:ascii="Times New Roman" w:hAnsi="Times New Roman" w:cs="Times New Roman"/>
          <w:sz w:val="24"/>
          <w:szCs w:val="24"/>
        </w:rPr>
        <w:t>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foods can be consumed if the ingredients are </w:t>
      </w:r>
      <w:r w:rsidRPr="00AD1E70">
        <w:rPr>
          <w:rFonts w:ascii="Times New Roman" w:hAnsi="Times New Roman" w:cs="Times New Roman"/>
          <w:i/>
          <w:iCs/>
          <w:sz w:val="24"/>
          <w:szCs w:val="24"/>
        </w:rPr>
        <w:t>halal</w:t>
      </w:r>
      <w:r w:rsidRPr="00416B82">
        <w:rPr>
          <w:rFonts w:ascii="Times New Roman" w:hAnsi="Times New Roman" w:cs="Times New Roman"/>
          <w:sz w:val="24"/>
          <w:szCs w:val="24"/>
        </w:rPr>
        <w:t xml:space="preserve">, pure and free from doubtful sources. Likewise, the food must be prepared at a hygienic place and free from any prohibited elements. Furthermore,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are determined based on the effects of consumption. If there are no side effects, then consumers are permitted to consume it in their daily life. This is in line with the commandment of Allah the Almighty (SWT) for Man to gain the benefits from all lawful food. Allah the Almighty (SWT) says: </w:t>
      </w:r>
    </w:p>
    <w:p w14:paraId="50FB6E57" w14:textId="77777777" w:rsidR="00B70564" w:rsidRPr="00416B82" w:rsidRDefault="00B70564" w:rsidP="00B70564">
      <w:pPr>
        <w:shd w:val="clear" w:color="auto" w:fill="FFFFFF"/>
        <w:spacing w:after="0" w:line="240" w:lineRule="auto"/>
        <w:ind w:right="48" w:firstLine="1287"/>
        <w:jc w:val="both"/>
        <w:rPr>
          <w:rFonts w:ascii="Times New Roman" w:hAnsi="Times New Roman" w:cs="Times New Roman"/>
          <w:sz w:val="24"/>
          <w:szCs w:val="24"/>
        </w:rPr>
      </w:pPr>
    </w:p>
    <w:p w14:paraId="72B3A2CA" w14:textId="6B1A49E8" w:rsidR="00416B82" w:rsidRPr="00416B82" w:rsidRDefault="00692F4B" w:rsidP="00993F0D">
      <w:pPr>
        <w:spacing w:after="0" w:line="240" w:lineRule="auto"/>
        <w:ind w:left="567" w:right="567"/>
        <w:jc w:val="both"/>
        <w:rPr>
          <w:rFonts w:ascii="Times New Roman" w:hAnsi="Times New Roman" w:cs="Times New Roman"/>
          <w:sz w:val="24"/>
          <w:szCs w:val="24"/>
        </w:rPr>
      </w:pPr>
      <w:r>
        <w:rPr>
          <w:rFonts w:ascii="Times New Roman" w:hAnsi="Times New Roman" w:cs="Times New Roman"/>
          <w:i/>
          <w:iCs/>
          <w:sz w:val="24"/>
          <w:szCs w:val="24"/>
        </w:rPr>
        <w:t>"</w:t>
      </w:r>
      <w:r w:rsidR="00416B82" w:rsidRPr="00416B82">
        <w:rPr>
          <w:rFonts w:ascii="Times New Roman" w:hAnsi="Times New Roman" w:cs="Times New Roman"/>
          <w:i/>
          <w:iCs/>
          <w:sz w:val="24"/>
          <w:szCs w:val="24"/>
        </w:rPr>
        <w:t>It is He who created for you all of that which is on the earth. Then He directed Himself to the heaven, [His being above all creation], and made them seven heavens, and He is Knowing of all things...</w:t>
      </w:r>
      <w:r>
        <w:rPr>
          <w:rFonts w:ascii="Times New Roman" w:hAnsi="Times New Roman" w:cs="Times New Roman"/>
          <w:i/>
          <w:iCs/>
          <w:sz w:val="24"/>
          <w:szCs w:val="24"/>
        </w:rPr>
        <w:t>"</w:t>
      </w:r>
      <w:r w:rsidR="00416B82" w:rsidRPr="00416B82">
        <w:rPr>
          <w:rFonts w:ascii="Times New Roman" w:hAnsi="Times New Roman" w:cs="Times New Roman"/>
          <w:sz w:val="24"/>
          <w:szCs w:val="24"/>
        </w:rPr>
        <w:t xml:space="preserve"> (</w:t>
      </w:r>
      <w:r w:rsidR="002A5AD1" w:rsidRPr="00F4755A">
        <w:rPr>
          <w:rFonts w:ascii="Times New Roman" w:hAnsi="Times New Roman" w:cs="Times New Roman"/>
          <w:i/>
          <w:iCs/>
          <w:sz w:val="24"/>
          <w:szCs w:val="24"/>
        </w:rPr>
        <w:t>A</w:t>
      </w:r>
      <w:r w:rsidR="00416B82" w:rsidRPr="00F4755A">
        <w:rPr>
          <w:rFonts w:ascii="Times New Roman" w:hAnsi="Times New Roman" w:cs="Times New Roman"/>
          <w:i/>
          <w:iCs/>
          <w:sz w:val="24"/>
          <w:szCs w:val="24"/>
        </w:rPr>
        <w:t>l-Baqarah</w:t>
      </w:r>
      <w:r w:rsidR="00416B82" w:rsidRPr="00416B82">
        <w:rPr>
          <w:rFonts w:ascii="Times New Roman" w:hAnsi="Times New Roman" w:cs="Times New Roman"/>
          <w:sz w:val="24"/>
          <w:szCs w:val="24"/>
        </w:rPr>
        <w:t>, 2:29)</w:t>
      </w:r>
    </w:p>
    <w:p w14:paraId="70790FB3" w14:textId="77777777" w:rsidR="00416B82" w:rsidRPr="00416B82" w:rsidRDefault="00416B82" w:rsidP="00416B82">
      <w:pPr>
        <w:spacing w:after="0" w:line="240" w:lineRule="auto"/>
        <w:ind w:left="567" w:right="567"/>
        <w:jc w:val="both"/>
        <w:rPr>
          <w:rFonts w:ascii="Times New Roman" w:hAnsi="Times New Roman" w:cs="Times New Roman"/>
          <w:sz w:val="24"/>
          <w:szCs w:val="24"/>
        </w:rPr>
      </w:pPr>
    </w:p>
    <w:p w14:paraId="6F5C2AA7" w14:textId="58C4E8CE" w:rsidR="00416B82" w:rsidRDefault="00416B82" w:rsidP="00416B82">
      <w:pPr>
        <w:spacing w:after="0" w:line="240" w:lineRule="auto"/>
        <w:ind w:right="48" w:firstLine="567"/>
        <w:jc w:val="both"/>
        <w:rPr>
          <w:rFonts w:ascii="Times New Roman" w:hAnsi="Times New Roman" w:cs="Times New Roman"/>
          <w:sz w:val="24"/>
          <w:szCs w:val="24"/>
        </w:rPr>
      </w:pPr>
      <w:r w:rsidRPr="00416B82">
        <w:rPr>
          <w:rFonts w:ascii="Times New Roman" w:hAnsi="Times New Roman" w:cs="Times New Roman"/>
          <w:sz w:val="24"/>
          <w:szCs w:val="24"/>
        </w:rPr>
        <w:t>Similarly, Allah the Almighty (SWT) allows human beings to eat good and nutritious food as He says:</w:t>
      </w:r>
    </w:p>
    <w:p w14:paraId="15240194" w14:textId="77777777" w:rsidR="00B70564" w:rsidRPr="00416B82" w:rsidRDefault="00B70564" w:rsidP="00416B82">
      <w:pPr>
        <w:spacing w:after="0" w:line="240" w:lineRule="auto"/>
        <w:ind w:right="48" w:firstLine="567"/>
        <w:jc w:val="both"/>
        <w:rPr>
          <w:rFonts w:ascii="Times New Roman" w:hAnsi="Times New Roman" w:cs="Times New Roman"/>
          <w:sz w:val="24"/>
          <w:szCs w:val="24"/>
        </w:rPr>
      </w:pPr>
    </w:p>
    <w:p w14:paraId="3DDD46C6" w14:textId="071A42D1" w:rsidR="00416B82" w:rsidRPr="00416B82" w:rsidRDefault="00692F4B" w:rsidP="00993F0D">
      <w:pPr>
        <w:tabs>
          <w:tab w:val="right" w:pos="935"/>
          <w:tab w:val="right" w:pos="1218"/>
        </w:tabs>
        <w:spacing w:after="0" w:line="240" w:lineRule="auto"/>
        <w:ind w:left="567" w:right="567"/>
        <w:jc w:val="both"/>
        <w:rPr>
          <w:rFonts w:ascii="Times New Roman" w:hAnsi="Times New Roman" w:cs="Times New Roman"/>
          <w:sz w:val="24"/>
          <w:szCs w:val="24"/>
        </w:rPr>
      </w:pPr>
      <w:r>
        <w:rPr>
          <w:rFonts w:ascii="Times New Roman" w:hAnsi="Times New Roman" w:cs="Times New Roman"/>
          <w:i/>
          <w:iCs/>
          <w:sz w:val="24"/>
          <w:szCs w:val="24"/>
        </w:rPr>
        <w:t>"</w:t>
      </w:r>
      <w:r w:rsidR="00416B82" w:rsidRPr="00416B82">
        <w:rPr>
          <w:rFonts w:ascii="Times New Roman" w:hAnsi="Times New Roman" w:cs="Times New Roman"/>
          <w:i/>
          <w:iCs/>
          <w:sz w:val="24"/>
          <w:szCs w:val="24"/>
        </w:rPr>
        <w:t>They ask you, [O Muhammad], what has been made lawful for them. Say, Lawful for you are [all] good foods.</w:t>
      </w:r>
      <w:r>
        <w:rPr>
          <w:rFonts w:ascii="Times New Roman" w:hAnsi="Times New Roman" w:cs="Times New Roman"/>
          <w:i/>
          <w:iCs/>
          <w:sz w:val="24"/>
          <w:szCs w:val="24"/>
        </w:rPr>
        <w:t>"</w:t>
      </w:r>
      <w:r w:rsidR="00416B82" w:rsidRPr="00416B82">
        <w:rPr>
          <w:rFonts w:ascii="Times New Roman" w:hAnsi="Times New Roman" w:cs="Times New Roman"/>
          <w:sz w:val="24"/>
          <w:szCs w:val="24"/>
        </w:rPr>
        <w:t xml:space="preserve"> (</w:t>
      </w:r>
      <w:r w:rsidR="002A5AD1" w:rsidRPr="00F4755A">
        <w:rPr>
          <w:rFonts w:ascii="Times New Roman" w:hAnsi="Times New Roman" w:cs="Times New Roman"/>
          <w:i/>
          <w:iCs/>
          <w:sz w:val="24"/>
          <w:szCs w:val="24"/>
        </w:rPr>
        <w:t>A</w:t>
      </w:r>
      <w:r w:rsidR="00416B82" w:rsidRPr="00F4755A">
        <w:rPr>
          <w:rFonts w:ascii="Times New Roman" w:hAnsi="Times New Roman" w:cs="Times New Roman"/>
          <w:i/>
          <w:iCs/>
          <w:sz w:val="24"/>
          <w:szCs w:val="24"/>
        </w:rPr>
        <w:t>l-</w:t>
      </w:r>
      <w:proofErr w:type="spellStart"/>
      <w:r w:rsidR="00416B82" w:rsidRPr="00F4755A">
        <w:rPr>
          <w:rFonts w:ascii="Times New Roman" w:hAnsi="Times New Roman" w:cs="Times New Roman"/>
          <w:i/>
          <w:iCs/>
          <w:sz w:val="24"/>
          <w:szCs w:val="24"/>
        </w:rPr>
        <w:t>Maidah</w:t>
      </w:r>
      <w:proofErr w:type="spellEnd"/>
      <w:r w:rsidR="00416B82" w:rsidRPr="00416B82">
        <w:rPr>
          <w:rFonts w:ascii="Times New Roman" w:hAnsi="Times New Roman" w:cs="Times New Roman"/>
          <w:sz w:val="24"/>
          <w:szCs w:val="24"/>
        </w:rPr>
        <w:t>, 5:4)</w:t>
      </w:r>
    </w:p>
    <w:p w14:paraId="6CF0E861" w14:textId="77777777" w:rsidR="00416B82" w:rsidRPr="00416B82" w:rsidRDefault="00416B82" w:rsidP="00993F0D">
      <w:pPr>
        <w:spacing w:after="0" w:line="240" w:lineRule="auto"/>
        <w:jc w:val="both"/>
        <w:rPr>
          <w:rFonts w:ascii="Times New Roman" w:hAnsi="Times New Roman" w:cs="Times New Roman"/>
          <w:sz w:val="24"/>
          <w:szCs w:val="24"/>
        </w:rPr>
      </w:pPr>
    </w:p>
    <w:p w14:paraId="710FB1E5" w14:textId="50B45FA1" w:rsidR="00416B82" w:rsidRDefault="00416B82" w:rsidP="00416B82">
      <w:pPr>
        <w:spacing w:after="0" w:line="240" w:lineRule="auto"/>
        <w:ind w:right="48" w:firstLine="720"/>
        <w:jc w:val="both"/>
        <w:rPr>
          <w:rFonts w:ascii="Times New Roman" w:hAnsi="Times New Roman" w:cs="Times New Roman"/>
          <w:sz w:val="24"/>
          <w:szCs w:val="24"/>
        </w:rPr>
      </w:pPr>
      <w:r w:rsidRPr="00416B82">
        <w:rPr>
          <w:rFonts w:ascii="Times New Roman" w:hAnsi="Times New Roman" w:cs="Times New Roman"/>
          <w:sz w:val="24"/>
          <w:szCs w:val="24"/>
        </w:rPr>
        <w:t>Furthermore, there is another evidence (</w:t>
      </w:r>
      <w:proofErr w:type="spellStart"/>
      <w:r w:rsidRPr="00416B82">
        <w:rPr>
          <w:rFonts w:ascii="Times New Roman" w:hAnsi="Times New Roman" w:cs="Times New Roman"/>
          <w:i/>
          <w:iCs/>
          <w:sz w:val="24"/>
          <w:szCs w:val="24"/>
        </w:rPr>
        <w:t>dalil</w:t>
      </w:r>
      <w:proofErr w:type="spellEnd"/>
      <w:r w:rsidRPr="00416B82">
        <w:rPr>
          <w:rFonts w:ascii="Times New Roman" w:hAnsi="Times New Roman" w:cs="Times New Roman"/>
          <w:sz w:val="24"/>
          <w:szCs w:val="24"/>
        </w:rPr>
        <w:t xml:space="preserve">) </w:t>
      </w:r>
      <w:r w:rsidR="007D39B4">
        <w:rPr>
          <w:rFonts w:ascii="Times New Roman" w:hAnsi="Times New Roman" w:cs="Times New Roman"/>
          <w:sz w:val="24"/>
          <w:szCs w:val="24"/>
        </w:rPr>
        <w:t>that</w:t>
      </w:r>
      <w:r w:rsidRPr="00416B82">
        <w:rPr>
          <w:rFonts w:ascii="Times New Roman" w:hAnsi="Times New Roman" w:cs="Times New Roman"/>
          <w:sz w:val="24"/>
          <w:szCs w:val="24"/>
        </w:rPr>
        <w:t xml:space="preserve"> highlights that Allah permits consuming every good thing. Likewise, if the food is of good quality, it is permissible to take the benefits and consume it as a dietary routine. Allah the Almighty (SWT) says:</w:t>
      </w:r>
    </w:p>
    <w:p w14:paraId="32C59096" w14:textId="77777777" w:rsidR="002A5AD1" w:rsidRPr="00416B82" w:rsidRDefault="002A5AD1" w:rsidP="00416B82">
      <w:pPr>
        <w:spacing w:after="0" w:line="240" w:lineRule="auto"/>
        <w:ind w:right="48" w:firstLine="720"/>
        <w:jc w:val="both"/>
        <w:rPr>
          <w:rFonts w:ascii="Times New Roman" w:hAnsi="Times New Roman" w:cs="Times New Roman"/>
          <w:sz w:val="24"/>
          <w:szCs w:val="24"/>
        </w:rPr>
      </w:pPr>
    </w:p>
    <w:p w14:paraId="02288453" w14:textId="38DC30D2" w:rsidR="00416B82" w:rsidRPr="00416B82" w:rsidRDefault="00692F4B" w:rsidP="00025C17">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w:t>
      </w:r>
      <w:r w:rsidR="00416B82" w:rsidRPr="00416B82">
        <w:rPr>
          <w:rFonts w:ascii="Times New Roman" w:hAnsi="Times New Roman" w:cs="Times New Roman"/>
          <w:sz w:val="24"/>
          <w:szCs w:val="24"/>
        </w:rPr>
        <w:t>...</w:t>
      </w:r>
      <w:r w:rsidR="00416B82" w:rsidRPr="00416B82">
        <w:rPr>
          <w:rFonts w:ascii="Times New Roman" w:hAnsi="Times New Roman" w:cs="Times New Roman"/>
          <w:i/>
          <w:iCs/>
          <w:sz w:val="24"/>
          <w:szCs w:val="24"/>
        </w:rPr>
        <w:t>and makes lawful for them the good things</w:t>
      </w:r>
      <w:r w:rsidR="00416B82" w:rsidRPr="00416B82">
        <w:rPr>
          <w:rFonts w:ascii="Times New Roman" w:hAnsi="Times New Roman" w:cs="Times New Roman"/>
          <w:sz w:val="24"/>
          <w:szCs w:val="24"/>
        </w:rPr>
        <w:t>...</w:t>
      </w:r>
      <w:r>
        <w:rPr>
          <w:rFonts w:ascii="Times New Roman" w:hAnsi="Times New Roman" w:cs="Times New Roman"/>
          <w:sz w:val="24"/>
          <w:szCs w:val="24"/>
        </w:rPr>
        <w:t>"</w:t>
      </w:r>
      <w:r w:rsidR="00416B82" w:rsidRPr="00416B82">
        <w:rPr>
          <w:rFonts w:ascii="Times New Roman" w:hAnsi="Times New Roman" w:cs="Times New Roman"/>
          <w:sz w:val="24"/>
          <w:szCs w:val="24"/>
        </w:rPr>
        <w:t xml:space="preserve"> (</w:t>
      </w:r>
      <w:r w:rsidR="002A5AD1" w:rsidRPr="00F4755A">
        <w:rPr>
          <w:rFonts w:ascii="Times New Roman" w:hAnsi="Times New Roman" w:cs="Times New Roman"/>
          <w:i/>
          <w:iCs/>
          <w:sz w:val="24"/>
          <w:szCs w:val="24"/>
        </w:rPr>
        <w:t>A</w:t>
      </w:r>
      <w:r w:rsidR="00416B82" w:rsidRPr="00F4755A">
        <w:rPr>
          <w:rFonts w:ascii="Times New Roman" w:hAnsi="Times New Roman" w:cs="Times New Roman"/>
          <w:i/>
          <w:iCs/>
          <w:sz w:val="24"/>
          <w:szCs w:val="24"/>
        </w:rPr>
        <w:t>l-</w:t>
      </w:r>
      <w:proofErr w:type="spellStart"/>
      <w:r w:rsidR="00416B82" w:rsidRPr="00F4755A">
        <w:rPr>
          <w:rFonts w:ascii="Times New Roman" w:hAnsi="Times New Roman" w:cs="Times New Roman"/>
          <w:i/>
          <w:iCs/>
          <w:sz w:val="24"/>
          <w:szCs w:val="24"/>
        </w:rPr>
        <w:t>A</w:t>
      </w:r>
      <w:r w:rsidRPr="00F4755A">
        <w:rPr>
          <w:rFonts w:ascii="Times New Roman" w:hAnsi="Times New Roman" w:cs="Times New Roman"/>
          <w:i/>
          <w:iCs/>
          <w:sz w:val="24"/>
          <w:szCs w:val="24"/>
        </w:rPr>
        <w:t>'</w:t>
      </w:r>
      <w:r w:rsidR="00416B82" w:rsidRPr="00F4755A">
        <w:rPr>
          <w:rFonts w:ascii="Times New Roman" w:hAnsi="Times New Roman" w:cs="Times New Roman"/>
          <w:i/>
          <w:iCs/>
          <w:sz w:val="24"/>
          <w:szCs w:val="24"/>
        </w:rPr>
        <w:t>raf</w:t>
      </w:r>
      <w:proofErr w:type="spellEnd"/>
      <w:r w:rsidR="00416B82" w:rsidRPr="00416B82">
        <w:rPr>
          <w:rFonts w:ascii="Times New Roman" w:hAnsi="Times New Roman" w:cs="Times New Roman"/>
          <w:sz w:val="24"/>
          <w:szCs w:val="24"/>
        </w:rPr>
        <w:t>, 7:157)</w:t>
      </w:r>
    </w:p>
    <w:p w14:paraId="67690771" w14:textId="77777777" w:rsidR="00416B82" w:rsidRPr="00416B82" w:rsidRDefault="00416B82" w:rsidP="00416B82">
      <w:pPr>
        <w:spacing w:after="0" w:line="240" w:lineRule="auto"/>
        <w:ind w:right="48" w:firstLine="720"/>
        <w:jc w:val="both"/>
        <w:rPr>
          <w:rFonts w:ascii="Times New Roman" w:hAnsi="Times New Roman" w:cs="Times New Roman"/>
          <w:sz w:val="24"/>
          <w:szCs w:val="24"/>
        </w:rPr>
      </w:pPr>
    </w:p>
    <w:p w14:paraId="434F6919" w14:textId="215D3CF8" w:rsidR="00416B82" w:rsidRDefault="00416B82" w:rsidP="00416B82">
      <w:pPr>
        <w:spacing w:after="0" w:line="240" w:lineRule="auto"/>
        <w:ind w:right="48" w:firstLine="567"/>
        <w:jc w:val="both"/>
        <w:rPr>
          <w:rFonts w:ascii="Times New Roman" w:hAnsi="Times New Roman" w:cs="Times New Roman"/>
          <w:sz w:val="24"/>
          <w:szCs w:val="24"/>
        </w:rPr>
      </w:pPr>
      <w:r w:rsidRPr="00416B82">
        <w:rPr>
          <w:rFonts w:ascii="Times New Roman" w:hAnsi="Times New Roman" w:cs="Times New Roman"/>
          <w:sz w:val="24"/>
          <w:szCs w:val="24"/>
        </w:rPr>
        <w:t>This demonstrates that everything is permissible for human consumption unless there is evidence to prohibit it. It is compatible with the hadith of Prophet Muhammad (please be upon him-PBUH):</w:t>
      </w:r>
    </w:p>
    <w:p w14:paraId="10F8C466" w14:textId="77777777" w:rsidR="00B70564" w:rsidRPr="00416B82" w:rsidRDefault="00B70564" w:rsidP="00416B82">
      <w:pPr>
        <w:spacing w:after="0" w:line="240" w:lineRule="auto"/>
        <w:ind w:right="48" w:firstLine="567"/>
        <w:jc w:val="both"/>
        <w:rPr>
          <w:rFonts w:ascii="Times New Roman" w:hAnsi="Times New Roman" w:cs="Times New Roman"/>
          <w:sz w:val="24"/>
          <w:szCs w:val="24"/>
        </w:rPr>
      </w:pPr>
    </w:p>
    <w:p w14:paraId="587FB5E7" w14:textId="77777777" w:rsidR="00416B82" w:rsidRPr="00824FAD" w:rsidRDefault="00416B82" w:rsidP="00416B82">
      <w:pPr>
        <w:bidi/>
        <w:spacing w:after="0" w:line="240" w:lineRule="auto"/>
        <w:ind w:left="567" w:right="567"/>
        <w:jc w:val="both"/>
        <w:rPr>
          <w:rFonts w:ascii="Traditional Arabic" w:hAnsi="Traditional Arabic" w:cs="Traditional Arabic"/>
          <w:sz w:val="32"/>
          <w:szCs w:val="32"/>
          <w:rtl/>
        </w:rPr>
      </w:pPr>
      <w:r w:rsidRPr="00824FAD">
        <w:rPr>
          <w:rFonts w:ascii="Traditional Arabic" w:hAnsi="Traditional Arabic" w:cs="Traditional Arabic" w:hint="cs"/>
          <w:sz w:val="32"/>
          <w:szCs w:val="32"/>
          <w:rtl/>
        </w:rPr>
        <w:t xml:space="preserve">ما أحل الله في كتابه فهو حلال وما حرم فهو حرام وما سكت عنه فهو عافية فاقبلوا من الله عافيته فإن الله لم يكن نسيا </w:t>
      </w:r>
    </w:p>
    <w:p w14:paraId="3672463F" w14:textId="3293296A" w:rsidR="00416B82" w:rsidRDefault="00416B82" w:rsidP="00416B82">
      <w:pPr>
        <w:spacing w:after="0" w:line="240" w:lineRule="auto"/>
        <w:ind w:right="567"/>
        <w:jc w:val="both"/>
        <w:rPr>
          <w:rFonts w:ascii="Times New Roman" w:hAnsi="Times New Roman" w:cs="Times New Roman"/>
          <w:sz w:val="24"/>
          <w:szCs w:val="24"/>
        </w:rPr>
      </w:pPr>
      <w:r w:rsidRPr="00416B82">
        <w:rPr>
          <w:rFonts w:ascii="Times New Roman" w:hAnsi="Times New Roman" w:cs="Times New Roman"/>
          <w:sz w:val="24"/>
          <w:szCs w:val="24"/>
        </w:rPr>
        <w:lastRenderedPageBreak/>
        <w:t>Meaning:</w:t>
      </w:r>
    </w:p>
    <w:p w14:paraId="52A88F5D" w14:textId="77777777" w:rsidR="00B70564" w:rsidRPr="00416B82" w:rsidRDefault="00B70564" w:rsidP="00416B82">
      <w:pPr>
        <w:spacing w:after="0" w:line="240" w:lineRule="auto"/>
        <w:ind w:right="567"/>
        <w:jc w:val="both"/>
        <w:rPr>
          <w:rFonts w:ascii="Times New Roman" w:hAnsi="Times New Roman" w:cs="Times New Roman"/>
          <w:sz w:val="24"/>
          <w:szCs w:val="24"/>
        </w:rPr>
      </w:pPr>
    </w:p>
    <w:p w14:paraId="58FDA4DE" w14:textId="20CB925F" w:rsidR="00416B82" w:rsidRPr="00416B82" w:rsidRDefault="00692F4B" w:rsidP="00416B82">
      <w:pPr>
        <w:spacing w:after="0" w:line="240" w:lineRule="auto"/>
        <w:ind w:left="567" w:right="567"/>
        <w:jc w:val="both"/>
        <w:rPr>
          <w:rFonts w:ascii="Times New Roman" w:hAnsi="Times New Roman" w:cs="Times New Roman"/>
          <w:i/>
          <w:iCs/>
          <w:sz w:val="24"/>
          <w:szCs w:val="24"/>
        </w:rPr>
      </w:pPr>
      <w:r>
        <w:rPr>
          <w:rFonts w:ascii="Times New Roman" w:hAnsi="Times New Roman" w:cs="Times New Roman"/>
          <w:i/>
          <w:iCs/>
          <w:sz w:val="24"/>
          <w:szCs w:val="24"/>
        </w:rPr>
        <w:t>"</w:t>
      </w:r>
      <w:r w:rsidR="00416B82" w:rsidRPr="00416B82">
        <w:rPr>
          <w:rFonts w:ascii="Times New Roman" w:hAnsi="Times New Roman" w:cs="Times New Roman"/>
          <w:i/>
          <w:iCs/>
          <w:sz w:val="24"/>
          <w:szCs w:val="24"/>
        </w:rPr>
        <w:t>What makes lawful by Allah SWT is lawful, and what makes forbidden by Allah SWT is unlawful, and what makes silent by Allah SWT (in terms of halal and haram) is permitted. Hence, accept the power of Allah SWT, because Allah SWT will never forget anything (without explanation)</w:t>
      </w:r>
      <w:r>
        <w:rPr>
          <w:rFonts w:ascii="Times New Roman" w:hAnsi="Times New Roman" w:cs="Times New Roman"/>
          <w:i/>
          <w:iCs/>
          <w:sz w:val="24"/>
          <w:szCs w:val="24"/>
        </w:rPr>
        <w:t>"</w:t>
      </w:r>
      <w:r w:rsidR="00416B82" w:rsidRPr="00416B82">
        <w:rPr>
          <w:rFonts w:ascii="Times New Roman" w:hAnsi="Times New Roman" w:cs="Times New Roman"/>
          <w:i/>
          <w:iCs/>
          <w:sz w:val="24"/>
          <w:szCs w:val="24"/>
        </w:rPr>
        <w:t xml:space="preserve">. </w:t>
      </w:r>
      <w:r w:rsidR="00416B82" w:rsidRPr="00416B82">
        <w:rPr>
          <w:rFonts w:ascii="Times New Roman" w:hAnsi="Times New Roman" w:cs="Times New Roman"/>
          <w:sz w:val="24"/>
          <w:szCs w:val="24"/>
        </w:rPr>
        <w:t xml:space="preserve">(Narrated by </w:t>
      </w:r>
      <w:r w:rsidR="00416B82" w:rsidRPr="00F4755A">
        <w:rPr>
          <w:rFonts w:ascii="Times New Roman" w:hAnsi="Times New Roman" w:cs="Times New Roman"/>
          <w:i/>
          <w:iCs/>
          <w:sz w:val="24"/>
          <w:szCs w:val="24"/>
        </w:rPr>
        <w:t>al-</w:t>
      </w:r>
      <w:proofErr w:type="spellStart"/>
      <w:r w:rsidR="00416B82" w:rsidRPr="00F4755A">
        <w:rPr>
          <w:rFonts w:ascii="Times New Roman" w:hAnsi="Times New Roman" w:cs="Times New Roman"/>
          <w:i/>
          <w:iCs/>
          <w:sz w:val="24"/>
          <w:szCs w:val="24"/>
        </w:rPr>
        <w:t>Darquṭni</w:t>
      </w:r>
      <w:proofErr w:type="spellEnd"/>
      <w:r w:rsidR="00416B82" w:rsidRPr="00416B82">
        <w:rPr>
          <w:rFonts w:ascii="Times New Roman" w:hAnsi="Times New Roman" w:cs="Times New Roman"/>
          <w:sz w:val="24"/>
          <w:szCs w:val="24"/>
        </w:rPr>
        <w:t>, 2:137</w:t>
      </w:r>
      <w:r w:rsidR="00025C17" w:rsidRPr="00025C17">
        <w:rPr>
          <w:rFonts w:ascii="Times New Roman" w:hAnsi="Times New Roman" w:cs="Times New Roman"/>
          <w:sz w:val="24"/>
          <w:szCs w:val="24"/>
        </w:rPr>
        <w:t>)</w:t>
      </w:r>
    </w:p>
    <w:p w14:paraId="15AACB84" w14:textId="77777777" w:rsidR="00416B82" w:rsidRPr="00416B82" w:rsidRDefault="00416B82" w:rsidP="00416B82">
      <w:pPr>
        <w:spacing w:after="0" w:line="240" w:lineRule="auto"/>
        <w:ind w:right="48" w:firstLine="720"/>
        <w:jc w:val="both"/>
        <w:rPr>
          <w:rFonts w:ascii="Times New Roman" w:hAnsi="Times New Roman" w:cs="Times New Roman"/>
          <w:sz w:val="24"/>
          <w:szCs w:val="24"/>
        </w:rPr>
      </w:pPr>
    </w:p>
    <w:p w14:paraId="544E4BE3" w14:textId="36C32698" w:rsidR="00416B82" w:rsidRDefault="00416B82" w:rsidP="00416B82">
      <w:pPr>
        <w:spacing w:after="0" w:line="240" w:lineRule="auto"/>
        <w:ind w:right="567" w:firstLine="567"/>
        <w:jc w:val="both"/>
        <w:rPr>
          <w:rFonts w:ascii="Times New Roman" w:hAnsi="Times New Roman" w:cs="Times New Roman"/>
          <w:sz w:val="24"/>
          <w:szCs w:val="24"/>
        </w:rPr>
      </w:pPr>
      <w:r w:rsidRPr="00416B82">
        <w:rPr>
          <w:rFonts w:ascii="Times New Roman" w:hAnsi="Times New Roman" w:cs="Times New Roman"/>
          <w:sz w:val="24"/>
          <w:szCs w:val="24"/>
        </w:rPr>
        <w:t>This hadith signifies that Allah the Almighty (SWT) decides on the lawful, unlawful</w:t>
      </w:r>
      <w:r w:rsidR="00860A55">
        <w:rPr>
          <w:rFonts w:ascii="Times New Roman" w:hAnsi="Times New Roman" w:cs="Times New Roman"/>
          <w:sz w:val="24"/>
          <w:szCs w:val="24"/>
        </w:rPr>
        <w:t xml:space="preserve"> and permissibility</w:t>
      </w:r>
      <w:r w:rsidRPr="00416B82">
        <w:rPr>
          <w:rFonts w:ascii="Times New Roman" w:hAnsi="Times New Roman" w:cs="Times New Roman"/>
          <w:sz w:val="24"/>
          <w:szCs w:val="24"/>
        </w:rPr>
        <w:t xml:space="preserve">. There is also a general rule that is used to define the concept of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 regarding food. It is advised that all products be eaten as long as there is no evidence (</w:t>
      </w:r>
      <w:proofErr w:type="spellStart"/>
      <w:r w:rsidRPr="00416B82">
        <w:rPr>
          <w:rFonts w:ascii="Times New Roman" w:hAnsi="Times New Roman" w:cs="Times New Roman"/>
          <w:i/>
          <w:iCs/>
          <w:sz w:val="24"/>
          <w:szCs w:val="24"/>
        </w:rPr>
        <w:t>dalil</w:t>
      </w:r>
      <w:proofErr w:type="spellEnd"/>
      <w:r w:rsidRPr="00416B82">
        <w:rPr>
          <w:rFonts w:ascii="Times New Roman" w:hAnsi="Times New Roman" w:cs="Times New Roman"/>
          <w:sz w:val="24"/>
          <w:szCs w:val="24"/>
        </w:rPr>
        <w:t>) to forbid their use based on the Islamic legal maxim:</w:t>
      </w:r>
    </w:p>
    <w:p w14:paraId="77BDAAFE" w14:textId="77777777" w:rsidR="00B70564" w:rsidRPr="00824FAD" w:rsidRDefault="00B70564" w:rsidP="00262BB2">
      <w:pPr>
        <w:spacing w:after="0" w:line="240" w:lineRule="auto"/>
        <w:ind w:right="567" w:firstLine="567"/>
        <w:jc w:val="center"/>
        <w:rPr>
          <w:rFonts w:ascii="Traditional Arabic" w:hAnsi="Traditional Arabic" w:cs="Traditional Arabic"/>
          <w:sz w:val="32"/>
          <w:szCs w:val="32"/>
        </w:rPr>
      </w:pPr>
    </w:p>
    <w:p w14:paraId="5AC22180" w14:textId="77777777" w:rsidR="00416B82" w:rsidRPr="00824FAD" w:rsidRDefault="00416B82" w:rsidP="00262BB2">
      <w:pPr>
        <w:spacing w:after="0" w:line="240" w:lineRule="auto"/>
        <w:ind w:right="567" w:firstLine="567"/>
        <w:jc w:val="center"/>
        <w:rPr>
          <w:rFonts w:ascii="Traditional Arabic" w:hAnsi="Traditional Arabic" w:cs="Traditional Arabic"/>
          <w:sz w:val="32"/>
          <w:szCs w:val="32"/>
          <w:rtl/>
        </w:rPr>
      </w:pPr>
      <w:r w:rsidRPr="00824FAD">
        <w:rPr>
          <w:rFonts w:ascii="Traditional Arabic" w:hAnsi="Traditional Arabic" w:cs="Traditional Arabic" w:hint="cs"/>
          <w:sz w:val="32"/>
          <w:szCs w:val="32"/>
          <w:rtl/>
        </w:rPr>
        <w:t>الأصل في الأشياء الإباحة حتى يدل الدليل على التحريم</w:t>
      </w:r>
    </w:p>
    <w:p w14:paraId="6DC0EECC" w14:textId="77777777" w:rsidR="00B70564" w:rsidRDefault="00B70564" w:rsidP="00416B82">
      <w:pPr>
        <w:spacing w:after="0" w:line="240" w:lineRule="auto"/>
        <w:ind w:right="566"/>
        <w:jc w:val="both"/>
        <w:rPr>
          <w:rFonts w:ascii="Times New Roman" w:hAnsi="Times New Roman" w:cs="Times New Roman"/>
          <w:sz w:val="24"/>
          <w:szCs w:val="24"/>
        </w:rPr>
      </w:pPr>
    </w:p>
    <w:p w14:paraId="648C03C3" w14:textId="1D95F6DB" w:rsidR="00416B82" w:rsidRDefault="00416B82" w:rsidP="00416B82">
      <w:pPr>
        <w:spacing w:after="0" w:line="240" w:lineRule="auto"/>
        <w:ind w:right="566"/>
        <w:jc w:val="both"/>
        <w:rPr>
          <w:rFonts w:ascii="Times New Roman" w:hAnsi="Times New Roman" w:cs="Times New Roman"/>
          <w:sz w:val="24"/>
          <w:szCs w:val="24"/>
        </w:rPr>
      </w:pPr>
      <w:r w:rsidRPr="00416B82">
        <w:rPr>
          <w:rFonts w:ascii="Times New Roman" w:hAnsi="Times New Roman" w:cs="Times New Roman"/>
          <w:sz w:val="24"/>
          <w:szCs w:val="24"/>
        </w:rPr>
        <w:t>Meaning:</w:t>
      </w:r>
    </w:p>
    <w:p w14:paraId="1D2BF505" w14:textId="77777777" w:rsidR="00B70564" w:rsidRPr="00416B82" w:rsidRDefault="00B70564" w:rsidP="00416B82">
      <w:pPr>
        <w:spacing w:after="0" w:line="240" w:lineRule="auto"/>
        <w:ind w:right="566"/>
        <w:jc w:val="both"/>
        <w:rPr>
          <w:rFonts w:ascii="Times New Roman" w:hAnsi="Times New Roman" w:cs="Times New Roman"/>
          <w:sz w:val="24"/>
          <w:szCs w:val="24"/>
        </w:rPr>
      </w:pPr>
    </w:p>
    <w:p w14:paraId="5A64E8D4" w14:textId="128F5ED4" w:rsidR="00127F83" w:rsidRPr="00127F83" w:rsidRDefault="00692F4B" w:rsidP="00127F83">
      <w:pPr>
        <w:spacing w:after="0" w:line="240" w:lineRule="auto"/>
        <w:ind w:left="567" w:right="566"/>
        <w:jc w:val="both"/>
        <w:rPr>
          <w:rFonts w:ascii="Times New Roman" w:hAnsi="Times New Roman" w:cs="Times New Roman"/>
          <w:color w:val="000000" w:themeColor="text1"/>
          <w:sz w:val="24"/>
          <w:szCs w:val="24"/>
        </w:rPr>
      </w:pPr>
      <w:r>
        <w:rPr>
          <w:rStyle w:val="Emphasis"/>
          <w:rFonts w:asciiTheme="majorBidi" w:hAnsiTheme="majorBidi" w:cstheme="majorBidi"/>
          <w:color w:val="000000" w:themeColor="text1"/>
          <w:sz w:val="24"/>
          <w:szCs w:val="24"/>
          <w:shd w:val="clear" w:color="auto" w:fill="FFFFFF"/>
        </w:rPr>
        <w:t>"</w:t>
      </w:r>
      <w:r w:rsidR="00127F83" w:rsidRPr="00127F83">
        <w:rPr>
          <w:rStyle w:val="Emphasis"/>
          <w:rFonts w:asciiTheme="majorBidi" w:hAnsiTheme="majorBidi" w:cstheme="majorBidi"/>
          <w:color w:val="000000" w:themeColor="text1"/>
          <w:sz w:val="24"/>
          <w:szCs w:val="24"/>
          <w:shd w:val="clear" w:color="auto" w:fill="FFFFFF"/>
        </w:rPr>
        <w:t>The original ruling for everything (that is beneficial) is permissible (</w:t>
      </w:r>
      <w:proofErr w:type="spellStart"/>
      <w:r w:rsidR="00127F83" w:rsidRPr="00127F83">
        <w:rPr>
          <w:rStyle w:val="Emphasis"/>
          <w:rFonts w:asciiTheme="majorBidi" w:hAnsiTheme="majorBidi" w:cstheme="majorBidi"/>
          <w:color w:val="000000" w:themeColor="text1"/>
          <w:sz w:val="24"/>
          <w:szCs w:val="24"/>
          <w:shd w:val="clear" w:color="auto" w:fill="FFFFFF"/>
        </w:rPr>
        <w:t>mubah</w:t>
      </w:r>
      <w:proofErr w:type="spellEnd"/>
      <w:r w:rsidR="00127F83" w:rsidRPr="00127F83">
        <w:rPr>
          <w:rStyle w:val="Emphasis"/>
          <w:rFonts w:asciiTheme="majorBidi" w:hAnsiTheme="majorBidi" w:cstheme="majorBidi"/>
          <w:color w:val="000000" w:themeColor="text1"/>
          <w:sz w:val="24"/>
          <w:szCs w:val="24"/>
          <w:shd w:val="clear" w:color="auto" w:fill="FFFFFF"/>
        </w:rPr>
        <w:t>) until there is evidence of its prohibition.</w:t>
      </w:r>
      <w:r>
        <w:rPr>
          <w:rStyle w:val="Emphasis"/>
          <w:rFonts w:asciiTheme="majorBidi" w:hAnsiTheme="majorBidi" w:cstheme="majorBidi"/>
          <w:color w:val="000000" w:themeColor="text1"/>
          <w:sz w:val="24"/>
          <w:szCs w:val="24"/>
          <w:shd w:val="clear" w:color="auto" w:fill="FFFFFF"/>
        </w:rPr>
        <w:t>"</w:t>
      </w:r>
      <w:r w:rsidR="00127F83" w:rsidRPr="00127F83">
        <w:rPr>
          <w:rStyle w:val="Emphasis"/>
          <w:rFonts w:ascii="Helvetica" w:hAnsi="Helvetica"/>
          <w:color w:val="000000" w:themeColor="text1"/>
          <w:sz w:val="24"/>
          <w:szCs w:val="24"/>
          <w:shd w:val="clear" w:color="auto" w:fill="FFFFFF"/>
        </w:rPr>
        <w:t xml:space="preserve"> </w:t>
      </w:r>
      <w:r w:rsidR="00127F83" w:rsidRPr="00127F83">
        <w:rPr>
          <w:rFonts w:ascii="Times New Roman" w:hAnsi="Times New Roman" w:cs="Times New Roman"/>
          <w:color w:val="000000" w:themeColor="text1"/>
          <w:sz w:val="24"/>
          <w:szCs w:val="24"/>
        </w:rPr>
        <w:t>(</w:t>
      </w:r>
      <w:r w:rsidR="002A5AD1" w:rsidRPr="00F4755A">
        <w:rPr>
          <w:rFonts w:ascii="Times New Roman" w:hAnsi="Times New Roman" w:cs="Times New Roman"/>
          <w:i/>
          <w:iCs/>
          <w:color w:val="000000" w:themeColor="text1"/>
          <w:sz w:val="24"/>
          <w:szCs w:val="24"/>
        </w:rPr>
        <w:t>A</w:t>
      </w:r>
      <w:r w:rsidR="00127F83" w:rsidRPr="00F4755A">
        <w:rPr>
          <w:rFonts w:ascii="Times New Roman" w:hAnsi="Times New Roman" w:cs="Times New Roman"/>
          <w:i/>
          <w:iCs/>
          <w:color w:val="000000" w:themeColor="text1"/>
          <w:sz w:val="24"/>
          <w:szCs w:val="24"/>
        </w:rPr>
        <w:t>l-</w:t>
      </w:r>
      <w:proofErr w:type="spellStart"/>
      <w:r w:rsidR="00127F83" w:rsidRPr="00F4755A">
        <w:rPr>
          <w:rFonts w:ascii="Times New Roman" w:hAnsi="Times New Roman" w:cs="Times New Roman"/>
          <w:i/>
          <w:iCs/>
          <w:color w:val="000000" w:themeColor="text1"/>
          <w:sz w:val="24"/>
          <w:szCs w:val="24"/>
        </w:rPr>
        <w:t>Suyuti</w:t>
      </w:r>
      <w:proofErr w:type="spellEnd"/>
      <w:r w:rsidR="00127F83" w:rsidRPr="00127F83">
        <w:rPr>
          <w:rFonts w:ascii="Times New Roman" w:hAnsi="Times New Roman" w:cs="Times New Roman"/>
          <w:color w:val="000000" w:themeColor="text1"/>
          <w:sz w:val="24"/>
          <w:szCs w:val="24"/>
        </w:rPr>
        <w:t>, 1983)</w:t>
      </w:r>
    </w:p>
    <w:p w14:paraId="5033806E" w14:textId="77777777" w:rsidR="00127F83" w:rsidRDefault="00127F83" w:rsidP="00416B82">
      <w:pPr>
        <w:spacing w:after="0" w:line="240" w:lineRule="auto"/>
        <w:ind w:right="-94" w:firstLine="567"/>
        <w:jc w:val="both"/>
        <w:rPr>
          <w:rFonts w:ascii="Times New Roman" w:hAnsi="Times New Roman" w:cs="Times New Roman"/>
          <w:sz w:val="24"/>
          <w:szCs w:val="24"/>
        </w:rPr>
      </w:pPr>
    </w:p>
    <w:p w14:paraId="6687BA0A" w14:textId="5B892AB1" w:rsidR="00416B82" w:rsidRDefault="00416B82" w:rsidP="00416B82">
      <w:pPr>
        <w:spacing w:after="0" w:line="240" w:lineRule="auto"/>
        <w:ind w:right="-94" w:firstLine="567"/>
        <w:jc w:val="both"/>
        <w:rPr>
          <w:rFonts w:ascii="Times New Roman" w:hAnsi="Times New Roman" w:cs="Times New Roman"/>
          <w:sz w:val="24"/>
          <w:szCs w:val="24"/>
        </w:rPr>
      </w:pPr>
      <w:r w:rsidRPr="00416B82">
        <w:rPr>
          <w:rFonts w:ascii="Times New Roman" w:hAnsi="Times New Roman" w:cs="Times New Roman"/>
          <w:sz w:val="24"/>
          <w:szCs w:val="24"/>
        </w:rPr>
        <w:t>The consumption of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is permissible if it is not harmful and is derived from lawful sources. These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apply to all fast-food products as long as they are compatible with </w:t>
      </w:r>
      <w:r w:rsidRPr="00AD1E70">
        <w:rPr>
          <w:rFonts w:ascii="Times New Roman" w:hAnsi="Times New Roman" w:cs="Times New Roman"/>
          <w:i/>
          <w:iCs/>
          <w:sz w:val="24"/>
          <w:szCs w:val="24"/>
        </w:rPr>
        <w:t>halal</w:t>
      </w:r>
      <w:r w:rsidRPr="00416B82">
        <w:rPr>
          <w:rFonts w:ascii="Times New Roman" w:hAnsi="Times New Roman" w:cs="Times New Roman"/>
          <w:sz w:val="24"/>
          <w:szCs w:val="24"/>
        </w:rPr>
        <w:t xml:space="preserve"> principles. However, consuming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without exercising control may lead to several illnesses such as cardiovascular disease or diabetes. Hence, the ruling may change into </w:t>
      </w:r>
      <w:proofErr w:type="spellStart"/>
      <w:r w:rsidRPr="00416B82">
        <w:rPr>
          <w:rFonts w:ascii="Times New Roman" w:hAnsi="Times New Roman" w:cs="Times New Roman"/>
          <w:i/>
          <w:sz w:val="24"/>
          <w:szCs w:val="24"/>
        </w:rPr>
        <w:t>makruh</w:t>
      </w:r>
      <w:proofErr w:type="spellEnd"/>
      <w:r w:rsidRPr="00416B82">
        <w:rPr>
          <w:rFonts w:ascii="Times New Roman" w:hAnsi="Times New Roman" w:cs="Times New Roman"/>
          <w:sz w:val="24"/>
          <w:szCs w:val="24"/>
        </w:rPr>
        <w:t xml:space="preserve"> or haram. </w:t>
      </w:r>
    </w:p>
    <w:p w14:paraId="57B186A9" w14:textId="77777777" w:rsidR="00A63BC1" w:rsidRPr="00416B82" w:rsidRDefault="00A63BC1" w:rsidP="00416B82">
      <w:pPr>
        <w:spacing w:after="0" w:line="240" w:lineRule="auto"/>
        <w:ind w:right="-94" w:firstLine="567"/>
        <w:jc w:val="both"/>
        <w:rPr>
          <w:rFonts w:ascii="Times New Roman" w:hAnsi="Times New Roman" w:cs="Times New Roman"/>
          <w:sz w:val="24"/>
          <w:szCs w:val="24"/>
        </w:rPr>
      </w:pPr>
    </w:p>
    <w:p w14:paraId="7FF900F9" w14:textId="3C75FACC" w:rsidR="00416B82" w:rsidRPr="00B70564" w:rsidRDefault="00B70564" w:rsidP="0038299B">
      <w:pPr>
        <w:spacing w:after="0" w:line="240" w:lineRule="auto"/>
        <w:ind w:firstLine="567"/>
        <w:jc w:val="both"/>
        <w:rPr>
          <w:rFonts w:ascii="Times New Roman" w:hAnsi="Times New Roman" w:cs="Times New Roman"/>
          <w:i/>
          <w:iCs/>
          <w:sz w:val="24"/>
          <w:szCs w:val="24"/>
        </w:rPr>
      </w:pPr>
      <w:r w:rsidRPr="00B70564">
        <w:rPr>
          <w:rFonts w:ascii="Times New Roman" w:hAnsi="Times New Roman" w:cs="Times New Roman"/>
          <w:i/>
          <w:iCs/>
          <w:sz w:val="24"/>
          <w:szCs w:val="24"/>
        </w:rPr>
        <w:t xml:space="preserve">1.5.2 </w:t>
      </w:r>
      <w:r w:rsidR="00416B82" w:rsidRPr="00B70564">
        <w:rPr>
          <w:rFonts w:ascii="Times New Roman" w:hAnsi="Times New Roman" w:cs="Times New Roman"/>
          <w:i/>
          <w:iCs/>
          <w:sz w:val="24"/>
          <w:szCs w:val="24"/>
        </w:rPr>
        <w:t>Abominable (</w:t>
      </w:r>
      <w:proofErr w:type="spellStart"/>
      <w:r w:rsidR="00416B82" w:rsidRPr="00B70564">
        <w:rPr>
          <w:rFonts w:ascii="Times New Roman" w:hAnsi="Times New Roman" w:cs="Times New Roman"/>
          <w:i/>
          <w:iCs/>
          <w:sz w:val="24"/>
          <w:szCs w:val="24"/>
        </w:rPr>
        <w:t>Makruh</w:t>
      </w:r>
      <w:proofErr w:type="spellEnd"/>
      <w:r w:rsidR="00416B82" w:rsidRPr="00B70564">
        <w:rPr>
          <w:rFonts w:ascii="Times New Roman" w:hAnsi="Times New Roman" w:cs="Times New Roman"/>
          <w:i/>
          <w:iCs/>
          <w:sz w:val="24"/>
          <w:szCs w:val="24"/>
        </w:rPr>
        <w:t>)</w:t>
      </w:r>
    </w:p>
    <w:p w14:paraId="7B68834B" w14:textId="77777777" w:rsidR="00A63BC1" w:rsidRPr="00416B82" w:rsidRDefault="00A63BC1" w:rsidP="00416B82">
      <w:pPr>
        <w:spacing w:after="0" w:line="240" w:lineRule="auto"/>
        <w:jc w:val="both"/>
        <w:rPr>
          <w:rFonts w:ascii="Times New Roman" w:hAnsi="Times New Roman" w:cs="Times New Roman"/>
          <w:sz w:val="24"/>
          <w:szCs w:val="24"/>
        </w:rPr>
      </w:pPr>
    </w:p>
    <w:p w14:paraId="0EA74D84" w14:textId="520B3E2F" w:rsidR="00416B82" w:rsidRDefault="00416B82" w:rsidP="001E0E74">
      <w:pPr>
        <w:spacing w:after="0" w:line="240" w:lineRule="auto"/>
        <w:ind w:firstLine="993"/>
        <w:jc w:val="both"/>
        <w:rPr>
          <w:rFonts w:ascii="Times New Roman" w:hAnsi="Times New Roman" w:cs="Times New Roman"/>
          <w:sz w:val="24"/>
          <w:szCs w:val="24"/>
        </w:rPr>
      </w:pPr>
      <w:proofErr w:type="spellStart"/>
      <w:r w:rsidRPr="00416B82">
        <w:rPr>
          <w:rFonts w:ascii="Times New Roman" w:hAnsi="Times New Roman" w:cs="Times New Roman"/>
          <w:i/>
          <w:iCs/>
          <w:sz w:val="24"/>
          <w:szCs w:val="24"/>
          <w:shd w:val="clear" w:color="auto" w:fill="FFFFFF"/>
        </w:rPr>
        <w:t>Makruh</w:t>
      </w:r>
      <w:proofErr w:type="spellEnd"/>
      <w:r w:rsidRPr="00416B82">
        <w:rPr>
          <w:rFonts w:ascii="Times New Roman" w:hAnsi="Times New Roman" w:cs="Times New Roman"/>
          <w:sz w:val="24"/>
          <w:szCs w:val="24"/>
          <w:shd w:val="clear" w:color="auto" w:fill="FFFFFF"/>
        </w:rPr>
        <w:t xml:space="preserve"> refers to an act that is discouraged</w:t>
      </w:r>
      <w:r w:rsidR="007D39B4">
        <w:rPr>
          <w:rFonts w:ascii="Times New Roman" w:hAnsi="Times New Roman" w:cs="Times New Roman"/>
          <w:sz w:val="24"/>
          <w:szCs w:val="24"/>
          <w:shd w:val="clear" w:color="auto" w:fill="FFFFFF"/>
        </w:rPr>
        <w:t>,</w:t>
      </w:r>
      <w:r w:rsidRPr="00416B82">
        <w:rPr>
          <w:rFonts w:ascii="Times New Roman" w:hAnsi="Times New Roman" w:cs="Times New Roman"/>
          <w:sz w:val="24"/>
          <w:szCs w:val="24"/>
          <w:shd w:val="clear" w:color="auto" w:fill="FFFFFF"/>
        </w:rPr>
        <w:t xml:space="preserve"> although not legally forbidden. Muslims are advised to avoid </w:t>
      </w:r>
      <w:proofErr w:type="spellStart"/>
      <w:r w:rsidRPr="00416B82">
        <w:rPr>
          <w:rFonts w:ascii="Times New Roman" w:hAnsi="Times New Roman" w:cs="Times New Roman"/>
          <w:i/>
          <w:sz w:val="24"/>
          <w:szCs w:val="24"/>
          <w:shd w:val="clear" w:color="auto" w:fill="FFFFFF"/>
        </w:rPr>
        <w:t>makruh</w:t>
      </w:r>
      <w:proofErr w:type="spellEnd"/>
      <w:r w:rsidRPr="00416B82">
        <w:rPr>
          <w:rFonts w:ascii="Times New Roman" w:hAnsi="Times New Roman" w:cs="Times New Roman"/>
          <w:sz w:val="24"/>
          <w:szCs w:val="24"/>
          <w:shd w:val="clear" w:color="auto" w:fill="FFFFFF"/>
        </w:rPr>
        <w:t xml:space="preserve"> act</w:t>
      </w:r>
      <w:r w:rsidR="007D73B8">
        <w:rPr>
          <w:rFonts w:ascii="Times New Roman" w:hAnsi="Times New Roman" w:cs="Times New Roman"/>
          <w:sz w:val="24"/>
          <w:szCs w:val="24"/>
          <w:shd w:val="clear" w:color="auto" w:fill="FFFFFF"/>
        </w:rPr>
        <w:t>ion</w:t>
      </w:r>
      <w:r w:rsidRPr="00416B82">
        <w:rPr>
          <w:rFonts w:ascii="Times New Roman" w:hAnsi="Times New Roman" w:cs="Times New Roman"/>
          <w:sz w:val="24"/>
          <w:szCs w:val="24"/>
          <w:shd w:val="clear" w:color="auto" w:fill="FFFFFF"/>
        </w:rPr>
        <w:t>s because the continued and insistent commission of such acts will lead to sin.</w:t>
      </w:r>
      <w:r w:rsidRPr="00416B82">
        <w:rPr>
          <w:rFonts w:ascii="Times New Roman" w:hAnsi="Times New Roman" w:cs="Times New Roman"/>
          <w:sz w:val="24"/>
          <w:szCs w:val="24"/>
        </w:rPr>
        <w:t xml:space="preserve"> In fast-food consumption, it involves foods that do not pose a clear risk but do not have good nutritional value. If the harmful effects of the fast-food </w:t>
      </w:r>
      <w:r w:rsidR="00860A55">
        <w:rPr>
          <w:rFonts w:ascii="Times New Roman" w:hAnsi="Times New Roman" w:cs="Times New Roman"/>
          <w:sz w:val="24"/>
          <w:szCs w:val="24"/>
        </w:rPr>
        <w:t>are evident to the consumers due to</w:t>
      </w:r>
      <w:r w:rsidRPr="00416B82">
        <w:rPr>
          <w:rFonts w:ascii="Times New Roman" w:hAnsi="Times New Roman" w:cs="Times New Roman"/>
          <w:sz w:val="24"/>
          <w:szCs w:val="24"/>
        </w:rPr>
        <w:t xml:space="preserve"> long-term consumption, then the </w:t>
      </w:r>
      <w:proofErr w:type="spellStart"/>
      <w:r w:rsidRPr="00416B82">
        <w:rPr>
          <w:rFonts w:ascii="Times New Roman" w:hAnsi="Times New Roman" w:cs="Times New Roman"/>
          <w:i/>
          <w:iCs/>
          <w:sz w:val="24"/>
          <w:szCs w:val="24"/>
        </w:rPr>
        <w:t>hukm</w:t>
      </w:r>
      <w:proofErr w:type="spellEnd"/>
      <w:r w:rsidRPr="00416B82">
        <w:rPr>
          <w:rFonts w:ascii="Times New Roman" w:hAnsi="Times New Roman" w:cs="Times New Roman"/>
          <w:i/>
          <w:iCs/>
          <w:sz w:val="24"/>
          <w:szCs w:val="24"/>
        </w:rPr>
        <w:t xml:space="preserve"> </w:t>
      </w:r>
      <w:r w:rsidRPr="00416B82">
        <w:rPr>
          <w:rFonts w:ascii="Times New Roman" w:hAnsi="Times New Roman" w:cs="Times New Roman"/>
          <w:sz w:val="24"/>
          <w:szCs w:val="24"/>
        </w:rPr>
        <w:t xml:space="preserve">(Islamic rulings) changes to </w:t>
      </w:r>
      <w:proofErr w:type="spellStart"/>
      <w:r w:rsidRPr="00416B82">
        <w:rPr>
          <w:rFonts w:ascii="Times New Roman" w:hAnsi="Times New Roman" w:cs="Times New Roman"/>
          <w:i/>
          <w:sz w:val="24"/>
          <w:szCs w:val="24"/>
        </w:rPr>
        <w:t>makruh</w:t>
      </w:r>
      <w:proofErr w:type="spellEnd"/>
      <w:r w:rsidRPr="00416B82">
        <w:rPr>
          <w:rFonts w:ascii="Times New Roman" w:hAnsi="Times New Roman" w:cs="Times New Roman"/>
          <w:sz w:val="24"/>
          <w:szCs w:val="24"/>
        </w:rPr>
        <w:t>. Hence, consumers need to limit their fast-food intake to maintain their health. This is in line with the commandment of Allah to Muslims that they should abstain from following in the footsteps of Satan. Allah the Almighty (SWT) says:</w:t>
      </w:r>
    </w:p>
    <w:p w14:paraId="4B694AAA" w14:textId="77777777" w:rsidR="00B70564" w:rsidRPr="00416B82" w:rsidRDefault="00B70564" w:rsidP="00B70564">
      <w:pPr>
        <w:spacing w:after="0" w:line="240" w:lineRule="auto"/>
        <w:ind w:firstLine="1287"/>
        <w:jc w:val="both"/>
        <w:rPr>
          <w:rFonts w:ascii="Times New Roman" w:hAnsi="Times New Roman" w:cs="Times New Roman"/>
          <w:sz w:val="24"/>
          <w:szCs w:val="24"/>
        </w:rPr>
      </w:pPr>
    </w:p>
    <w:p w14:paraId="43557A93" w14:textId="645EC3E7" w:rsidR="00416B82" w:rsidRPr="00416B82" w:rsidRDefault="00692F4B" w:rsidP="00416B82">
      <w:pPr>
        <w:autoSpaceDE w:val="0"/>
        <w:autoSpaceDN w:val="0"/>
        <w:adjustRightInd w:val="0"/>
        <w:spacing w:after="0" w:line="240" w:lineRule="auto"/>
        <w:ind w:left="567" w:right="567"/>
        <w:jc w:val="both"/>
        <w:rPr>
          <w:rFonts w:ascii="Times New Roman" w:hAnsi="Times New Roman" w:cs="Times New Roman"/>
          <w:sz w:val="24"/>
          <w:szCs w:val="24"/>
        </w:rPr>
      </w:pPr>
      <w:r>
        <w:rPr>
          <w:rFonts w:ascii="Times New Roman" w:hAnsi="Times New Roman" w:cs="Times New Roman"/>
          <w:i/>
          <w:iCs/>
          <w:sz w:val="24"/>
          <w:szCs w:val="24"/>
        </w:rPr>
        <w:t>"</w:t>
      </w:r>
      <w:r w:rsidR="00416B82" w:rsidRPr="00416B82">
        <w:rPr>
          <w:rFonts w:ascii="Times New Roman" w:hAnsi="Times New Roman" w:cs="Times New Roman"/>
          <w:i/>
          <w:iCs/>
          <w:sz w:val="24"/>
          <w:szCs w:val="24"/>
        </w:rPr>
        <w:t>O</w:t>
      </w:r>
      <w:r w:rsidR="00127F83">
        <w:rPr>
          <w:rFonts w:ascii="Times New Roman" w:hAnsi="Times New Roman" w:cs="Times New Roman"/>
          <w:i/>
          <w:iCs/>
          <w:sz w:val="24"/>
          <w:szCs w:val="24"/>
        </w:rPr>
        <w:t xml:space="preserve"> </w:t>
      </w:r>
      <w:r w:rsidR="00416B82" w:rsidRPr="00416B82">
        <w:rPr>
          <w:rFonts w:ascii="Times New Roman" w:hAnsi="Times New Roman" w:cs="Times New Roman"/>
          <w:i/>
          <w:iCs/>
          <w:sz w:val="24"/>
          <w:szCs w:val="24"/>
        </w:rPr>
        <w:t>mankind, eat from whatever is on earth [that is] lawful and good and do not follow the footsteps of Satan. Indeed, he is to you a clear enemy</w:t>
      </w:r>
      <w:r w:rsidR="00416B82" w:rsidRPr="00416B82">
        <w:rPr>
          <w:rFonts w:ascii="Times New Roman" w:hAnsi="Times New Roman" w:cs="Times New Roman"/>
          <w:sz w:val="24"/>
          <w:szCs w:val="24"/>
        </w:rPr>
        <w:t>.</w:t>
      </w:r>
      <w:r>
        <w:rPr>
          <w:rFonts w:ascii="Times New Roman" w:hAnsi="Times New Roman" w:cs="Times New Roman"/>
          <w:i/>
          <w:iCs/>
          <w:sz w:val="24"/>
          <w:szCs w:val="24"/>
        </w:rPr>
        <w:t>"</w:t>
      </w:r>
      <w:r w:rsidR="00416B82" w:rsidRPr="00416B82">
        <w:rPr>
          <w:rFonts w:ascii="Times New Roman" w:hAnsi="Times New Roman" w:cs="Times New Roman"/>
          <w:sz w:val="24"/>
          <w:szCs w:val="24"/>
        </w:rPr>
        <w:t xml:space="preserve"> (</w:t>
      </w:r>
      <w:r w:rsidR="002A5AD1" w:rsidRPr="00F4755A">
        <w:rPr>
          <w:rFonts w:ascii="Times New Roman" w:hAnsi="Times New Roman" w:cs="Times New Roman"/>
          <w:i/>
          <w:iCs/>
          <w:sz w:val="24"/>
          <w:szCs w:val="24"/>
        </w:rPr>
        <w:t>A</w:t>
      </w:r>
      <w:r w:rsidR="00416B82" w:rsidRPr="00F4755A">
        <w:rPr>
          <w:rFonts w:ascii="Times New Roman" w:hAnsi="Times New Roman" w:cs="Times New Roman"/>
          <w:i/>
          <w:iCs/>
          <w:sz w:val="24"/>
          <w:szCs w:val="24"/>
        </w:rPr>
        <w:t>l-Baqarah</w:t>
      </w:r>
      <w:r w:rsidR="00F4755A">
        <w:rPr>
          <w:rFonts w:ascii="Times New Roman" w:hAnsi="Times New Roman" w:cs="Times New Roman"/>
          <w:sz w:val="24"/>
          <w:szCs w:val="24"/>
        </w:rPr>
        <w:t xml:space="preserve">, </w:t>
      </w:r>
      <w:r w:rsidR="00416B82" w:rsidRPr="00416B82">
        <w:rPr>
          <w:rFonts w:ascii="Times New Roman" w:hAnsi="Times New Roman" w:cs="Times New Roman"/>
          <w:sz w:val="24"/>
          <w:szCs w:val="24"/>
        </w:rPr>
        <w:t>2:168)</w:t>
      </w:r>
    </w:p>
    <w:p w14:paraId="414C2707" w14:textId="77777777" w:rsidR="00416B82" w:rsidRPr="00416B82" w:rsidRDefault="00416B82" w:rsidP="00416B82">
      <w:pPr>
        <w:spacing w:after="0" w:line="240" w:lineRule="auto"/>
        <w:jc w:val="both"/>
        <w:rPr>
          <w:rFonts w:ascii="Times New Roman" w:hAnsi="Times New Roman" w:cs="Times New Roman"/>
          <w:sz w:val="24"/>
          <w:szCs w:val="24"/>
        </w:rPr>
      </w:pPr>
    </w:p>
    <w:p w14:paraId="21821847" w14:textId="0135B536" w:rsidR="00416B82" w:rsidRDefault="00416B82" w:rsidP="00416B82">
      <w:pPr>
        <w:spacing w:after="0" w:line="240" w:lineRule="auto"/>
        <w:ind w:right="-1" w:firstLine="567"/>
        <w:jc w:val="both"/>
        <w:rPr>
          <w:rFonts w:ascii="Times New Roman" w:hAnsi="Times New Roman" w:cs="Times New Roman"/>
          <w:sz w:val="24"/>
          <w:szCs w:val="24"/>
        </w:rPr>
      </w:pPr>
      <w:r w:rsidRPr="00416B82">
        <w:rPr>
          <w:rFonts w:ascii="Times New Roman" w:hAnsi="Times New Roman" w:cs="Times New Roman"/>
          <w:sz w:val="24"/>
          <w:szCs w:val="24"/>
        </w:rPr>
        <w:t xml:space="preserve">This Quranic verse describes the prohibition of Allah the Almighty (SWT) from following </w:t>
      </w:r>
      <w:r w:rsidR="00860A55">
        <w:rPr>
          <w:rFonts w:ascii="Times New Roman" w:hAnsi="Times New Roman" w:cs="Times New Roman"/>
          <w:sz w:val="24"/>
          <w:szCs w:val="24"/>
        </w:rPr>
        <w:t>Satan's footsteps</w:t>
      </w:r>
      <w:r w:rsidRPr="00416B82">
        <w:rPr>
          <w:rFonts w:ascii="Times New Roman" w:hAnsi="Times New Roman" w:cs="Times New Roman"/>
          <w:sz w:val="24"/>
          <w:szCs w:val="24"/>
        </w:rPr>
        <w:t xml:space="preserve"> (evil). Besides, </w:t>
      </w:r>
      <w:r w:rsidR="00860A55">
        <w:rPr>
          <w:rFonts w:ascii="Times New Roman" w:hAnsi="Times New Roman" w:cs="Times New Roman"/>
          <w:sz w:val="24"/>
          <w:szCs w:val="24"/>
        </w:rPr>
        <w:t>human beings must</w:t>
      </w:r>
      <w:r w:rsidRPr="00416B82">
        <w:rPr>
          <w:rFonts w:ascii="Times New Roman" w:hAnsi="Times New Roman" w:cs="Times New Roman"/>
          <w:sz w:val="24"/>
          <w:szCs w:val="24"/>
        </w:rPr>
        <w:t xml:space="preserve"> eat all the lawful food and cultivate all proper sustenance bestowed on this earth. Allah the Almighty (SWT) commands Muslims to always be grateful for His blessings by sustaining human beings with a good livelihood. This symbolises a sign of piety and faith towards Allah the Almighty (SWT)</w:t>
      </w:r>
      <w:r w:rsidR="00B70564">
        <w:rPr>
          <w:rFonts w:ascii="Times New Roman" w:hAnsi="Times New Roman" w:cs="Times New Roman"/>
          <w:sz w:val="24"/>
          <w:szCs w:val="24"/>
        </w:rPr>
        <w:t>:</w:t>
      </w:r>
    </w:p>
    <w:p w14:paraId="52F65A7D" w14:textId="77777777" w:rsidR="00B70564" w:rsidRPr="00416B82" w:rsidRDefault="00B70564" w:rsidP="00416B82">
      <w:pPr>
        <w:spacing w:after="0" w:line="240" w:lineRule="auto"/>
        <w:ind w:right="-1" w:firstLine="567"/>
        <w:jc w:val="both"/>
        <w:rPr>
          <w:rFonts w:ascii="Times New Roman" w:hAnsi="Times New Roman" w:cs="Times New Roman"/>
          <w:sz w:val="24"/>
          <w:szCs w:val="24"/>
        </w:rPr>
      </w:pPr>
    </w:p>
    <w:p w14:paraId="16EA2261" w14:textId="7B3E77B5" w:rsidR="00416B82" w:rsidRPr="00416B82" w:rsidRDefault="00692F4B" w:rsidP="00416B82">
      <w:pPr>
        <w:spacing w:after="0" w:line="240" w:lineRule="auto"/>
        <w:ind w:left="680" w:right="680"/>
        <w:jc w:val="both"/>
        <w:rPr>
          <w:rFonts w:ascii="Times New Roman" w:hAnsi="Times New Roman" w:cs="Times New Roman"/>
          <w:sz w:val="24"/>
          <w:szCs w:val="24"/>
        </w:rPr>
      </w:pPr>
      <w:r>
        <w:rPr>
          <w:rFonts w:ascii="Times New Roman" w:hAnsi="Times New Roman" w:cs="Times New Roman"/>
          <w:i/>
          <w:iCs/>
          <w:sz w:val="24"/>
          <w:szCs w:val="24"/>
        </w:rPr>
        <w:t>"</w:t>
      </w:r>
      <w:r w:rsidR="00416B82" w:rsidRPr="00416B82">
        <w:rPr>
          <w:rFonts w:ascii="Times New Roman" w:hAnsi="Times New Roman" w:cs="Times New Roman"/>
          <w:i/>
          <w:iCs/>
          <w:sz w:val="24"/>
          <w:szCs w:val="24"/>
        </w:rPr>
        <w:t>And eat of what Allah has provided for you [which is] lawful and good. And fear Allah, in whom you are believers</w:t>
      </w:r>
      <w:r w:rsidR="00416B82" w:rsidRPr="00416B82">
        <w:rPr>
          <w:rFonts w:ascii="Times New Roman" w:hAnsi="Times New Roman" w:cs="Times New Roman"/>
          <w:sz w:val="24"/>
          <w:szCs w:val="24"/>
        </w:rPr>
        <w:t>.</w:t>
      </w:r>
      <w:r>
        <w:rPr>
          <w:rFonts w:ascii="Times New Roman" w:hAnsi="Times New Roman" w:cs="Times New Roman"/>
          <w:i/>
          <w:iCs/>
          <w:sz w:val="24"/>
          <w:szCs w:val="24"/>
        </w:rPr>
        <w:t>"</w:t>
      </w:r>
      <w:r w:rsidR="00416B82" w:rsidRPr="00416B82">
        <w:rPr>
          <w:rFonts w:ascii="Times New Roman" w:hAnsi="Times New Roman" w:cs="Times New Roman"/>
          <w:sz w:val="24"/>
          <w:szCs w:val="24"/>
        </w:rPr>
        <w:t xml:space="preserve"> (</w:t>
      </w:r>
      <w:r w:rsidR="002A5AD1" w:rsidRPr="00F4755A">
        <w:rPr>
          <w:rFonts w:ascii="Times New Roman" w:hAnsi="Times New Roman" w:cs="Times New Roman"/>
          <w:i/>
          <w:iCs/>
          <w:sz w:val="24"/>
          <w:szCs w:val="24"/>
        </w:rPr>
        <w:t>Al</w:t>
      </w:r>
      <w:r w:rsidR="00416B82" w:rsidRPr="00F4755A">
        <w:rPr>
          <w:rFonts w:ascii="Times New Roman" w:hAnsi="Times New Roman" w:cs="Times New Roman"/>
          <w:i/>
          <w:iCs/>
          <w:sz w:val="24"/>
          <w:szCs w:val="24"/>
        </w:rPr>
        <w:t>-</w:t>
      </w:r>
      <w:proofErr w:type="spellStart"/>
      <w:r w:rsidR="00416B82" w:rsidRPr="00F4755A">
        <w:rPr>
          <w:rFonts w:ascii="Times New Roman" w:hAnsi="Times New Roman" w:cs="Times New Roman"/>
          <w:i/>
          <w:iCs/>
          <w:sz w:val="24"/>
          <w:szCs w:val="24"/>
        </w:rPr>
        <w:t>M</w:t>
      </w:r>
      <w:r w:rsidR="00416B82" w:rsidRPr="00F4755A">
        <w:rPr>
          <w:rFonts w:ascii="Times New Roman" w:eastAsia="Times New Roman" w:hAnsi="Times New Roman" w:cs="Times New Roman"/>
          <w:i/>
          <w:iCs/>
          <w:sz w:val="24"/>
          <w:szCs w:val="24"/>
        </w:rPr>
        <w:t>a</w:t>
      </w:r>
      <w:r w:rsidR="00416B82" w:rsidRPr="00F4755A">
        <w:rPr>
          <w:rFonts w:ascii="Times New Roman" w:hAnsi="Times New Roman" w:cs="Times New Roman"/>
          <w:i/>
          <w:iCs/>
          <w:sz w:val="24"/>
          <w:szCs w:val="24"/>
        </w:rPr>
        <w:t>idah</w:t>
      </w:r>
      <w:proofErr w:type="spellEnd"/>
      <w:r w:rsidR="00416B82" w:rsidRPr="00416B82">
        <w:rPr>
          <w:rFonts w:ascii="Times New Roman" w:hAnsi="Times New Roman" w:cs="Times New Roman"/>
          <w:sz w:val="24"/>
          <w:szCs w:val="24"/>
        </w:rPr>
        <w:t>, 5:88)</w:t>
      </w:r>
    </w:p>
    <w:p w14:paraId="2F359AC3" w14:textId="77777777" w:rsidR="00416B82" w:rsidRPr="00416B82" w:rsidRDefault="00416B82" w:rsidP="00416B82">
      <w:pPr>
        <w:spacing w:after="0" w:line="240" w:lineRule="auto"/>
        <w:ind w:right="-1" w:firstLine="567"/>
        <w:jc w:val="both"/>
        <w:rPr>
          <w:rFonts w:ascii="Times New Roman" w:hAnsi="Times New Roman" w:cs="Times New Roman"/>
          <w:sz w:val="24"/>
          <w:szCs w:val="24"/>
        </w:rPr>
      </w:pPr>
    </w:p>
    <w:p w14:paraId="367EF52B" w14:textId="1A3113D5" w:rsidR="00416B82" w:rsidRDefault="00416B82" w:rsidP="00416B82">
      <w:pPr>
        <w:spacing w:after="0" w:line="240" w:lineRule="auto"/>
        <w:ind w:right="-1" w:firstLine="567"/>
        <w:jc w:val="both"/>
        <w:rPr>
          <w:rFonts w:ascii="Times New Roman" w:hAnsi="Times New Roman" w:cs="Times New Roman"/>
          <w:sz w:val="24"/>
          <w:szCs w:val="24"/>
        </w:rPr>
      </w:pPr>
      <w:r w:rsidRPr="00416B82">
        <w:rPr>
          <w:rFonts w:ascii="Times New Roman" w:hAnsi="Times New Roman" w:cs="Times New Roman"/>
          <w:sz w:val="24"/>
          <w:szCs w:val="24"/>
        </w:rPr>
        <w:t xml:space="preserve">Similarly, there is a hadith of the Prophet Muhammad PBUH related to choosing good food in the dietary routine. This is </w:t>
      </w:r>
      <w:r w:rsidR="00860A55">
        <w:rPr>
          <w:rFonts w:ascii="Times New Roman" w:hAnsi="Times New Roman" w:cs="Times New Roman"/>
          <w:sz w:val="24"/>
          <w:szCs w:val="24"/>
        </w:rPr>
        <w:t>because</w:t>
      </w:r>
      <w:r w:rsidRPr="00416B82">
        <w:rPr>
          <w:rFonts w:ascii="Times New Roman" w:hAnsi="Times New Roman" w:cs="Times New Roman"/>
          <w:sz w:val="24"/>
          <w:szCs w:val="24"/>
        </w:rPr>
        <w:t xml:space="preserve"> eating bad food has an effect on one</w:t>
      </w:r>
      <w:r w:rsidR="00692F4B">
        <w:rPr>
          <w:rFonts w:ascii="Times New Roman" w:hAnsi="Times New Roman" w:cs="Times New Roman"/>
          <w:sz w:val="24"/>
          <w:szCs w:val="24"/>
        </w:rPr>
        <w:t>'</w:t>
      </w:r>
      <w:r w:rsidRPr="00416B82">
        <w:rPr>
          <w:rFonts w:ascii="Times New Roman" w:hAnsi="Times New Roman" w:cs="Times New Roman"/>
          <w:sz w:val="24"/>
          <w:szCs w:val="24"/>
        </w:rPr>
        <w:t>s daily routine and his relationship with Allah the Almighty (SWT). This is in line with the hadith of Prophet Muhammad PBUH:</w:t>
      </w:r>
    </w:p>
    <w:p w14:paraId="4E33816F" w14:textId="77777777" w:rsidR="00262BB2" w:rsidRPr="00416B82" w:rsidRDefault="00262BB2" w:rsidP="00416B82">
      <w:pPr>
        <w:spacing w:after="0" w:line="240" w:lineRule="auto"/>
        <w:ind w:right="-1" w:firstLine="567"/>
        <w:jc w:val="both"/>
        <w:rPr>
          <w:rFonts w:ascii="Times New Roman" w:hAnsi="Times New Roman" w:cs="Times New Roman"/>
          <w:sz w:val="24"/>
          <w:szCs w:val="24"/>
        </w:rPr>
      </w:pPr>
    </w:p>
    <w:p w14:paraId="3F9053A7" w14:textId="77777777" w:rsidR="00416B82" w:rsidRPr="00824FAD" w:rsidRDefault="00416B82" w:rsidP="00416B82">
      <w:pPr>
        <w:bidi/>
        <w:spacing w:after="0" w:line="240" w:lineRule="auto"/>
        <w:ind w:left="567" w:right="567"/>
        <w:jc w:val="both"/>
        <w:rPr>
          <w:rFonts w:ascii="Traditional Arabic" w:hAnsi="Traditional Arabic" w:cs="Traditional Arabic"/>
          <w:sz w:val="32"/>
          <w:szCs w:val="32"/>
        </w:rPr>
      </w:pPr>
      <w:r w:rsidRPr="00824FAD">
        <w:rPr>
          <w:rFonts w:ascii="Traditional Arabic" w:hAnsi="Traditional Arabic" w:cs="Traditional Arabic" w:hint="cs"/>
          <w:sz w:val="32"/>
          <w:szCs w:val="32"/>
          <w:rtl/>
        </w:rPr>
        <w:t>إن الله طيب، لا يقبل إلا طيبا، وإن الله أمر المؤمنين بما أمر به المسلمين فقال: يا أيها الرسل كلوا من الطيبات واعملوا صالحا إني بما تعلمون عليم وقال: يا أيها الذين آمنوا كلوا من طيبات ما رزقناكم ثم ذكر الرجل يطيل السفر، أشعث أغبر، يمد يديه إلى السماء: يا رب يا رب ! ومطعمه حرام، ومشربه حرام، وملسبه حرام، وغذي بالحرام، فأنى يستجاب لذلك</w:t>
      </w:r>
    </w:p>
    <w:p w14:paraId="1EE61020" w14:textId="28F9654E" w:rsidR="00416B82" w:rsidRDefault="00416B82" w:rsidP="00416B82">
      <w:pPr>
        <w:spacing w:after="0" w:line="240" w:lineRule="auto"/>
        <w:ind w:right="567"/>
        <w:jc w:val="both"/>
        <w:rPr>
          <w:rFonts w:ascii="Times New Roman" w:hAnsi="Times New Roman" w:cs="Times New Roman"/>
          <w:sz w:val="24"/>
          <w:szCs w:val="24"/>
        </w:rPr>
      </w:pPr>
      <w:r w:rsidRPr="00416B82">
        <w:rPr>
          <w:rFonts w:ascii="Times New Roman" w:hAnsi="Times New Roman" w:cs="Times New Roman"/>
          <w:sz w:val="24"/>
          <w:szCs w:val="24"/>
        </w:rPr>
        <w:t>Meaning:</w:t>
      </w:r>
    </w:p>
    <w:p w14:paraId="02B01CFC" w14:textId="77777777" w:rsidR="00262BB2" w:rsidRPr="00416B82" w:rsidRDefault="00262BB2" w:rsidP="00416B82">
      <w:pPr>
        <w:spacing w:after="0" w:line="240" w:lineRule="auto"/>
        <w:ind w:right="567"/>
        <w:jc w:val="both"/>
        <w:rPr>
          <w:rFonts w:ascii="Times New Roman" w:hAnsi="Times New Roman" w:cs="Times New Roman"/>
          <w:sz w:val="24"/>
          <w:szCs w:val="24"/>
        </w:rPr>
      </w:pPr>
    </w:p>
    <w:p w14:paraId="7B056906" w14:textId="03B43DF0" w:rsidR="00416B82" w:rsidRPr="00416B82" w:rsidRDefault="00692F4B" w:rsidP="00416B82">
      <w:pPr>
        <w:spacing w:after="0" w:line="240" w:lineRule="auto"/>
        <w:ind w:left="567" w:right="567"/>
        <w:jc w:val="both"/>
        <w:rPr>
          <w:rFonts w:ascii="Times New Roman" w:hAnsi="Times New Roman" w:cs="Times New Roman"/>
          <w:sz w:val="24"/>
          <w:szCs w:val="24"/>
        </w:rPr>
      </w:pPr>
      <w:r>
        <w:rPr>
          <w:rFonts w:ascii="Times New Roman" w:hAnsi="Times New Roman" w:cs="Times New Roman"/>
          <w:i/>
          <w:iCs/>
          <w:sz w:val="24"/>
          <w:szCs w:val="24"/>
        </w:rPr>
        <w:t>"</w:t>
      </w:r>
      <w:r w:rsidR="00416B82" w:rsidRPr="00416B82">
        <w:rPr>
          <w:rFonts w:ascii="Times New Roman" w:hAnsi="Times New Roman" w:cs="Times New Roman"/>
          <w:i/>
          <w:iCs/>
          <w:sz w:val="24"/>
          <w:szCs w:val="24"/>
        </w:rPr>
        <w:t>Verily Allah the Exalted is pure (</w:t>
      </w:r>
      <w:proofErr w:type="spellStart"/>
      <w:r w:rsidR="00416B82" w:rsidRPr="00416B82">
        <w:rPr>
          <w:rFonts w:ascii="Times New Roman" w:hAnsi="Times New Roman" w:cs="Times New Roman"/>
          <w:i/>
          <w:iCs/>
          <w:sz w:val="24"/>
          <w:szCs w:val="24"/>
        </w:rPr>
        <w:t>tayyib</w:t>
      </w:r>
      <w:proofErr w:type="spellEnd"/>
      <w:r w:rsidR="00416B82" w:rsidRPr="00416B82">
        <w:rPr>
          <w:rFonts w:ascii="Times New Roman" w:hAnsi="Times New Roman" w:cs="Times New Roman"/>
          <w:i/>
          <w:iCs/>
          <w:sz w:val="24"/>
          <w:szCs w:val="24"/>
        </w:rPr>
        <w:t xml:space="preserve">). He does not accept but that which is pure. Allah commands the believers with what He commanded the Messengers. Allah the Almighty has said: </w:t>
      </w:r>
      <w:r>
        <w:rPr>
          <w:rFonts w:ascii="Times New Roman" w:hAnsi="Times New Roman" w:cs="Times New Roman"/>
          <w:i/>
          <w:iCs/>
          <w:sz w:val="24"/>
          <w:szCs w:val="24"/>
        </w:rPr>
        <w:t>"</w:t>
      </w:r>
      <w:r w:rsidR="00416B82" w:rsidRPr="00416B82">
        <w:rPr>
          <w:rFonts w:ascii="Times New Roman" w:hAnsi="Times New Roman" w:cs="Times New Roman"/>
          <w:i/>
          <w:iCs/>
          <w:sz w:val="24"/>
          <w:szCs w:val="24"/>
        </w:rPr>
        <w:t>O you Messengers! Eat of the good things and act righteously</w:t>
      </w:r>
      <w:r>
        <w:rPr>
          <w:rFonts w:ascii="Times New Roman" w:hAnsi="Times New Roman" w:cs="Times New Roman"/>
          <w:i/>
          <w:iCs/>
          <w:sz w:val="24"/>
          <w:szCs w:val="24"/>
        </w:rPr>
        <w:t>"</w:t>
      </w:r>
      <w:r w:rsidR="00416B82" w:rsidRPr="00416B82">
        <w:rPr>
          <w:rFonts w:ascii="Times New Roman" w:hAnsi="Times New Roman" w:cs="Times New Roman"/>
          <w:i/>
          <w:iCs/>
          <w:sz w:val="24"/>
          <w:szCs w:val="24"/>
        </w:rPr>
        <w:t xml:space="preserve">. And Allah the Almighty also said: </w:t>
      </w:r>
      <w:r>
        <w:rPr>
          <w:rFonts w:ascii="Times New Roman" w:hAnsi="Times New Roman" w:cs="Times New Roman"/>
          <w:i/>
          <w:iCs/>
          <w:sz w:val="24"/>
          <w:szCs w:val="24"/>
        </w:rPr>
        <w:t>"</w:t>
      </w:r>
      <w:r w:rsidR="00416B82" w:rsidRPr="00416B82">
        <w:rPr>
          <w:rFonts w:ascii="Times New Roman" w:hAnsi="Times New Roman" w:cs="Times New Roman"/>
          <w:i/>
          <w:iCs/>
          <w:sz w:val="24"/>
          <w:szCs w:val="24"/>
        </w:rPr>
        <w:t xml:space="preserve">O you who believe! Eat of the good things that We have provided you with. Then he (the Prophet) mentioned (the case of) the man who, having journeyed far, is dishevelled and dusty and who stretches out his hands to the sky (saying): </w:t>
      </w:r>
      <w:r>
        <w:rPr>
          <w:rFonts w:ascii="Times New Roman" w:hAnsi="Times New Roman" w:cs="Times New Roman"/>
          <w:i/>
          <w:iCs/>
          <w:sz w:val="24"/>
          <w:szCs w:val="24"/>
        </w:rPr>
        <w:t>"</w:t>
      </w:r>
      <w:r w:rsidR="00416B82" w:rsidRPr="00416B82">
        <w:rPr>
          <w:rFonts w:ascii="Times New Roman" w:hAnsi="Times New Roman" w:cs="Times New Roman"/>
          <w:i/>
          <w:iCs/>
          <w:sz w:val="24"/>
          <w:szCs w:val="24"/>
        </w:rPr>
        <w:t>O Lord! O Lord!</w:t>
      </w:r>
      <w:r>
        <w:rPr>
          <w:rFonts w:ascii="Times New Roman" w:hAnsi="Times New Roman" w:cs="Times New Roman"/>
          <w:i/>
          <w:iCs/>
          <w:sz w:val="24"/>
          <w:szCs w:val="24"/>
        </w:rPr>
        <w:t>"</w:t>
      </w:r>
      <w:r w:rsidR="00416B82" w:rsidRPr="00416B82">
        <w:rPr>
          <w:rFonts w:ascii="Times New Roman" w:hAnsi="Times New Roman" w:cs="Times New Roman"/>
          <w:i/>
          <w:iCs/>
          <w:sz w:val="24"/>
          <w:szCs w:val="24"/>
        </w:rPr>
        <w:t xml:space="preserve"> (while) his food was unlawful, his drink was unlawful, his clothing was unlawful, and he is nourished with unlawful things, so how can he be answered?</w:t>
      </w:r>
      <w:r>
        <w:rPr>
          <w:rFonts w:ascii="Times New Roman" w:hAnsi="Times New Roman" w:cs="Times New Roman"/>
          <w:i/>
          <w:iCs/>
          <w:sz w:val="24"/>
          <w:szCs w:val="24"/>
        </w:rPr>
        <w:t>"</w:t>
      </w:r>
      <w:r w:rsidR="00416B82" w:rsidRPr="00416B82">
        <w:rPr>
          <w:rFonts w:ascii="Times New Roman" w:hAnsi="Times New Roman" w:cs="Times New Roman"/>
          <w:i/>
          <w:iCs/>
          <w:sz w:val="24"/>
          <w:szCs w:val="24"/>
        </w:rPr>
        <w:t xml:space="preserve"> </w:t>
      </w:r>
      <w:r w:rsidR="00416B82" w:rsidRPr="00416B82">
        <w:rPr>
          <w:rFonts w:ascii="Times New Roman" w:hAnsi="Times New Roman" w:cs="Times New Roman"/>
          <w:sz w:val="24"/>
          <w:szCs w:val="24"/>
        </w:rPr>
        <w:t xml:space="preserve">(Narrated by </w:t>
      </w:r>
      <w:r w:rsidR="00416B82" w:rsidRPr="00F4755A">
        <w:rPr>
          <w:rFonts w:ascii="Times New Roman" w:hAnsi="Times New Roman" w:cs="Times New Roman"/>
          <w:i/>
          <w:iCs/>
          <w:sz w:val="24"/>
          <w:szCs w:val="24"/>
        </w:rPr>
        <w:t>Muslim</w:t>
      </w:r>
      <w:r w:rsidR="00416B82" w:rsidRPr="00416B82">
        <w:rPr>
          <w:rFonts w:ascii="Times New Roman" w:hAnsi="Times New Roman" w:cs="Times New Roman"/>
          <w:sz w:val="24"/>
          <w:szCs w:val="24"/>
        </w:rPr>
        <w:t>, 7:88)</w:t>
      </w:r>
    </w:p>
    <w:p w14:paraId="199AFD60" w14:textId="77777777" w:rsidR="00416B82" w:rsidRPr="00416B82" w:rsidRDefault="00416B82" w:rsidP="00416B82">
      <w:pPr>
        <w:spacing w:after="0" w:line="240" w:lineRule="auto"/>
        <w:ind w:right="-1" w:firstLine="680"/>
        <w:jc w:val="both"/>
        <w:rPr>
          <w:rFonts w:ascii="Times New Roman" w:hAnsi="Times New Roman" w:cs="Times New Roman"/>
          <w:sz w:val="24"/>
          <w:szCs w:val="24"/>
        </w:rPr>
      </w:pPr>
    </w:p>
    <w:p w14:paraId="69F6F875" w14:textId="4ED395DC" w:rsidR="00416B82" w:rsidRPr="00416B82" w:rsidRDefault="00416B82" w:rsidP="00416B82">
      <w:pPr>
        <w:spacing w:after="0" w:line="240" w:lineRule="auto"/>
        <w:ind w:right="-1" w:firstLine="680"/>
        <w:jc w:val="both"/>
        <w:rPr>
          <w:rFonts w:ascii="Times New Roman" w:hAnsi="Times New Roman" w:cs="Times New Roman"/>
          <w:sz w:val="24"/>
          <w:szCs w:val="24"/>
        </w:rPr>
      </w:pPr>
      <w:r w:rsidRPr="00416B82">
        <w:rPr>
          <w:rFonts w:ascii="Times New Roman" w:hAnsi="Times New Roman" w:cs="Times New Roman"/>
          <w:sz w:val="24"/>
          <w:szCs w:val="24"/>
        </w:rPr>
        <w:t>Consuming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regularly over a prolonged period can be categorised as </w:t>
      </w:r>
      <w:proofErr w:type="spellStart"/>
      <w:r w:rsidRPr="00416B82">
        <w:rPr>
          <w:rFonts w:ascii="Times New Roman" w:hAnsi="Times New Roman" w:cs="Times New Roman"/>
          <w:i/>
          <w:sz w:val="24"/>
          <w:szCs w:val="24"/>
        </w:rPr>
        <w:t>makruh</w:t>
      </w:r>
      <w:proofErr w:type="spellEnd"/>
      <w:r w:rsidRPr="00416B82">
        <w:rPr>
          <w:rFonts w:ascii="Times New Roman" w:hAnsi="Times New Roman" w:cs="Times New Roman"/>
          <w:sz w:val="24"/>
          <w:szCs w:val="24"/>
        </w:rPr>
        <w:t xml:space="preserve"> as it leads to harm </w:t>
      </w:r>
      <w:r w:rsidR="007D39B4">
        <w:rPr>
          <w:rFonts w:ascii="Times New Roman" w:hAnsi="Times New Roman" w:cs="Times New Roman"/>
          <w:sz w:val="24"/>
          <w:szCs w:val="24"/>
        </w:rPr>
        <w:t>to</w:t>
      </w:r>
      <w:r w:rsidRPr="00416B82">
        <w:rPr>
          <w:rFonts w:ascii="Times New Roman" w:hAnsi="Times New Roman" w:cs="Times New Roman"/>
          <w:sz w:val="24"/>
          <w:szCs w:val="24"/>
        </w:rPr>
        <w:t xml:space="preserve"> consumers</w:t>
      </w:r>
      <w:r w:rsidR="00692F4B">
        <w:rPr>
          <w:rFonts w:ascii="Times New Roman" w:hAnsi="Times New Roman" w:cs="Times New Roman"/>
          <w:sz w:val="24"/>
          <w:szCs w:val="24"/>
        </w:rPr>
        <w:t>'</w:t>
      </w:r>
      <w:r w:rsidRPr="00416B82">
        <w:rPr>
          <w:rFonts w:ascii="Times New Roman" w:hAnsi="Times New Roman" w:cs="Times New Roman"/>
          <w:sz w:val="24"/>
          <w:szCs w:val="24"/>
        </w:rPr>
        <w:t xml:space="preserve"> health. Any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containing sugar, salt, calories and excess fat should be avoided. On the other hand, the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remain permissible if there are no side effects for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in the long term as long as it is compatible with </w:t>
      </w:r>
      <w:r w:rsidRPr="00AD1E70">
        <w:rPr>
          <w:rFonts w:ascii="Times New Roman" w:hAnsi="Times New Roman" w:cs="Times New Roman"/>
          <w:i/>
          <w:iCs/>
          <w:sz w:val="24"/>
          <w:szCs w:val="24"/>
        </w:rPr>
        <w:t>halal</w:t>
      </w:r>
      <w:r w:rsidRPr="00416B82">
        <w:rPr>
          <w:rFonts w:ascii="Times New Roman" w:hAnsi="Times New Roman" w:cs="Times New Roman"/>
          <w:sz w:val="24"/>
          <w:szCs w:val="24"/>
        </w:rPr>
        <w:t xml:space="preserve"> principles. </w:t>
      </w:r>
    </w:p>
    <w:p w14:paraId="42A67D44" w14:textId="77777777" w:rsidR="00416B82" w:rsidRPr="00416B82" w:rsidRDefault="00416B82" w:rsidP="00416B82">
      <w:pPr>
        <w:spacing w:after="0" w:line="240" w:lineRule="auto"/>
        <w:jc w:val="both"/>
        <w:rPr>
          <w:rFonts w:ascii="Times New Roman" w:hAnsi="Times New Roman" w:cs="Times New Roman"/>
          <w:b/>
          <w:bCs/>
          <w:sz w:val="24"/>
          <w:szCs w:val="24"/>
        </w:rPr>
      </w:pPr>
    </w:p>
    <w:p w14:paraId="08206E9A" w14:textId="208B6B14" w:rsidR="00416B82" w:rsidRPr="00262BB2" w:rsidRDefault="000F7640" w:rsidP="0038299B">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1</w:t>
      </w:r>
      <w:r w:rsidR="00262BB2" w:rsidRPr="00262BB2">
        <w:rPr>
          <w:rFonts w:ascii="Times New Roman" w:hAnsi="Times New Roman" w:cs="Times New Roman"/>
          <w:i/>
          <w:iCs/>
          <w:sz w:val="24"/>
          <w:szCs w:val="24"/>
        </w:rPr>
        <w:t>.</w:t>
      </w:r>
      <w:r>
        <w:rPr>
          <w:rFonts w:ascii="Times New Roman" w:hAnsi="Times New Roman" w:cs="Times New Roman"/>
          <w:i/>
          <w:iCs/>
          <w:sz w:val="24"/>
          <w:szCs w:val="24"/>
        </w:rPr>
        <w:t>5</w:t>
      </w:r>
      <w:r w:rsidR="00262BB2" w:rsidRPr="00262BB2">
        <w:rPr>
          <w:rFonts w:ascii="Times New Roman" w:hAnsi="Times New Roman" w:cs="Times New Roman"/>
          <w:i/>
          <w:iCs/>
          <w:sz w:val="24"/>
          <w:szCs w:val="24"/>
        </w:rPr>
        <w:t xml:space="preserve">.3 </w:t>
      </w:r>
      <w:r w:rsidR="00416B82" w:rsidRPr="00262BB2">
        <w:rPr>
          <w:rFonts w:ascii="Times New Roman" w:hAnsi="Times New Roman" w:cs="Times New Roman"/>
          <w:i/>
          <w:iCs/>
          <w:sz w:val="24"/>
          <w:szCs w:val="24"/>
        </w:rPr>
        <w:t>Prohibited (Haram)</w:t>
      </w:r>
    </w:p>
    <w:p w14:paraId="07CCD4A5" w14:textId="77777777" w:rsidR="00A63BC1" w:rsidRPr="00416B82" w:rsidRDefault="00A63BC1" w:rsidP="00416B82">
      <w:pPr>
        <w:spacing w:after="0" w:line="240" w:lineRule="auto"/>
        <w:jc w:val="both"/>
        <w:rPr>
          <w:rFonts w:ascii="Times New Roman" w:hAnsi="Times New Roman" w:cs="Times New Roman"/>
          <w:sz w:val="24"/>
          <w:szCs w:val="24"/>
        </w:rPr>
      </w:pPr>
    </w:p>
    <w:p w14:paraId="5F3FB5B4" w14:textId="369E207A" w:rsidR="00416B82" w:rsidRPr="00416B82" w:rsidRDefault="00416B82" w:rsidP="001E0E74">
      <w:pPr>
        <w:spacing w:after="0" w:line="240" w:lineRule="auto"/>
        <w:ind w:firstLine="1134"/>
        <w:jc w:val="both"/>
        <w:rPr>
          <w:rFonts w:ascii="Times New Roman" w:hAnsi="Times New Roman" w:cs="Times New Roman"/>
          <w:sz w:val="24"/>
          <w:szCs w:val="24"/>
        </w:rPr>
      </w:pPr>
      <w:r w:rsidRPr="00416B82">
        <w:rPr>
          <w:rFonts w:ascii="Times New Roman" w:hAnsi="Times New Roman" w:cs="Times New Roman"/>
          <w:sz w:val="24"/>
          <w:szCs w:val="24"/>
        </w:rPr>
        <w:t xml:space="preserve">Haram refers to </w:t>
      </w:r>
      <w:r w:rsidRPr="00416B82">
        <w:rPr>
          <w:rFonts w:ascii="Times New Roman" w:hAnsi="Times New Roman" w:cs="Times New Roman"/>
          <w:sz w:val="24"/>
          <w:szCs w:val="24"/>
          <w:shd w:val="clear" w:color="auto" w:fill="FFFFFF"/>
        </w:rPr>
        <w:t xml:space="preserve">what is forbidden or inviolable under Islamic law. In fast-food </w:t>
      </w:r>
      <w:r w:rsidRPr="00416B82">
        <w:rPr>
          <w:rFonts w:ascii="Times New Roman" w:hAnsi="Times New Roman" w:cs="Times New Roman"/>
          <w:sz w:val="24"/>
          <w:szCs w:val="24"/>
        </w:rPr>
        <w:t>consumption, it re</w:t>
      </w:r>
      <w:r w:rsidR="007D73B8">
        <w:rPr>
          <w:rFonts w:ascii="Times New Roman" w:hAnsi="Times New Roman" w:cs="Times New Roman"/>
          <w:sz w:val="24"/>
          <w:szCs w:val="24"/>
        </w:rPr>
        <w:t>late</w:t>
      </w:r>
      <w:r w:rsidRPr="00416B82">
        <w:rPr>
          <w:rFonts w:ascii="Times New Roman" w:hAnsi="Times New Roman" w:cs="Times New Roman"/>
          <w:sz w:val="24"/>
          <w:szCs w:val="24"/>
        </w:rPr>
        <w:t xml:space="preserve">s to illegal, impure food and food from doubtful sources. It also involves </w:t>
      </w:r>
      <w:r w:rsidR="00860A55">
        <w:rPr>
          <w:rFonts w:ascii="Times New Roman" w:hAnsi="Times New Roman" w:cs="Times New Roman"/>
          <w:sz w:val="24"/>
          <w:szCs w:val="24"/>
        </w:rPr>
        <w:t>preparing and processing</w:t>
      </w:r>
      <w:r w:rsidRPr="00416B82">
        <w:rPr>
          <w:rFonts w:ascii="Times New Roman" w:hAnsi="Times New Roman" w:cs="Times New Roman"/>
          <w:sz w:val="24"/>
          <w:szCs w:val="24"/>
        </w:rPr>
        <w:t xml:space="preserve"> sources taken from dirty and unclean areas and using unclean materials. The effects of its consumption may cause health problems </w:t>
      </w:r>
      <w:r w:rsidR="00860A55">
        <w:rPr>
          <w:rFonts w:ascii="Times New Roman" w:hAnsi="Times New Roman" w:cs="Times New Roman"/>
          <w:sz w:val="24"/>
          <w:szCs w:val="24"/>
        </w:rPr>
        <w:t>quickly</w:t>
      </w:r>
      <w:r w:rsidRPr="00416B82">
        <w:rPr>
          <w:rFonts w:ascii="Times New Roman" w:hAnsi="Times New Roman" w:cs="Times New Roman"/>
          <w:sz w:val="24"/>
          <w:szCs w:val="24"/>
        </w:rPr>
        <w:t xml:space="preserve"> and lead to various diseases if the preparation process does not comply with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007D39B4">
        <w:rPr>
          <w:rFonts w:ascii="Times New Roman" w:hAnsi="Times New Roman" w:cs="Times New Roman"/>
          <w:i/>
          <w:iCs/>
          <w:sz w:val="24"/>
          <w:szCs w:val="24"/>
        </w:rPr>
        <w:t>,</w:t>
      </w:r>
      <w:r w:rsidRPr="00416B82">
        <w:rPr>
          <w:rFonts w:ascii="Times New Roman" w:hAnsi="Times New Roman" w:cs="Times New Roman"/>
          <w:sz w:val="24"/>
          <w:szCs w:val="24"/>
        </w:rPr>
        <w:t xml:space="preserve"> such as using prohibited sources or preparing at a dirty area</w:t>
      </w:r>
      <w:r w:rsidR="007D39B4">
        <w:rPr>
          <w:rFonts w:ascii="Times New Roman" w:hAnsi="Times New Roman" w:cs="Times New Roman"/>
          <w:sz w:val="24"/>
          <w:szCs w:val="24"/>
        </w:rPr>
        <w:t>,</w:t>
      </w:r>
      <w:r w:rsidR="00260AEE">
        <w:rPr>
          <w:rFonts w:ascii="Times New Roman" w:hAnsi="Times New Roman" w:cs="Times New Roman"/>
          <w:sz w:val="24"/>
          <w:szCs w:val="24"/>
        </w:rPr>
        <w:t xml:space="preserve"> </w:t>
      </w:r>
      <w:r w:rsidRPr="00416B82">
        <w:rPr>
          <w:rFonts w:ascii="Times New Roman" w:hAnsi="Times New Roman" w:cs="Times New Roman"/>
          <w:sz w:val="24"/>
          <w:szCs w:val="24"/>
        </w:rPr>
        <w:t xml:space="preserve">or mixing with prohibited sources. </w:t>
      </w:r>
    </w:p>
    <w:p w14:paraId="2A2A973A" w14:textId="36D26BB0" w:rsidR="00416B82" w:rsidRDefault="00416B82" w:rsidP="00416B82">
      <w:pPr>
        <w:spacing w:after="0" w:line="240" w:lineRule="auto"/>
        <w:ind w:firstLine="567"/>
        <w:jc w:val="both"/>
        <w:rPr>
          <w:rFonts w:ascii="Times New Roman" w:hAnsi="Times New Roman" w:cs="Times New Roman"/>
          <w:sz w:val="24"/>
          <w:szCs w:val="24"/>
        </w:rPr>
      </w:pPr>
      <w:r w:rsidRPr="00416B82">
        <w:rPr>
          <w:rFonts w:ascii="Times New Roman" w:hAnsi="Times New Roman" w:cs="Times New Roman"/>
          <w:sz w:val="24"/>
          <w:szCs w:val="24"/>
        </w:rPr>
        <w:t>There is no harm in the act of consumption and Allah the Almighty (SWT) prohibits Muslims from being involved in an unsafe situation. Consumption is intended to protect man</w:t>
      </w:r>
      <w:r w:rsidR="00692F4B">
        <w:rPr>
          <w:rFonts w:ascii="Times New Roman" w:hAnsi="Times New Roman" w:cs="Times New Roman"/>
          <w:sz w:val="24"/>
          <w:szCs w:val="24"/>
        </w:rPr>
        <w:t>'</w:t>
      </w:r>
      <w:r w:rsidRPr="00416B82">
        <w:rPr>
          <w:rFonts w:ascii="Times New Roman" w:hAnsi="Times New Roman" w:cs="Times New Roman"/>
          <w:sz w:val="24"/>
          <w:szCs w:val="24"/>
        </w:rPr>
        <w:t xml:space="preserve">s life from harm which is one of the main objectives in </w:t>
      </w:r>
      <w:proofErr w:type="spellStart"/>
      <w:r w:rsidRPr="00416B82">
        <w:rPr>
          <w:rFonts w:ascii="Times New Roman" w:hAnsi="Times New Roman" w:cs="Times New Roman"/>
          <w:i/>
          <w:iCs/>
          <w:sz w:val="24"/>
          <w:szCs w:val="24"/>
        </w:rPr>
        <w:t>Maqasid</w:t>
      </w:r>
      <w:proofErr w:type="spellEnd"/>
      <w:r w:rsidRPr="00416B82">
        <w:rPr>
          <w:rFonts w:ascii="Times New Roman" w:hAnsi="Times New Roman" w:cs="Times New Roman"/>
          <w:i/>
          <w:iCs/>
          <w:sz w:val="24"/>
          <w:szCs w:val="24"/>
        </w:rPr>
        <w:t xml:space="preserve"> al-</w:t>
      </w:r>
      <w:proofErr w:type="spellStart"/>
      <w:r w:rsid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Allah the Almighty (SWT) says:</w:t>
      </w:r>
    </w:p>
    <w:p w14:paraId="42C7350B" w14:textId="77777777" w:rsidR="00BC01FA" w:rsidRPr="00416B82" w:rsidRDefault="00BC01FA" w:rsidP="00F81E7D">
      <w:pPr>
        <w:spacing w:after="0" w:line="240" w:lineRule="auto"/>
        <w:ind w:firstLine="567"/>
        <w:jc w:val="both"/>
        <w:rPr>
          <w:rFonts w:ascii="Times New Roman" w:hAnsi="Times New Roman" w:cs="Times New Roman"/>
          <w:sz w:val="24"/>
          <w:szCs w:val="24"/>
        </w:rPr>
      </w:pPr>
    </w:p>
    <w:p w14:paraId="3EF867EF" w14:textId="1287896B" w:rsidR="00416B82" w:rsidRPr="00416B82" w:rsidRDefault="00692F4B" w:rsidP="00025C17">
      <w:pPr>
        <w:spacing w:after="0" w:line="240" w:lineRule="auto"/>
        <w:ind w:left="567" w:right="567"/>
        <w:jc w:val="center"/>
        <w:rPr>
          <w:rFonts w:ascii="Times New Roman" w:hAnsi="Times New Roman" w:cs="Times New Roman"/>
          <w:sz w:val="24"/>
          <w:szCs w:val="24"/>
        </w:rPr>
      </w:pPr>
      <w:r>
        <w:rPr>
          <w:rFonts w:ascii="Times New Roman" w:hAnsi="Times New Roman" w:cs="Times New Roman"/>
          <w:i/>
          <w:iCs/>
          <w:sz w:val="24"/>
          <w:szCs w:val="24"/>
        </w:rPr>
        <w:lastRenderedPageBreak/>
        <w:t>"</w:t>
      </w:r>
      <w:r w:rsidR="00416B82" w:rsidRPr="00416B82">
        <w:rPr>
          <w:rFonts w:ascii="Times New Roman" w:hAnsi="Times New Roman" w:cs="Times New Roman"/>
          <w:i/>
          <w:iCs/>
          <w:sz w:val="24"/>
          <w:szCs w:val="24"/>
        </w:rPr>
        <w:t>And do not throw [yourselves] with your [own] hands into destruction [by refraining]</w:t>
      </w:r>
      <w:r>
        <w:rPr>
          <w:rFonts w:ascii="Times New Roman" w:hAnsi="Times New Roman" w:cs="Times New Roman"/>
          <w:i/>
          <w:iCs/>
          <w:sz w:val="24"/>
          <w:szCs w:val="24"/>
        </w:rPr>
        <w:t>"</w:t>
      </w:r>
      <w:r w:rsidR="00416B82" w:rsidRPr="00416B82">
        <w:rPr>
          <w:rFonts w:ascii="Times New Roman" w:hAnsi="Times New Roman" w:cs="Times New Roman"/>
          <w:sz w:val="24"/>
          <w:szCs w:val="24"/>
        </w:rPr>
        <w:t xml:space="preserve"> (</w:t>
      </w:r>
      <w:r w:rsidR="002A5AD1" w:rsidRPr="00F4755A">
        <w:rPr>
          <w:rFonts w:ascii="Times New Roman" w:hAnsi="Times New Roman" w:cs="Times New Roman"/>
          <w:i/>
          <w:iCs/>
          <w:sz w:val="24"/>
          <w:szCs w:val="24"/>
        </w:rPr>
        <w:t>A</w:t>
      </w:r>
      <w:r w:rsidR="00416B82" w:rsidRPr="00F4755A">
        <w:rPr>
          <w:rFonts w:ascii="Times New Roman" w:hAnsi="Times New Roman" w:cs="Times New Roman"/>
          <w:i/>
          <w:iCs/>
          <w:sz w:val="24"/>
          <w:szCs w:val="24"/>
        </w:rPr>
        <w:t>l-Baqarah</w:t>
      </w:r>
      <w:r w:rsidR="00F4755A">
        <w:rPr>
          <w:rFonts w:ascii="Times New Roman" w:hAnsi="Times New Roman" w:cs="Times New Roman"/>
          <w:sz w:val="24"/>
          <w:szCs w:val="24"/>
        </w:rPr>
        <w:t xml:space="preserve">, </w:t>
      </w:r>
      <w:r w:rsidR="00416B82" w:rsidRPr="00416B82">
        <w:rPr>
          <w:rFonts w:ascii="Times New Roman" w:hAnsi="Times New Roman" w:cs="Times New Roman"/>
          <w:sz w:val="24"/>
          <w:szCs w:val="24"/>
        </w:rPr>
        <w:t>2:195)</w:t>
      </w:r>
    </w:p>
    <w:p w14:paraId="5AB809D3" w14:textId="77777777" w:rsidR="00416B82" w:rsidRPr="00416B82" w:rsidRDefault="00416B82" w:rsidP="00416B82">
      <w:pPr>
        <w:spacing w:after="0" w:line="240" w:lineRule="auto"/>
        <w:jc w:val="both"/>
        <w:rPr>
          <w:rFonts w:ascii="Times New Roman" w:hAnsi="Times New Roman" w:cs="Times New Roman"/>
          <w:sz w:val="24"/>
          <w:szCs w:val="24"/>
        </w:rPr>
      </w:pPr>
    </w:p>
    <w:p w14:paraId="615DC0DD" w14:textId="7284622C" w:rsidR="00416B82" w:rsidRDefault="00416B82" w:rsidP="00416B82">
      <w:pPr>
        <w:spacing w:after="0" w:line="240" w:lineRule="auto"/>
        <w:ind w:firstLine="567"/>
        <w:jc w:val="both"/>
        <w:rPr>
          <w:rFonts w:ascii="Times New Roman" w:hAnsi="Times New Roman" w:cs="Times New Roman"/>
          <w:sz w:val="24"/>
          <w:szCs w:val="24"/>
        </w:rPr>
      </w:pPr>
      <w:r w:rsidRPr="00416B82">
        <w:rPr>
          <w:rFonts w:ascii="Times New Roman" w:hAnsi="Times New Roman" w:cs="Times New Roman"/>
          <w:sz w:val="24"/>
          <w:szCs w:val="24"/>
        </w:rPr>
        <w:t xml:space="preserve">There is a hadith that explains the general principle to protect life from harm. It is recognised as one of the Islamic legal maxims (method) to analyse various aspects in determining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rulings. Prophet Muhammad PBUH said:</w:t>
      </w:r>
    </w:p>
    <w:p w14:paraId="45E3C56C" w14:textId="77777777" w:rsidR="00BC01FA" w:rsidRPr="00416B82" w:rsidRDefault="00BC01FA" w:rsidP="00416B82">
      <w:pPr>
        <w:spacing w:after="0" w:line="240" w:lineRule="auto"/>
        <w:ind w:firstLine="567"/>
        <w:jc w:val="both"/>
        <w:rPr>
          <w:rFonts w:ascii="Times New Roman" w:hAnsi="Times New Roman" w:cs="Times New Roman"/>
          <w:sz w:val="24"/>
          <w:szCs w:val="24"/>
        </w:rPr>
      </w:pPr>
    </w:p>
    <w:p w14:paraId="64BCB6A0" w14:textId="77777777" w:rsidR="00416B82" w:rsidRPr="00824FAD" w:rsidRDefault="00416B82" w:rsidP="00BC01FA">
      <w:pPr>
        <w:bidi/>
        <w:spacing w:after="0" w:line="240" w:lineRule="auto"/>
        <w:ind w:left="567" w:right="567"/>
        <w:jc w:val="center"/>
        <w:rPr>
          <w:rFonts w:ascii="Traditional Arabic" w:hAnsi="Traditional Arabic" w:cs="Traditional Arabic"/>
          <w:sz w:val="32"/>
          <w:szCs w:val="32"/>
        </w:rPr>
      </w:pPr>
      <w:r w:rsidRPr="00824FAD">
        <w:rPr>
          <w:rFonts w:ascii="Traditional Arabic" w:hAnsi="Traditional Arabic" w:cs="Traditional Arabic" w:hint="cs"/>
          <w:sz w:val="32"/>
          <w:szCs w:val="32"/>
          <w:rtl/>
        </w:rPr>
        <w:t>لا ضرر ولا ضرار</w:t>
      </w:r>
    </w:p>
    <w:p w14:paraId="36B6F7E2" w14:textId="6F4AC8ED" w:rsidR="00416B82" w:rsidRDefault="00416B82" w:rsidP="00416B82">
      <w:pPr>
        <w:spacing w:after="0" w:line="240" w:lineRule="auto"/>
        <w:ind w:right="567"/>
        <w:jc w:val="both"/>
        <w:rPr>
          <w:rFonts w:ascii="Times New Roman" w:hAnsi="Times New Roman" w:cs="Times New Roman"/>
          <w:sz w:val="24"/>
          <w:szCs w:val="24"/>
        </w:rPr>
      </w:pPr>
      <w:r w:rsidRPr="00416B82">
        <w:rPr>
          <w:rFonts w:ascii="Times New Roman" w:hAnsi="Times New Roman" w:cs="Times New Roman"/>
          <w:sz w:val="24"/>
          <w:szCs w:val="24"/>
        </w:rPr>
        <w:t>Meaning:</w:t>
      </w:r>
    </w:p>
    <w:p w14:paraId="230B1573" w14:textId="77777777" w:rsidR="00BC01FA" w:rsidRPr="00416B82" w:rsidRDefault="00BC01FA" w:rsidP="00F81E7D">
      <w:pPr>
        <w:spacing w:after="0" w:line="240" w:lineRule="auto"/>
        <w:ind w:right="567"/>
        <w:jc w:val="center"/>
        <w:rPr>
          <w:rFonts w:ascii="Times New Roman" w:hAnsi="Times New Roman" w:cs="Times New Roman"/>
          <w:sz w:val="24"/>
          <w:szCs w:val="24"/>
        </w:rPr>
      </w:pPr>
    </w:p>
    <w:p w14:paraId="24507830" w14:textId="103FD966" w:rsidR="00416B82" w:rsidRPr="00416B82" w:rsidRDefault="00692F4B" w:rsidP="00F81E7D">
      <w:pPr>
        <w:spacing w:after="0" w:line="240" w:lineRule="auto"/>
        <w:ind w:left="567" w:right="567"/>
        <w:jc w:val="center"/>
        <w:rPr>
          <w:rFonts w:ascii="Times New Roman" w:hAnsi="Times New Roman" w:cs="Times New Roman"/>
          <w:sz w:val="24"/>
          <w:szCs w:val="24"/>
        </w:rPr>
      </w:pPr>
      <w:r>
        <w:rPr>
          <w:rFonts w:ascii="Times New Roman" w:hAnsi="Times New Roman" w:cs="Times New Roman"/>
          <w:i/>
          <w:iCs/>
          <w:sz w:val="24"/>
          <w:szCs w:val="24"/>
        </w:rPr>
        <w:t>"</w:t>
      </w:r>
      <w:r w:rsidR="00416B82" w:rsidRPr="00416B82">
        <w:rPr>
          <w:rFonts w:ascii="Times New Roman" w:hAnsi="Times New Roman" w:cs="Times New Roman"/>
          <w:i/>
          <w:iCs/>
          <w:sz w:val="24"/>
          <w:szCs w:val="24"/>
        </w:rPr>
        <w:t>Harm shall not be inflicted nor reciprocated</w:t>
      </w:r>
      <w:r>
        <w:rPr>
          <w:rFonts w:ascii="Times New Roman" w:hAnsi="Times New Roman" w:cs="Times New Roman"/>
          <w:sz w:val="24"/>
          <w:szCs w:val="24"/>
        </w:rPr>
        <w:t>"</w:t>
      </w:r>
      <w:r w:rsidR="00416B82" w:rsidRPr="00416B82">
        <w:rPr>
          <w:rFonts w:ascii="Times New Roman" w:hAnsi="Times New Roman" w:cs="Times New Roman"/>
          <w:sz w:val="24"/>
          <w:szCs w:val="24"/>
        </w:rPr>
        <w:t>.</w:t>
      </w:r>
    </w:p>
    <w:p w14:paraId="3E1F902C" w14:textId="77777777" w:rsidR="00416B82" w:rsidRPr="00416B82" w:rsidRDefault="00416B82" w:rsidP="00F81E7D">
      <w:pPr>
        <w:spacing w:after="0" w:line="240" w:lineRule="auto"/>
        <w:ind w:left="567" w:right="567"/>
        <w:jc w:val="center"/>
        <w:rPr>
          <w:rFonts w:ascii="Times New Roman" w:hAnsi="Times New Roman" w:cs="Times New Roman"/>
          <w:sz w:val="24"/>
          <w:szCs w:val="24"/>
        </w:rPr>
      </w:pPr>
      <w:r w:rsidRPr="00416B82">
        <w:rPr>
          <w:rFonts w:ascii="Times New Roman" w:hAnsi="Times New Roman" w:cs="Times New Roman"/>
          <w:sz w:val="24"/>
          <w:szCs w:val="24"/>
        </w:rPr>
        <w:t xml:space="preserve">(Narrated by </w:t>
      </w:r>
      <w:proofErr w:type="spellStart"/>
      <w:r w:rsidRPr="00F4755A">
        <w:rPr>
          <w:rFonts w:ascii="Times New Roman" w:hAnsi="Times New Roman" w:cs="Times New Roman"/>
          <w:i/>
          <w:iCs/>
          <w:sz w:val="24"/>
          <w:szCs w:val="24"/>
        </w:rPr>
        <w:t>Ibn</w:t>
      </w:r>
      <w:proofErr w:type="spellEnd"/>
      <w:r w:rsidRPr="00F4755A">
        <w:rPr>
          <w:rFonts w:ascii="Times New Roman" w:hAnsi="Times New Roman" w:cs="Times New Roman"/>
          <w:i/>
          <w:iCs/>
          <w:sz w:val="24"/>
          <w:szCs w:val="24"/>
        </w:rPr>
        <w:t xml:space="preserve"> </w:t>
      </w:r>
      <w:proofErr w:type="spellStart"/>
      <w:r w:rsidRPr="00F4755A">
        <w:rPr>
          <w:rFonts w:ascii="Times New Roman" w:hAnsi="Times New Roman" w:cs="Times New Roman"/>
          <w:i/>
          <w:iCs/>
          <w:sz w:val="24"/>
          <w:szCs w:val="24"/>
        </w:rPr>
        <w:t>Majah</w:t>
      </w:r>
      <w:proofErr w:type="spellEnd"/>
      <w:r w:rsidRPr="00416B82">
        <w:rPr>
          <w:rFonts w:ascii="Times New Roman" w:hAnsi="Times New Roman" w:cs="Times New Roman"/>
          <w:sz w:val="24"/>
          <w:szCs w:val="24"/>
        </w:rPr>
        <w:t>, hadith no. 2341)</w:t>
      </w:r>
    </w:p>
    <w:p w14:paraId="5BEAAD71" w14:textId="77777777" w:rsidR="00416B82" w:rsidRPr="00416B82" w:rsidRDefault="00416B82" w:rsidP="00416B82">
      <w:pPr>
        <w:spacing w:after="0" w:line="240" w:lineRule="auto"/>
        <w:ind w:firstLine="567"/>
        <w:jc w:val="both"/>
        <w:rPr>
          <w:rFonts w:ascii="Times New Roman" w:hAnsi="Times New Roman" w:cs="Times New Roman"/>
          <w:sz w:val="24"/>
          <w:szCs w:val="24"/>
        </w:rPr>
      </w:pPr>
    </w:p>
    <w:p w14:paraId="550CB080" w14:textId="5252E1FC" w:rsidR="00416B82" w:rsidRDefault="00416B82" w:rsidP="00416B82">
      <w:pPr>
        <w:spacing w:after="0" w:line="240" w:lineRule="auto"/>
        <w:ind w:firstLine="567"/>
        <w:jc w:val="both"/>
        <w:rPr>
          <w:rFonts w:ascii="Times New Roman" w:hAnsi="Times New Roman" w:cs="Times New Roman"/>
          <w:sz w:val="24"/>
          <w:szCs w:val="24"/>
        </w:rPr>
      </w:pPr>
      <w:r w:rsidRPr="00416B82">
        <w:rPr>
          <w:rFonts w:ascii="Times New Roman" w:hAnsi="Times New Roman" w:cs="Times New Roman"/>
          <w:sz w:val="24"/>
          <w:szCs w:val="24"/>
        </w:rPr>
        <w:t xml:space="preserve">The prohibition against consuming harmful food is </w:t>
      </w:r>
      <w:r w:rsidR="00860A55">
        <w:rPr>
          <w:rFonts w:ascii="Times New Roman" w:hAnsi="Times New Roman" w:cs="Times New Roman"/>
          <w:sz w:val="24"/>
          <w:szCs w:val="24"/>
        </w:rPr>
        <w:t>to preserve</w:t>
      </w:r>
      <w:r w:rsidRPr="00416B82">
        <w:rPr>
          <w:rFonts w:ascii="Times New Roman" w:hAnsi="Times New Roman" w:cs="Times New Roman"/>
          <w:sz w:val="24"/>
          <w:szCs w:val="24"/>
        </w:rPr>
        <w:t xml:space="preserve"> the prosperity of Muslims. It complies with </w:t>
      </w:r>
      <w:proofErr w:type="spellStart"/>
      <w:r w:rsidRPr="00416B82">
        <w:rPr>
          <w:rFonts w:ascii="Times New Roman" w:hAnsi="Times New Roman" w:cs="Times New Roman"/>
          <w:i/>
          <w:iCs/>
          <w:sz w:val="24"/>
          <w:szCs w:val="24"/>
        </w:rPr>
        <w:t>Maqasid</w:t>
      </w:r>
      <w:proofErr w:type="spellEnd"/>
      <w:r w:rsidRPr="00416B82">
        <w:rPr>
          <w:rFonts w:ascii="Times New Roman" w:hAnsi="Times New Roman" w:cs="Times New Roman"/>
          <w:i/>
          <w:iCs/>
          <w:sz w:val="24"/>
          <w:szCs w:val="24"/>
        </w:rPr>
        <w:t xml:space="preserve"> al-</w:t>
      </w:r>
      <w:proofErr w:type="spellStart"/>
      <w:r w:rsid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Pr>
          <w:rFonts w:ascii="Times New Roman" w:hAnsi="Times New Roman" w:cs="Times New Roman"/>
          <w:i/>
          <w:iCs/>
          <w:sz w:val="24"/>
          <w:szCs w:val="24"/>
        </w:rPr>
        <w:t>ah</w:t>
      </w:r>
      <w:proofErr w:type="spellEnd"/>
      <w:r w:rsidRPr="00416B82">
        <w:rPr>
          <w:rFonts w:ascii="Times New Roman" w:hAnsi="Times New Roman" w:cs="Times New Roman"/>
          <w:sz w:val="24"/>
          <w:szCs w:val="24"/>
        </w:rPr>
        <w:t xml:space="preserve"> to protect human life</w:t>
      </w:r>
      <w:r w:rsidR="002A5AD1">
        <w:rPr>
          <w:rFonts w:ascii="Times New Roman" w:hAnsi="Times New Roman" w:cs="Times New Roman"/>
          <w:sz w:val="24"/>
          <w:szCs w:val="24"/>
        </w:rPr>
        <w:t>,</w:t>
      </w:r>
      <w:r w:rsidRPr="00416B82">
        <w:rPr>
          <w:rFonts w:ascii="Times New Roman" w:hAnsi="Times New Roman" w:cs="Times New Roman"/>
          <w:sz w:val="24"/>
          <w:szCs w:val="24"/>
        </w:rPr>
        <w:t xml:space="preserve"> (al-</w:t>
      </w:r>
      <w:proofErr w:type="spellStart"/>
      <w:r w:rsidRPr="00416B82">
        <w:rPr>
          <w:rFonts w:ascii="Times New Roman" w:hAnsi="Times New Roman" w:cs="Times New Roman"/>
          <w:sz w:val="24"/>
          <w:szCs w:val="24"/>
        </w:rPr>
        <w:t>Zuhayli</w:t>
      </w:r>
      <w:proofErr w:type="spellEnd"/>
      <w:r w:rsidRPr="00416B82">
        <w:rPr>
          <w:rFonts w:ascii="Times New Roman" w:hAnsi="Times New Roman" w:cs="Times New Roman"/>
          <w:sz w:val="24"/>
          <w:szCs w:val="24"/>
        </w:rPr>
        <w:t>, 2009). The prohibition of eating fast</w:t>
      </w:r>
      <w:r w:rsidR="007D39B4">
        <w:rPr>
          <w:rFonts w:ascii="Times New Roman" w:hAnsi="Times New Roman" w:cs="Times New Roman"/>
          <w:sz w:val="24"/>
          <w:szCs w:val="24"/>
        </w:rPr>
        <w:t xml:space="preserve"> </w:t>
      </w:r>
      <w:r w:rsidRPr="00416B82">
        <w:rPr>
          <w:rFonts w:ascii="Times New Roman" w:hAnsi="Times New Roman" w:cs="Times New Roman"/>
          <w:sz w:val="24"/>
          <w:szCs w:val="24"/>
        </w:rPr>
        <w:t xml:space="preserve">food applies if the side effects affect the consumers in a short period. </w:t>
      </w:r>
      <w:r w:rsidR="00860A55">
        <w:rPr>
          <w:rFonts w:ascii="Times New Roman" w:hAnsi="Times New Roman" w:cs="Times New Roman"/>
          <w:sz w:val="24"/>
          <w:szCs w:val="24"/>
        </w:rPr>
        <w:t>These problems may</w:t>
      </w:r>
      <w:r w:rsidRPr="00416B82">
        <w:rPr>
          <w:rFonts w:ascii="Times New Roman" w:hAnsi="Times New Roman" w:cs="Times New Roman"/>
          <w:sz w:val="24"/>
          <w:szCs w:val="24"/>
        </w:rPr>
        <w:t xml:space="preserve"> affect certain groups of people, particularly those suffering from diabetes, hypertension</w:t>
      </w:r>
      <w:r w:rsidR="007D39B4">
        <w:rPr>
          <w:rFonts w:ascii="Times New Roman" w:hAnsi="Times New Roman" w:cs="Times New Roman"/>
          <w:sz w:val="24"/>
          <w:szCs w:val="24"/>
        </w:rPr>
        <w:t>,</w:t>
      </w:r>
      <w:r w:rsidRPr="00416B82">
        <w:rPr>
          <w:rFonts w:ascii="Times New Roman" w:hAnsi="Times New Roman" w:cs="Times New Roman"/>
          <w:sz w:val="24"/>
          <w:szCs w:val="24"/>
        </w:rPr>
        <w:t xml:space="preserve"> or cardiovascular diseases, who need to control their dietary intake. Nevertheless, consumers should avoid consuming any fast-food haram through doubtful preparation processes</w:t>
      </w:r>
      <w:r w:rsidR="007D39B4">
        <w:rPr>
          <w:rFonts w:ascii="Times New Roman" w:hAnsi="Times New Roman" w:cs="Times New Roman"/>
          <w:sz w:val="24"/>
          <w:szCs w:val="24"/>
        </w:rPr>
        <w:t>,</w:t>
      </w:r>
      <w:r w:rsidRPr="00416B82">
        <w:rPr>
          <w:rFonts w:ascii="Times New Roman" w:hAnsi="Times New Roman" w:cs="Times New Roman"/>
          <w:sz w:val="24"/>
          <w:szCs w:val="24"/>
        </w:rPr>
        <w:t xml:space="preserve"> although there is still no evidence to confirm its harmfulness. Therefore, it is </w:t>
      </w:r>
      <w:r w:rsidR="007D73B8">
        <w:rPr>
          <w:rFonts w:ascii="Times New Roman" w:hAnsi="Times New Roman" w:cs="Times New Roman"/>
          <w:sz w:val="24"/>
          <w:szCs w:val="24"/>
        </w:rPr>
        <w:t>essential</w:t>
      </w:r>
      <w:r w:rsidRPr="00416B82">
        <w:rPr>
          <w:rFonts w:ascii="Times New Roman" w:hAnsi="Times New Roman" w:cs="Times New Roman"/>
          <w:sz w:val="24"/>
          <w:szCs w:val="24"/>
        </w:rPr>
        <w:t xml:space="preserve"> to disclose the </w:t>
      </w:r>
      <w:r w:rsidR="007D73B8">
        <w:rPr>
          <w:rFonts w:ascii="Times New Roman" w:hAnsi="Times New Roman" w:cs="Times New Roman"/>
          <w:sz w:val="24"/>
          <w:szCs w:val="24"/>
        </w:rPr>
        <w:t>correc</w:t>
      </w:r>
      <w:r w:rsidRPr="00416B82">
        <w:rPr>
          <w:rFonts w:ascii="Times New Roman" w:hAnsi="Times New Roman" w:cs="Times New Roman"/>
          <w:sz w:val="24"/>
          <w:szCs w:val="24"/>
        </w:rPr>
        <w:t>t information regarding fast-food ingredients to the public as soon as possible to prevent misinformation about the ingredients among consumers.</w:t>
      </w:r>
    </w:p>
    <w:p w14:paraId="644E746E" w14:textId="30D57E26" w:rsidR="0070740C" w:rsidRDefault="0070740C" w:rsidP="00025C17">
      <w:pPr>
        <w:tabs>
          <w:tab w:val="left" w:pos="709"/>
        </w:tabs>
        <w:spacing w:after="0" w:line="240" w:lineRule="auto"/>
        <w:jc w:val="both"/>
        <w:rPr>
          <w:rFonts w:ascii="Times New Roman" w:hAnsi="Times New Roman" w:cs="Times New Roman"/>
          <w:sz w:val="24"/>
          <w:szCs w:val="24"/>
        </w:rPr>
      </w:pPr>
    </w:p>
    <w:p w14:paraId="28B6FDCA" w14:textId="0C2426CF" w:rsidR="0070740C" w:rsidRDefault="0070740C" w:rsidP="00893290">
      <w:pPr>
        <w:spacing w:after="0" w:line="240" w:lineRule="auto"/>
        <w:jc w:val="lowKashida"/>
        <w:rPr>
          <w:rFonts w:ascii="Times New Roman" w:hAnsi="Times New Roman" w:cs="Times New Roman"/>
          <w:b/>
          <w:bCs/>
          <w:sz w:val="32"/>
          <w:szCs w:val="32"/>
        </w:rPr>
      </w:pPr>
      <w:r w:rsidRPr="0070740C">
        <w:rPr>
          <w:rFonts w:ascii="Times New Roman" w:hAnsi="Times New Roman" w:cs="Times New Roman"/>
          <w:b/>
          <w:bCs/>
          <w:sz w:val="32"/>
          <w:szCs w:val="32"/>
        </w:rPr>
        <w:t>2. C</w:t>
      </w:r>
      <w:r>
        <w:rPr>
          <w:rFonts w:ascii="Times New Roman" w:hAnsi="Times New Roman" w:cs="Times New Roman"/>
          <w:b/>
          <w:bCs/>
          <w:sz w:val="32"/>
          <w:szCs w:val="32"/>
        </w:rPr>
        <w:t>ONCLUSION</w:t>
      </w:r>
    </w:p>
    <w:p w14:paraId="131C766D" w14:textId="77777777" w:rsidR="0070740C" w:rsidRPr="00893290" w:rsidRDefault="0070740C" w:rsidP="00893290">
      <w:pPr>
        <w:spacing w:after="0" w:line="240" w:lineRule="auto"/>
        <w:jc w:val="lowKashida"/>
        <w:rPr>
          <w:rFonts w:ascii="Times New Roman" w:hAnsi="Times New Roman" w:cs="Times New Roman"/>
          <w:sz w:val="24"/>
          <w:szCs w:val="24"/>
        </w:rPr>
      </w:pPr>
    </w:p>
    <w:p w14:paraId="2FE275BF" w14:textId="77777777" w:rsidR="00E02957" w:rsidRDefault="0070740C" w:rsidP="00E02957">
      <w:pPr>
        <w:spacing w:after="0" w:line="240" w:lineRule="auto"/>
        <w:ind w:firstLine="284"/>
        <w:jc w:val="both"/>
        <w:rPr>
          <w:rFonts w:ascii="Times New Roman" w:hAnsi="Times New Roman" w:cs="Times New Roman"/>
          <w:sz w:val="24"/>
          <w:szCs w:val="24"/>
        </w:rPr>
      </w:pPr>
      <w:r w:rsidRPr="0070740C">
        <w:rPr>
          <w:rFonts w:ascii="Times New Roman" w:hAnsi="Times New Roman" w:cs="Times New Roman"/>
          <w:sz w:val="24"/>
          <w:szCs w:val="24"/>
        </w:rPr>
        <w:t xml:space="preserve">Today, Malaysia sees a rise in fast-food intake and numerous burdens of over-nutrition and malnutrition among children. </w:t>
      </w:r>
      <w:r w:rsidRPr="0070740C">
        <w:rPr>
          <w:rFonts w:ascii="Times New Roman" w:hAnsi="Times New Roman" w:cs="Times New Roman"/>
          <w:sz w:val="24"/>
          <w:szCs w:val="24"/>
          <w:shd w:val="clear" w:color="auto" w:fill="FFFFFF"/>
        </w:rPr>
        <w:t>Children</w:t>
      </w:r>
      <w:r w:rsidR="00692F4B">
        <w:rPr>
          <w:rFonts w:ascii="Times New Roman" w:hAnsi="Times New Roman" w:cs="Times New Roman"/>
          <w:sz w:val="24"/>
          <w:szCs w:val="24"/>
          <w:shd w:val="clear" w:color="auto" w:fill="FFFFFF"/>
        </w:rPr>
        <w:t>'</w:t>
      </w:r>
      <w:r w:rsidRPr="0070740C">
        <w:rPr>
          <w:rFonts w:ascii="Times New Roman" w:hAnsi="Times New Roman" w:cs="Times New Roman"/>
          <w:sz w:val="24"/>
          <w:szCs w:val="24"/>
          <w:shd w:val="clear" w:color="auto" w:fill="FFFFFF"/>
        </w:rPr>
        <w:t>s nutrient intake and overall health can be affected by where and what they eat</w:t>
      </w:r>
      <w:r w:rsidRPr="0070740C">
        <w:rPr>
          <w:rFonts w:ascii="Times New Roman" w:hAnsi="Times New Roman" w:cs="Times New Roman"/>
          <w:sz w:val="24"/>
          <w:szCs w:val="24"/>
        </w:rPr>
        <w:t xml:space="preserve">. This leads to an energy-dense, nutrient-poor, low </w:t>
      </w:r>
      <w:r w:rsidR="00860A55">
        <w:rPr>
          <w:rFonts w:ascii="Times New Roman" w:hAnsi="Times New Roman" w:cs="Times New Roman"/>
          <w:sz w:val="24"/>
          <w:szCs w:val="24"/>
        </w:rPr>
        <w:t>fibre and micronutrient</w:t>
      </w:r>
      <w:r w:rsidRPr="0070740C">
        <w:rPr>
          <w:rFonts w:ascii="Times New Roman" w:hAnsi="Times New Roman" w:cs="Times New Roman"/>
          <w:sz w:val="24"/>
          <w:szCs w:val="24"/>
        </w:rPr>
        <w:t xml:space="preserve">, and high in refined grains, sodium, and sugar diet. Therefore, </w:t>
      </w:r>
      <w:r w:rsidR="007D39B4">
        <w:rPr>
          <w:rFonts w:ascii="Times New Roman" w:hAnsi="Times New Roman" w:cs="Times New Roman"/>
          <w:sz w:val="24"/>
          <w:szCs w:val="24"/>
        </w:rPr>
        <w:t>fast food consumption</w:t>
      </w:r>
      <w:r w:rsidRPr="0070740C">
        <w:rPr>
          <w:rFonts w:ascii="Times New Roman" w:hAnsi="Times New Roman" w:cs="Times New Roman"/>
          <w:sz w:val="24"/>
          <w:szCs w:val="24"/>
        </w:rPr>
        <w:t xml:space="preserve"> should be avoided if it is proven to be harmful to consumers. But, if there are no side effects, consumers can enjoy eating and benefit from it as this is permissible according to </w:t>
      </w:r>
      <w:r w:rsidR="007D39B4">
        <w:rPr>
          <w:rFonts w:ascii="Times New Roman" w:hAnsi="Times New Roman" w:cs="Times New Roman"/>
          <w:sz w:val="24"/>
          <w:szCs w:val="24"/>
        </w:rPr>
        <w:t xml:space="preserve">the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70740C">
        <w:rPr>
          <w:rFonts w:ascii="Times New Roman" w:hAnsi="Times New Roman" w:cs="Times New Roman"/>
          <w:sz w:val="24"/>
          <w:szCs w:val="24"/>
        </w:rPr>
        <w:t xml:space="preserve"> ruling. Meanwhile, it is prohibited to consume fast</w:t>
      </w:r>
      <w:r w:rsidR="007D39B4">
        <w:rPr>
          <w:rFonts w:ascii="Times New Roman" w:hAnsi="Times New Roman" w:cs="Times New Roman"/>
          <w:sz w:val="24"/>
          <w:szCs w:val="24"/>
        </w:rPr>
        <w:t xml:space="preserve"> </w:t>
      </w:r>
      <w:r w:rsidRPr="0070740C">
        <w:rPr>
          <w:rFonts w:ascii="Times New Roman" w:hAnsi="Times New Roman" w:cs="Times New Roman"/>
          <w:sz w:val="24"/>
          <w:szCs w:val="24"/>
        </w:rPr>
        <w:t xml:space="preserve">food known to be harmful within a short time or eating food derived from prohibited sources. The diversity of these rulings represents the versatility of the </w:t>
      </w:r>
      <w:proofErr w:type="spellStart"/>
      <w:r w:rsidR="00AD1E70" w:rsidRPr="00AD1E70">
        <w:rPr>
          <w:rFonts w:ascii="Times New Roman" w:hAnsi="Times New Roman" w:cs="Times New Roman"/>
          <w:i/>
          <w:iCs/>
          <w:sz w:val="24"/>
          <w:szCs w:val="24"/>
        </w:rPr>
        <w:t>Syari</w:t>
      </w:r>
      <w:r w:rsidR="00692F4B">
        <w:rPr>
          <w:rFonts w:ascii="Times New Roman" w:hAnsi="Times New Roman" w:cs="Times New Roman"/>
          <w:i/>
          <w:iCs/>
          <w:sz w:val="24"/>
          <w:szCs w:val="24"/>
        </w:rPr>
        <w:t>'</w:t>
      </w:r>
      <w:r w:rsidR="00AD1E70" w:rsidRPr="00AD1E70">
        <w:rPr>
          <w:rFonts w:ascii="Times New Roman" w:hAnsi="Times New Roman" w:cs="Times New Roman"/>
          <w:i/>
          <w:iCs/>
          <w:sz w:val="24"/>
          <w:szCs w:val="24"/>
        </w:rPr>
        <w:t>ah</w:t>
      </w:r>
      <w:proofErr w:type="spellEnd"/>
      <w:r w:rsidRPr="0070740C">
        <w:rPr>
          <w:rFonts w:ascii="Times New Roman" w:hAnsi="Times New Roman" w:cs="Times New Roman"/>
          <w:sz w:val="24"/>
          <w:szCs w:val="24"/>
        </w:rPr>
        <w:t>, which does not stipulate the same ruling in each case. This is how the implementation of a ruling corresponds to the different views parallel with a specific situation and c</w:t>
      </w:r>
      <w:r w:rsidR="007D73B8">
        <w:rPr>
          <w:rFonts w:ascii="Times New Roman" w:hAnsi="Times New Roman" w:cs="Times New Roman"/>
          <w:sz w:val="24"/>
          <w:szCs w:val="24"/>
        </w:rPr>
        <w:t>ircumstanc</w:t>
      </w:r>
      <w:r w:rsidRPr="0070740C">
        <w:rPr>
          <w:rFonts w:ascii="Times New Roman" w:hAnsi="Times New Roman" w:cs="Times New Roman"/>
          <w:sz w:val="24"/>
          <w:szCs w:val="24"/>
        </w:rPr>
        <w:t>e.</w:t>
      </w:r>
    </w:p>
    <w:p w14:paraId="35C12F71" w14:textId="77777777" w:rsidR="00E02957" w:rsidRDefault="00E02957" w:rsidP="00E02957">
      <w:pPr>
        <w:spacing w:after="0" w:line="240" w:lineRule="auto"/>
        <w:ind w:firstLine="284"/>
        <w:jc w:val="both"/>
        <w:rPr>
          <w:rFonts w:ascii="Times New Roman" w:hAnsi="Times New Roman" w:cs="Times New Roman"/>
          <w:sz w:val="24"/>
          <w:szCs w:val="24"/>
        </w:rPr>
      </w:pPr>
    </w:p>
    <w:p w14:paraId="2FB333B7" w14:textId="1DCBFD4D" w:rsidR="0070740C" w:rsidRDefault="0070740C" w:rsidP="00E02957">
      <w:pPr>
        <w:spacing w:after="0" w:line="240" w:lineRule="auto"/>
        <w:ind w:firstLine="284"/>
        <w:jc w:val="center"/>
        <w:rPr>
          <w:rFonts w:ascii="Times New Roman" w:hAnsi="Times New Roman" w:cs="Times New Roman"/>
          <w:sz w:val="24"/>
          <w:szCs w:val="24"/>
        </w:rPr>
      </w:pPr>
      <w:r w:rsidRPr="0070740C">
        <w:rPr>
          <w:rFonts w:ascii="Times New Roman" w:hAnsi="Times New Roman" w:cs="Times New Roman"/>
          <w:sz w:val="24"/>
          <w:szCs w:val="24"/>
        </w:rPr>
        <w:t xml:space="preserve">Table 1: The Islamic </w:t>
      </w:r>
      <w:r w:rsidR="005F23F5">
        <w:rPr>
          <w:rFonts w:ascii="Times New Roman" w:hAnsi="Times New Roman" w:cs="Times New Roman"/>
          <w:sz w:val="24"/>
          <w:szCs w:val="24"/>
        </w:rPr>
        <w:t>r</w:t>
      </w:r>
      <w:r w:rsidRPr="0070740C">
        <w:rPr>
          <w:rFonts w:ascii="Times New Roman" w:hAnsi="Times New Roman" w:cs="Times New Roman"/>
          <w:sz w:val="24"/>
          <w:szCs w:val="24"/>
        </w:rPr>
        <w:t xml:space="preserve">uling on fast-food intake </w:t>
      </w:r>
      <w:r w:rsidR="00F81E7D" w:rsidRPr="0070740C">
        <w:rPr>
          <w:rFonts w:ascii="Times New Roman" w:hAnsi="Times New Roman" w:cs="Times New Roman"/>
          <w:sz w:val="24"/>
          <w:szCs w:val="24"/>
        </w:rPr>
        <w:t>based on</w:t>
      </w:r>
      <w:r w:rsidRPr="0070740C">
        <w:rPr>
          <w:rFonts w:ascii="Times New Roman" w:hAnsi="Times New Roman" w:cs="Times New Roman"/>
          <w:sz w:val="24"/>
          <w:szCs w:val="24"/>
        </w:rPr>
        <w:t xml:space="preserve"> source and side-effect</w:t>
      </w:r>
      <w:r w:rsidR="00F81E7D">
        <w:rPr>
          <w:rFonts w:ascii="Times New Roman" w:hAnsi="Times New Roman" w:cs="Times New Roman"/>
          <w:sz w:val="24"/>
          <w:szCs w:val="24"/>
        </w:rPr>
        <w:t>.</w:t>
      </w:r>
    </w:p>
    <w:p w14:paraId="04B27852" w14:textId="4711D4A4" w:rsidR="0070740C" w:rsidRPr="00F81E7D" w:rsidRDefault="0070740C" w:rsidP="0070740C">
      <w:pPr>
        <w:spacing w:after="0" w:line="240" w:lineRule="auto"/>
        <w:jc w:val="lowKashida"/>
        <w:rPr>
          <w:rFonts w:ascii="Times New Roman" w:hAnsi="Times New Roman" w:cs="Times New Roman"/>
          <w:sz w:val="24"/>
          <w:szCs w:val="24"/>
        </w:rPr>
      </w:pPr>
    </w:p>
    <w:tbl>
      <w:tblPr>
        <w:tblStyle w:val="PlainTable2"/>
        <w:tblW w:w="0" w:type="auto"/>
        <w:jc w:val="center"/>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2337"/>
        <w:gridCol w:w="2337"/>
        <w:gridCol w:w="2338"/>
        <w:gridCol w:w="2338"/>
      </w:tblGrid>
      <w:tr w:rsidR="00F81E7D" w14:paraId="73A89D99" w14:textId="77777777" w:rsidTr="005E44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vMerge w:val="restart"/>
            <w:tcBorders>
              <w:bottom w:val="none" w:sz="0" w:space="0" w:color="auto"/>
            </w:tcBorders>
          </w:tcPr>
          <w:p w14:paraId="6578676E" w14:textId="77777777" w:rsidR="00F81E7D" w:rsidRDefault="00F81E7D" w:rsidP="00C60993">
            <w:pPr>
              <w:jc w:val="center"/>
              <w:rPr>
                <w:rFonts w:ascii="Times New Roman" w:hAnsi="Times New Roman" w:cs="Times New Roman"/>
                <w:b w:val="0"/>
                <w:bCs w:val="0"/>
                <w:sz w:val="24"/>
                <w:szCs w:val="24"/>
              </w:rPr>
            </w:pPr>
          </w:p>
          <w:p w14:paraId="38E2A030" w14:textId="77777777" w:rsidR="00F81E7D" w:rsidRDefault="00F81E7D" w:rsidP="00C60993">
            <w:pPr>
              <w:jc w:val="center"/>
              <w:rPr>
                <w:rFonts w:ascii="Times New Roman" w:hAnsi="Times New Roman" w:cs="Times New Roman"/>
                <w:b w:val="0"/>
                <w:bCs w:val="0"/>
                <w:sz w:val="24"/>
                <w:szCs w:val="24"/>
              </w:rPr>
            </w:pPr>
          </w:p>
          <w:p w14:paraId="5ADB7CA3" w14:textId="16CF3829" w:rsidR="00F81E7D" w:rsidRPr="00F81E7D" w:rsidRDefault="00F81E7D" w:rsidP="00C60993">
            <w:pPr>
              <w:jc w:val="center"/>
              <w:rPr>
                <w:rFonts w:ascii="Times New Roman" w:hAnsi="Times New Roman" w:cs="Times New Roman"/>
                <w:b w:val="0"/>
                <w:bCs w:val="0"/>
                <w:sz w:val="24"/>
                <w:szCs w:val="24"/>
              </w:rPr>
            </w:pPr>
            <w:r w:rsidRPr="00F81E7D">
              <w:rPr>
                <w:rFonts w:ascii="Times New Roman" w:hAnsi="Times New Roman" w:cs="Times New Roman"/>
                <w:sz w:val="24"/>
                <w:szCs w:val="24"/>
              </w:rPr>
              <w:t>Fast-food consumption</w:t>
            </w:r>
          </w:p>
        </w:tc>
        <w:tc>
          <w:tcPr>
            <w:tcW w:w="2337" w:type="dxa"/>
            <w:tcBorders>
              <w:bottom w:val="none" w:sz="0" w:space="0" w:color="auto"/>
            </w:tcBorders>
          </w:tcPr>
          <w:p w14:paraId="314971A0" w14:textId="7CB53C20" w:rsidR="00F81E7D" w:rsidRPr="00F81E7D" w:rsidRDefault="00F81E7D" w:rsidP="00C609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81E7D">
              <w:rPr>
                <w:rFonts w:ascii="Times New Roman" w:hAnsi="Times New Roman" w:cs="Times New Roman"/>
                <w:sz w:val="24"/>
                <w:szCs w:val="24"/>
              </w:rPr>
              <w:t>Sources</w:t>
            </w:r>
          </w:p>
        </w:tc>
        <w:tc>
          <w:tcPr>
            <w:tcW w:w="2338" w:type="dxa"/>
            <w:tcBorders>
              <w:bottom w:val="none" w:sz="0" w:space="0" w:color="auto"/>
            </w:tcBorders>
          </w:tcPr>
          <w:p w14:paraId="6998DCFE" w14:textId="4FD082CF" w:rsidR="00F81E7D" w:rsidRPr="00F81E7D" w:rsidRDefault="00F81E7D" w:rsidP="00C609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81E7D">
              <w:rPr>
                <w:rFonts w:ascii="Times New Roman" w:hAnsi="Times New Roman" w:cs="Times New Roman"/>
                <w:sz w:val="24"/>
                <w:szCs w:val="24"/>
              </w:rPr>
              <w:t>Side-effect</w:t>
            </w:r>
          </w:p>
        </w:tc>
        <w:tc>
          <w:tcPr>
            <w:tcW w:w="2338" w:type="dxa"/>
            <w:tcBorders>
              <w:bottom w:val="none" w:sz="0" w:space="0" w:color="auto"/>
            </w:tcBorders>
          </w:tcPr>
          <w:p w14:paraId="2862DC42" w14:textId="0D372614" w:rsidR="00F81E7D" w:rsidRPr="00F81E7D" w:rsidRDefault="00F81E7D" w:rsidP="00C609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81E7D">
              <w:rPr>
                <w:rFonts w:ascii="Times New Roman" w:hAnsi="Times New Roman" w:cs="Times New Roman"/>
                <w:sz w:val="24"/>
                <w:szCs w:val="24"/>
              </w:rPr>
              <w:t>Islamic Ruling</w:t>
            </w:r>
          </w:p>
        </w:tc>
      </w:tr>
      <w:tr w:rsidR="00F81E7D" w14:paraId="34745DF2" w14:textId="77777777" w:rsidTr="005E44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vMerge/>
            <w:tcBorders>
              <w:top w:val="none" w:sz="0" w:space="0" w:color="auto"/>
              <w:bottom w:val="none" w:sz="0" w:space="0" w:color="auto"/>
            </w:tcBorders>
          </w:tcPr>
          <w:p w14:paraId="26B2FDAE" w14:textId="77777777" w:rsidR="00F81E7D" w:rsidRPr="00F81E7D" w:rsidRDefault="00F81E7D" w:rsidP="00C60993">
            <w:pPr>
              <w:jc w:val="center"/>
              <w:rPr>
                <w:rFonts w:ascii="Times New Roman" w:hAnsi="Times New Roman" w:cs="Times New Roman"/>
                <w:sz w:val="24"/>
                <w:szCs w:val="24"/>
              </w:rPr>
            </w:pPr>
          </w:p>
        </w:tc>
        <w:tc>
          <w:tcPr>
            <w:tcW w:w="2337" w:type="dxa"/>
            <w:tcBorders>
              <w:top w:val="none" w:sz="0" w:space="0" w:color="auto"/>
              <w:bottom w:val="none" w:sz="0" w:space="0" w:color="auto"/>
            </w:tcBorders>
          </w:tcPr>
          <w:p w14:paraId="3BBAC2DE" w14:textId="106472AB" w:rsidR="00F81E7D" w:rsidRPr="00F81E7D" w:rsidRDefault="00F81E7D" w:rsidP="00C60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t>Halal-healthy &amp; high nutrition</w:t>
            </w:r>
          </w:p>
        </w:tc>
        <w:tc>
          <w:tcPr>
            <w:tcW w:w="2338" w:type="dxa"/>
            <w:tcBorders>
              <w:top w:val="none" w:sz="0" w:space="0" w:color="auto"/>
              <w:bottom w:val="none" w:sz="0" w:space="0" w:color="auto"/>
            </w:tcBorders>
          </w:tcPr>
          <w:p w14:paraId="06D2A381" w14:textId="788FCEE7" w:rsidR="00F81E7D" w:rsidRPr="00F81E7D" w:rsidRDefault="00F81E7D" w:rsidP="00C60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t>No risk</w:t>
            </w:r>
          </w:p>
        </w:tc>
        <w:tc>
          <w:tcPr>
            <w:tcW w:w="2338" w:type="dxa"/>
            <w:tcBorders>
              <w:top w:val="none" w:sz="0" w:space="0" w:color="auto"/>
              <w:bottom w:val="none" w:sz="0" w:space="0" w:color="auto"/>
            </w:tcBorders>
          </w:tcPr>
          <w:p w14:paraId="59D75212" w14:textId="40016A61" w:rsidR="00F81E7D" w:rsidRPr="00F81E7D" w:rsidRDefault="00F81E7D" w:rsidP="00C60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t>Permissible</w:t>
            </w:r>
          </w:p>
        </w:tc>
      </w:tr>
      <w:tr w:rsidR="00F81E7D" w14:paraId="20526224" w14:textId="77777777" w:rsidTr="005E4470">
        <w:trPr>
          <w:jc w:val="center"/>
        </w:trPr>
        <w:tc>
          <w:tcPr>
            <w:cnfStyle w:val="001000000000" w:firstRow="0" w:lastRow="0" w:firstColumn="1" w:lastColumn="0" w:oddVBand="0" w:evenVBand="0" w:oddHBand="0" w:evenHBand="0" w:firstRowFirstColumn="0" w:firstRowLastColumn="0" w:lastRowFirstColumn="0" w:lastRowLastColumn="0"/>
            <w:tcW w:w="2337" w:type="dxa"/>
            <w:vMerge/>
          </w:tcPr>
          <w:p w14:paraId="6F44EBD8" w14:textId="77777777" w:rsidR="00F81E7D" w:rsidRPr="00F81E7D" w:rsidRDefault="00F81E7D" w:rsidP="00C60993">
            <w:pPr>
              <w:jc w:val="center"/>
              <w:rPr>
                <w:rFonts w:ascii="Times New Roman" w:hAnsi="Times New Roman" w:cs="Times New Roman"/>
                <w:sz w:val="24"/>
                <w:szCs w:val="24"/>
              </w:rPr>
            </w:pPr>
          </w:p>
        </w:tc>
        <w:tc>
          <w:tcPr>
            <w:tcW w:w="2337" w:type="dxa"/>
          </w:tcPr>
          <w:p w14:paraId="4218C2FE" w14:textId="115AEBD3" w:rsidR="00F81E7D" w:rsidRPr="00F81E7D" w:rsidRDefault="00F81E7D" w:rsidP="00C609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t>Halal-less healthy &amp; low nutrition</w:t>
            </w:r>
          </w:p>
        </w:tc>
        <w:tc>
          <w:tcPr>
            <w:tcW w:w="2338" w:type="dxa"/>
          </w:tcPr>
          <w:p w14:paraId="4AFD5820" w14:textId="6815B64C" w:rsidR="00F81E7D" w:rsidRPr="00F81E7D" w:rsidRDefault="00F81E7D" w:rsidP="00C609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t>Low risk</w:t>
            </w:r>
          </w:p>
        </w:tc>
        <w:tc>
          <w:tcPr>
            <w:tcW w:w="2338" w:type="dxa"/>
          </w:tcPr>
          <w:p w14:paraId="742A92E5" w14:textId="23FF67BD" w:rsidR="00F81E7D" w:rsidRPr="00F81E7D" w:rsidRDefault="00F81E7D" w:rsidP="00C609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t>Detestable</w:t>
            </w:r>
          </w:p>
        </w:tc>
      </w:tr>
      <w:tr w:rsidR="00F81E7D" w14:paraId="02F5FA68" w14:textId="77777777" w:rsidTr="005E44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vMerge/>
            <w:tcBorders>
              <w:top w:val="none" w:sz="0" w:space="0" w:color="auto"/>
              <w:bottom w:val="none" w:sz="0" w:space="0" w:color="auto"/>
            </w:tcBorders>
          </w:tcPr>
          <w:p w14:paraId="138BB7CD" w14:textId="77777777" w:rsidR="00F81E7D" w:rsidRPr="00F81E7D" w:rsidRDefault="00F81E7D" w:rsidP="00C60993">
            <w:pPr>
              <w:jc w:val="center"/>
              <w:rPr>
                <w:rFonts w:ascii="Times New Roman" w:hAnsi="Times New Roman" w:cs="Times New Roman"/>
                <w:sz w:val="24"/>
                <w:szCs w:val="24"/>
              </w:rPr>
            </w:pPr>
          </w:p>
        </w:tc>
        <w:tc>
          <w:tcPr>
            <w:tcW w:w="2337" w:type="dxa"/>
            <w:tcBorders>
              <w:top w:val="none" w:sz="0" w:space="0" w:color="auto"/>
              <w:bottom w:val="none" w:sz="0" w:space="0" w:color="auto"/>
            </w:tcBorders>
          </w:tcPr>
          <w:p w14:paraId="7216FA34" w14:textId="183B873E" w:rsidR="00F81E7D" w:rsidRPr="00F81E7D" w:rsidRDefault="00F81E7D" w:rsidP="00C60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t>Halal/Haram-</w:t>
            </w:r>
            <w:r w:rsidRPr="00F81E7D">
              <w:rPr>
                <w:rFonts w:ascii="Times New Roman" w:hAnsi="Times New Roman" w:cs="Times New Roman"/>
                <w:sz w:val="24"/>
                <w:szCs w:val="24"/>
              </w:rPr>
              <w:lastRenderedPageBreak/>
              <w:t>unhealthy</w:t>
            </w:r>
          </w:p>
        </w:tc>
        <w:tc>
          <w:tcPr>
            <w:tcW w:w="2338" w:type="dxa"/>
            <w:tcBorders>
              <w:top w:val="none" w:sz="0" w:space="0" w:color="auto"/>
              <w:bottom w:val="none" w:sz="0" w:space="0" w:color="auto"/>
            </w:tcBorders>
          </w:tcPr>
          <w:p w14:paraId="768988B6" w14:textId="3EC0173C" w:rsidR="00F81E7D" w:rsidRPr="00F81E7D" w:rsidRDefault="00F81E7D" w:rsidP="00C60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lastRenderedPageBreak/>
              <w:t>High risk</w:t>
            </w:r>
          </w:p>
        </w:tc>
        <w:tc>
          <w:tcPr>
            <w:tcW w:w="2338" w:type="dxa"/>
            <w:tcBorders>
              <w:top w:val="none" w:sz="0" w:space="0" w:color="auto"/>
              <w:bottom w:val="none" w:sz="0" w:space="0" w:color="auto"/>
            </w:tcBorders>
          </w:tcPr>
          <w:p w14:paraId="154E96A5" w14:textId="6A483E19" w:rsidR="00F81E7D" w:rsidRPr="00F81E7D" w:rsidRDefault="00F81E7D" w:rsidP="00C60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1E7D">
              <w:rPr>
                <w:rFonts w:ascii="Times New Roman" w:hAnsi="Times New Roman" w:cs="Times New Roman"/>
                <w:sz w:val="24"/>
                <w:szCs w:val="24"/>
              </w:rPr>
              <w:t>Prohibited</w:t>
            </w:r>
          </w:p>
        </w:tc>
      </w:tr>
    </w:tbl>
    <w:p w14:paraId="1217788A" w14:textId="2977FB42" w:rsidR="00F81E7D" w:rsidRDefault="00F81E7D" w:rsidP="0070740C">
      <w:pPr>
        <w:spacing w:after="0" w:line="240" w:lineRule="auto"/>
        <w:jc w:val="lowKashida"/>
        <w:rPr>
          <w:rFonts w:ascii="Times New Roman" w:hAnsi="Times New Roman" w:cs="Times New Roman"/>
          <w:sz w:val="24"/>
          <w:szCs w:val="24"/>
        </w:rPr>
      </w:pPr>
    </w:p>
    <w:p w14:paraId="4DBE877A" w14:textId="4A7DE0AA" w:rsidR="0070740C" w:rsidRDefault="0070740C" w:rsidP="0070740C">
      <w:pPr>
        <w:spacing w:after="0" w:line="240" w:lineRule="auto"/>
        <w:jc w:val="lowKashida"/>
        <w:rPr>
          <w:rFonts w:ascii="Times New Roman" w:hAnsi="Times New Roman" w:cs="Times New Roman"/>
          <w:b/>
          <w:bCs/>
          <w:sz w:val="32"/>
          <w:szCs w:val="32"/>
        </w:rPr>
      </w:pPr>
      <w:r w:rsidRPr="0070740C">
        <w:rPr>
          <w:rFonts w:ascii="Times New Roman" w:hAnsi="Times New Roman" w:cs="Times New Roman"/>
          <w:b/>
          <w:bCs/>
          <w:sz w:val="32"/>
          <w:szCs w:val="32"/>
        </w:rPr>
        <w:t>REFERENCES</w:t>
      </w:r>
    </w:p>
    <w:p w14:paraId="5A20C760" w14:textId="5FBE42EF" w:rsidR="0070740C" w:rsidRDefault="0070740C" w:rsidP="0070740C">
      <w:pPr>
        <w:spacing w:after="0" w:line="240" w:lineRule="auto"/>
        <w:jc w:val="lowKashida"/>
        <w:rPr>
          <w:rFonts w:ascii="Times New Roman" w:hAnsi="Times New Roman" w:cs="Times New Roman"/>
          <w:b/>
          <w:bCs/>
          <w:sz w:val="24"/>
          <w:szCs w:val="24"/>
        </w:rPr>
      </w:pPr>
    </w:p>
    <w:p w14:paraId="18D520C8" w14:textId="24D7D84F"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Abdulmumeen</w:t>
      </w:r>
      <w:proofErr w:type="spellEnd"/>
      <w:r w:rsidRPr="008A2C6A">
        <w:rPr>
          <w:rFonts w:ascii="Times New Roman" w:eastAsia="Calibri" w:hAnsi="Times New Roman" w:cs="Times New Roman"/>
          <w:color w:val="000000" w:themeColor="text1"/>
          <w:sz w:val="24"/>
          <w:szCs w:val="24"/>
        </w:rPr>
        <w:t xml:space="preserve">, H.A., </w:t>
      </w:r>
      <w:proofErr w:type="spellStart"/>
      <w:r w:rsidRPr="008A2C6A">
        <w:rPr>
          <w:rFonts w:ascii="Times New Roman" w:eastAsia="Calibri" w:hAnsi="Times New Roman" w:cs="Times New Roman"/>
          <w:color w:val="000000" w:themeColor="text1"/>
          <w:sz w:val="24"/>
          <w:szCs w:val="24"/>
        </w:rPr>
        <w:t>Risikat</w:t>
      </w:r>
      <w:proofErr w:type="spellEnd"/>
      <w:r w:rsidRPr="008A2C6A">
        <w:rPr>
          <w:rFonts w:ascii="Times New Roman" w:eastAsia="Calibri" w:hAnsi="Times New Roman" w:cs="Times New Roman"/>
          <w:color w:val="000000" w:themeColor="text1"/>
          <w:sz w:val="24"/>
          <w:szCs w:val="24"/>
        </w:rPr>
        <w:t xml:space="preserve">, A.N. &amp; </w:t>
      </w:r>
      <w:proofErr w:type="spellStart"/>
      <w:r w:rsidRPr="008A2C6A">
        <w:rPr>
          <w:rFonts w:ascii="Times New Roman" w:eastAsia="Calibri" w:hAnsi="Times New Roman" w:cs="Times New Roman"/>
          <w:color w:val="000000" w:themeColor="text1"/>
          <w:sz w:val="24"/>
          <w:szCs w:val="24"/>
        </w:rPr>
        <w:t>Sururah</w:t>
      </w:r>
      <w:proofErr w:type="spellEnd"/>
      <w:r w:rsidRPr="008A2C6A">
        <w:rPr>
          <w:rFonts w:ascii="Times New Roman" w:eastAsia="Calibri" w:hAnsi="Times New Roman" w:cs="Times New Roman"/>
          <w:color w:val="000000" w:themeColor="text1"/>
          <w:sz w:val="24"/>
          <w:szCs w:val="24"/>
        </w:rPr>
        <w:t>, A.R. (2012). Food: Its preservatives, additives and applications, International Journal of Chemical and Biochemical Sciences, 1, 36-47.</w:t>
      </w:r>
    </w:p>
    <w:p w14:paraId="43576070"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r w:rsidRPr="008A2C6A">
        <w:rPr>
          <w:rFonts w:ascii="Times New Roman" w:eastAsia="Calibri" w:hAnsi="Times New Roman" w:cs="Times New Roman"/>
          <w:color w:val="000000" w:themeColor="text1"/>
          <w:sz w:val="24"/>
          <w:szCs w:val="24"/>
          <w:shd w:val="clear" w:color="auto" w:fill="FFFFFF"/>
        </w:rPr>
        <w:t xml:space="preserve">Ahmed, J., </w:t>
      </w:r>
      <w:proofErr w:type="spellStart"/>
      <w:r w:rsidRPr="008A2C6A">
        <w:rPr>
          <w:rFonts w:ascii="Times New Roman" w:eastAsia="Calibri" w:hAnsi="Times New Roman" w:cs="Times New Roman"/>
          <w:color w:val="000000" w:themeColor="text1"/>
          <w:sz w:val="24"/>
          <w:szCs w:val="24"/>
          <w:shd w:val="clear" w:color="auto" w:fill="FFFFFF"/>
        </w:rPr>
        <w:t>Alnasir</w:t>
      </w:r>
      <w:proofErr w:type="spellEnd"/>
      <w:r w:rsidRPr="008A2C6A">
        <w:rPr>
          <w:rFonts w:ascii="Times New Roman" w:eastAsia="Calibri" w:hAnsi="Times New Roman" w:cs="Times New Roman"/>
          <w:color w:val="000000" w:themeColor="text1"/>
          <w:sz w:val="24"/>
          <w:szCs w:val="24"/>
          <w:shd w:val="clear" w:color="auto" w:fill="FFFFFF"/>
        </w:rPr>
        <w:t xml:space="preserve">, F., </w:t>
      </w:r>
      <w:proofErr w:type="spellStart"/>
      <w:r w:rsidRPr="008A2C6A">
        <w:rPr>
          <w:rFonts w:ascii="Times New Roman" w:eastAsia="Calibri" w:hAnsi="Times New Roman" w:cs="Times New Roman"/>
          <w:color w:val="000000" w:themeColor="text1"/>
          <w:sz w:val="24"/>
          <w:szCs w:val="24"/>
          <w:shd w:val="clear" w:color="auto" w:fill="FFFFFF"/>
        </w:rPr>
        <w:t>Jaradat</w:t>
      </w:r>
      <w:proofErr w:type="spellEnd"/>
      <w:r w:rsidRPr="008A2C6A">
        <w:rPr>
          <w:rFonts w:ascii="Times New Roman" w:eastAsia="Calibri" w:hAnsi="Times New Roman" w:cs="Times New Roman"/>
          <w:color w:val="000000" w:themeColor="text1"/>
          <w:sz w:val="24"/>
          <w:szCs w:val="24"/>
          <w:shd w:val="clear" w:color="auto" w:fill="FFFFFF"/>
        </w:rPr>
        <w:t xml:space="preserve">, A., Al </w:t>
      </w:r>
      <w:proofErr w:type="spellStart"/>
      <w:r w:rsidRPr="008A2C6A">
        <w:rPr>
          <w:rFonts w:ascii="Times New Roman" w:eastAsia="Calibri" w:hAnsi="Times New Roman" w:cs="Times New Roman"/>
          <w:color w:val="000000" w:themeColor="text1"/>
          <w:sz w:val="24"/>
          <w:szCs w:val="24"/>
          <w:shd w:val="clear" w:color="auto" w:fill="FFFFFF"/>
        </w:rPr>
        <w:t>Marabheh</w:t>
      </w:r>
      <w:proofErr w:type="spellEnd"/>
      <w:r w:rsidRPr="008A2C6A">
        <w:rPr>
          <w:rFonts w:ascii="Times New Roman" w:eastAsia="Calibri" w:hAnsi="Times New Roman" w:cs="Times New Roman"/>
          <w:color w:val="000000" w:themeColor="text1"/>
          <w:sz w:val="24"/>
          <w:szCs w:val="24"/>
          <w:shd w:val="clear" w:color="auto" w:fill="FFFFFF"/>
        </w:rPr>
        <w:t>, A. J., &amp; Hamadeh, R. R. (2019). Association of Overweight and Obesity with High Fast-Food Consumption by Gulf Cooperation Council Medical Students. Ecology of food and nutrition, 58(5), 495–510.</w:t>
      </w:r>
    </w:p>
    <w:p w14:paraId="0A1B82FB" w14:textId="0A10AB81"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proofErr w:type="spellStart"/>
      <w:r w:rsidRPr="008A2C6A">
        <w:rPr>
          <w:rFonts w:ascii="Times New Roman" w:eastAsia="Calibri" w:hAnsi="Times New Roman" w:cs="Times New Roman"/>
          <w:color w:val="000000" w:themeColor="text1"/>
          <w:sz w:val="24"/>
          <w:szCs w:val="24"/>
          <w:shd w:val="clear" w:color="auto" w:fill="FFFFFF"/>
        </w:rPr>
        <w:t>Akbay</w:t>
      </w:r>
      <w:proofErr w:type="spellEnd"/>
      <w:r w:rsidRPr="008A2C6A">
        <w:rPr>
          <w:rFonts w:ascii="Times New Roman" w:eastAsia="Calibri" w:hAnsi="Times New Roman" w:cs="Times New Roman"/>
          <w:color w:val="000000" w:themeColor="text1"/>
          <w:sz w:val="24"/>
          <w:szCs w:val="24"/>
          <w:shd w:val="clear" w:color="auto" w:fill="FFFFFF"/>
        </w:rPr>
        <w:t xml:space="preserve">, C., </w:t>
      </w:r>
      <w:proofErr w:type="spellStart"/>
      <w:r w:rsidRPr="008A2C6A">
        <w:rPr>
          <w:rFonts w:ascii="Times New Roman" w:eastAsia="Calibri" w:hAnsi="Times New Roman" w:cs="Times New Roman"/>
          <w:color w:val="000000" w:themeColor="text1"/>
          <w:sz w:val="24"/>
          <w:szCs w:val="24"/>
          <w:shd w:val="clear" w:color="auto" w:fill="FFFFFF"/>
        </w:rPr>
        <w:t>Tiryaki</w:t>
      </w:r>
      <w:proofErr w:type="spellEnd"/>
      <w:r w:rsidRPr="008A2C6A">
        <w:rPr>
          <w:rFonts w:ascii="Times New Roman" w:eastAsia="Calibri" w:hAnsi="Times New Roman" w:cs="Times New Roman"/>
          <w:color w:val="000000" w:themeColor="text1"/>
          <w:sz w:val="24"/>
          <w:szCs w:val="24"/>
          <w:shd w:val="clear" w:color="auto" w:fill="FFFFFF"/>
        </w:rPr>
        <w:t xml:space="preserve"> G.Y. &amp; </w:t>
      </w:r>
      <w:proofErr w:type="spellStart"/>
      <w:r w:rsidRPr="008A2C6A">
        <w:rPr>
          <w:rFonts w:ascii="Times New Roman" w:eastAsia="Calibri" w:hAnsi="Times New Roman" w:cs="Times New Roman"/>
          <w:color w:val="000000" w:themeColor="text1"/>
          <w:sz w:val="24"/>
          <w:szCs w:val="24"/>
          <w:shd w:val="clear" w:color="auto" w:fill="FFFFFF"/>
        </w:rPr>
        <w:t>Gul</w:t>
      </w:r>
      <w:proofErr w:type="spellEnd"/>
      <w:r w:rsidRPr="008A2C6A">
        <w:rPr>
          <w:rFonts w:ascii="Times New Roman" w:eastAsia="Calibri" w:hAnsi="Times New Roman" w:cs="Times New Roman"/>
          <w:color w:val="000000" w:themeColor="text1"/>
          <w:sz w:val="24"/>
          <w:szCs w:val="24"/>
          <w:shd w:val="clear" w:color="auto" w:fill="FFFFFF"/>
        </w:rPr>
        <w:t>, A. (2007). Consumer characteristics influencing fast food consumption in Turkey, Food Control, 1-10.</w:t>
      </w:r>
    </w:p>
    <w:p w14:paraId="5C7C85F0" w14:textId="7F2B5E54"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Alagappan</w:t>
      </w:r>
      <w:proofErr w:type="spellEnd"/>
      <w:r w:rsidRPr="008A2C6A">
        <w:rPr>
          <w:rFonts w:ascii="Times New Roman" w:eastAsia="Calibri" w:hAnsi="Times New Roman" w:cs="Times New Roman"/>
          <w:color w:val="000000" w:themeColor="text1"/>
          <w:sz w:val="24"/>
          <w:szCs w:val="24"/>
        </w:rPr>
        <w:t xml:space="preserve">, M., </w:t>
      </w:r>
      <w:proofErr w:type="spellStart"/>
      <w:r w:rsidRPr="008A2C6A">
        <w:rPr>
          <w:rFonts w:ascii="Times New Roman" w:eastAsia="Calibri" w:hAnsi="Times New Roman" w:cs="Times New Roman"/>
          <w:color w:val="000000" w:themeColor="text1"/>
          <w:sz w:val="24"/>
          <w:szCs w:val="24"/>
        </w:rPr>
        <w:t>Lekhraj</w:t>
      </w:r>
      <w:proofErr w:type="spellEnd"/>
      <w:r w:rsidRPr="008A2C6A">
        <w:rPr>
          <w:rFonts w:ascii="Times New Roman" w:eastAsia="Calibri" w:hAnsi="Times New Roman" w:cs="Times New Roman"/>
          <w:color w:val="000000" w:themeColor="text1"/>
          <w:sz w:val="24"/>
          <w:szCs w:val="24"/>
        </w:rPr>
        <w:t>, R. &amp; Sharif, Z.M. (2019). Prevalence of overweight/obesity and its associated factors among secondary school students in semi urban area in Malaysia, Medical Journal of Malaysia, 74(6), 513-520.</w:t>
      </w:r>
    </w:p>
    <w:p w14:paraId="302B2F37" w14:textId="3EFCB2A9"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Alagappan</w:t>
      </w:r>
      <w:proofErr w:type="spellEnd"/>
      <w:r w:rsidRPr="008A2C6A">
        <w:rPr>
          <w:rFonts w:ascii="Times New Roman" w:eastAsia="Calibri" w:hAnsi="Times New Roman" w:cs="Times New Roman"/>
          <w:color w:val="000000" w:themeColor="text1"/>
          <w:sz w:val="24"/>
          <w:szCs w:val="24"/>
        </w:rPr>
        <w:t xml:space="preserve">, M., </w:t>
      </w:r>
      <w:proofErr w:type="spellStart"/>
      <w:r w:rsidRPr="008A2C6A">
        <w:rPr>
          <w:rFonts w:ascii="Times New Roman" w:eastAsia="Calibri" w:hAnsi="Times New Roman" w:cs="Times New Roman"/>
          <w:color w:val="000000" w:themeColor="text1"/>
          <w:sz w:val="24"/>
          <w:szCs w:val="24"/>
        </w:rPr>
        <w:t>Lekhraj</w:t>
      </w:r>
      <w:proofErr w:type="spellEnd"/>
      <w:r w:rsidRPr="008A2C6A">
        <w:rPr>
          <w:rFonts w:ascii="Times New Roman" w:eastAsia="Calibri" w:hAnsi="Times New Roman" w:cs="Times New Roman"/>
          <w:color w:val="000000" w:themeColor="text1"/>
          <w:sz w:val="24"/>
          <w:szCs w:val="24"/>
        </w:rPr>
        <w:t xml:space="preserve">, R., Sharif, Z.M. &amp; </w:t>
      </w:r>
      <w:proofErr w:type="spellStart"/>
      <w:r w:rsidRPr="008A2C6A">
        <w:rPr>
          <w:rFonts w:ascii="Times New Roman" w:eastAsia="Calibri" w:hAnsi="Times New Roman" w:cs="Times New Roman"/>
          <w:color w:val="000000" w:themeColor="text1"/>
          <w:sz w:val="24"/>
          <w:szCs w:val="24"/>
        </w:rPr>
        <w:t>Thevandran</w:t>
      </w:r>
      <w:proofErr w:type="spellEnd"/>
      <w:r w:rsidRPr="008A2C6A">
        <w:rPr>
          <w:rFonts w:ascii="Times New Roman" w:eastAsia="Calibri" w:hAnsi="Times New Roman" w:cs="Times New Roman"/>
          <w:color w:val="000000" w:themeColor="text1"/>
          <w:sz w:val="24"/>
          <w:szCs w:val="24"/>
        </w:rPr>
        <w:t xml:space="preserve">, K. (2015). Prevalence of overweight/obesity and its associated factors among secondary school students in </w:t>
      </w:r>
      <w:proofErr w:type="spellStart"/>
      <w:r w:rsidRPr="008A2C6A">
        <w:rPr>
          <w:rFonts w:ascii="Times New Roman" w:eastAsia="Calibri" w:hAnsi="Times New Roman" w:cs="Times New Roman"/>
          <w:color w:val="000000" w:themeColor="text1"/>
          <w:sz w:val="24"/>
          <w:szCs w:val="24"/>
        </w:rPr>
        <w:t>Batang</w:t>
      </w:r>
      <w:proofErr w:type="spellEnd"/>
      <w:r w:rsidRPr="008A2C6A">
        <w:rPr>
          <w:rFonts w:ascii="Times New Roman" w:eastAsia="Calibri" w:hAnsi="Times New Roman" w:cs="Times New Roman"/>
          <w:color w:val="000000" w:themeColor="text1"/>
          <w:sz w:val="24"/>
          <w:szCs w:val="24"/>
        </w:rPr>
        <w:t xml:space="preserve"> Padang District, Perak, Medical Journal of Malaysia, 70(1).</w:t>
      </w:r>
    </w:p>
    <w:p w14:paraId="03BF2175" w14:textId="65A75428"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Al-</w:t>
      </w:r>
      <w:proofErr w:type="spellStart"/>
      <w:r w:rsidRPr="008A2C6A">
        <w:rPr>
          <w:rFonts w:ascii="Times New Roman" w:eastAsia="Calibri" w:hAnsi="Times New Roman" w:cs="Times New Roman"/>
          <w:color w:val="000000" w:themeColor="text1"/>
          <w:sz w:val="24"/>
          <w:szCs w:val="24"/>
        </w:rPr>
        <w:t>Faris</w:t>
      </w:r>
      <w:proofErr w:type="spellEnd"/>
      <w:r w:rsidRPr="008A2C6A">
        <w:rPr>
          <w:rFonts w:ascii="Times New Roman" w:eastAsia="Calibri" w:hAnsi="Times New Roman" w:cs="Times New Roman"/>
          <w:color w:val="000000" w:themeColor="text1"/>
          <w:sz w:val="24"/>
          <w:szCs w:val="24"/>
        </w:rPr>
        <w:t>, N.A., Al-</w:t>
      </w:r>
      <w:proofErr w:type="spellStart"/>
      <w:r w:rsidRPr="008A2C6A">
        <w:rPr>
          <w:rFonts w:ascii="Times New Roman" w:eastAsia="Calibri" w:hAnsi="Times New Roman" w:cs="Times New Roman"/>
          <w:color w:val="000000" w:themeColor="text1"/>
          <w:sz w:val="24"/>
          <w:szCs w:val="24"/>
        </w:rPr>
        <w:t>Tamimi</w:t>
      </w:r>
      <w:proofErr w:type="spellEnd"/>
      <w:r w:rsidRPr="008A2C6A">
        <w:rPr>
          <w:rFonts w:ascii="Times New Roman" w:eastAsia="Calibri" w:hAnsi="Times New Roman" w:cs="Times New Roman"/>
          <w:color w:val="000000" w:themeColor="text1"/>
          <w:sz w:val="24"/>
          <w:szCs w:val="24"/>
        </w:rPr>
        <w:t>, J.Z., Al-</w:t>
      </w:r>
      <w:proofErr w:type="spellStart"/>
      <w:r w:rsidRPr="008A2C6A">
        <w:rPr>
          <w:rFonts w:ascii="Times New Roman" w:eastAsia="Calibri" w:hAnsi="Times New Roman" w:cs="Times New Roman"/>
          <w:color w:val="000000" w:themeColor="text1"/>
          <w:sz w:val="24"/>
          <w:szCs w:val="24"/>
        </w:rPr>
        <w:t>Jobair</w:t>
      </w:r>
      <w:proofErr w:type="spellEnd"/>
      <w:r w:rsidRPr="008A2C6A">
        <w:rPr>
          <w:rFonts w:ascii="Times New Roman" w:eastAsia="Calibri" w:hAnsi="Times New Roman" w:cs="Times New Roman"/>
          <w:color w:val="000000" w:themeColor="text1"/>
          <w:sz w:val="24"/>
          <w:szCs w:val="24"/>
        </w:rPr>
        <w:t>, M.O. &amp; Al-</w:t>
      </w:r>
      <w:proofErr w:type="spellStart"/>
      <w:r w:rsidRPr="008A2C6A">
        <w:rPr>
          <w:rFonts w:ascii="Times New Roman" w:eastAsia="Calibri" w:hAnsi="Times New Roman" w:cs="Times New Roman"/>
          <w:color w:val="000000" w:themeColor="text1"/>
          <w:sz w:val="24"/>
          <w:szCs w:val="24"/>
        </w:rPr>
        <w:t>Shwaiyat</w:t>
      </w:r>
      <w:proofErr w:type="spellEnd"/>
      <w:r w:rsidRPr="008A2C6A">
        <w:rPr>
          <w:rFonts w:ascii="Times New Roman" w:eastAsia="Calibri" w:hAnsi="Times New Roman" w:cs="Times New Roman"/>
          <w:color w:val="000000" w:themeColor="text1"/>
          <w:sz w:val="24"/>
          <w:szCs w:val="24"/>
        </w:rPr>
        <w:t>, N.M. (2015). Trends of fast food consumption among adolescent and young adult Saudi girls living in Riyadh,</w:t>
      </w:r>
      <w:r w:rsidR="00D71C89" w:rsidRPr="008A2C6A">
        <w:rPr>
          <w:rFonts w:ascii="Times New Roman" w:eastAsia="Calibri" w:hAnsi="Times New Roman" w:cs="Times New Roman"/>
          <w:color w:val="000000" w:themeColor="text1"/>
          <w:sz w:val="24"/>
          <w:szCs w:val="24"/>
        </w:rPr>
        <w:t xml:space="preserve"> </w:t>
      </w:r>
      <w:r w:rsidRPr="008A2C6A">
        <w:rPr>
          <w:rFonts w:ascii="Times New Roman" w:eastAsia="Calibri" w:hAnsi="Times New Roman" w:cs="Times New Roman"/>
          <w:color w:val="000000" w:themeColor="text1"/>
          <w:sz w:val="24"/>
          <w:szCs w:val="24"/>
        </w:rPr>
        <w:t>Food &amp; Nutrition Research, 59(2), 1-10.</w:t>
      </w:r>
    </w:p>
    <w:p w14:paraId="56733C20"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tl/>
        </w:rPr>
      </w:pPr>
      <w:r w:rsidRPr="008A2C6A">
        <w:rPr>
          <w:rFonts w:ascii="Times New Roman" w:eastAsia="Calibri" w:hAnsi="Times New Roman" w:cs="Times New Roman"/>
          <w:color w:val="000000" w:themeColor="text1"/>
          <w:sz w:val="24"/>
          <w:szCs w:val="24"/>
        </w:rPr>
        <w:t xml:space="preserve">Al-Nawawi. (1999). </w:t>
      </w:r>
      <w:proofErr w:type="spellStart"/>
      <w:r w:rsidRPr="008A2C6A">
        <w:rPr>
          <w:rFonts w:ascii="Times New Roman" w:eastAsia="Calibri" w:hAnsi="Times New Roman" w:cs="Times New Roman"/>
          <w:color w:val="000000" w:themeColor="text1"/>
          <w:sz w:val="24"/>
          <w:szCs w:val="24"/>
        </w:rPr>
        <w:t>Sharh</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Ṣahih</w:t>
      </w:r>
      <w:proofErr w:type="spellEnd"/>
      <w:r w:rsidRPr="008A2C6A">
        <w:rPr>
          <w:rFonts w:ascii="Times New Roman" w:eastAsia="Calibri" w:hAnsi="Times New Roman" w:cs="Times New Roman"/>
          <w:color w:val="000000" w:themeColor="text1"/>
          <w:sz w:val="24"/>
          <w:szCs w:val="24"/>
        </w:rPr>
        <w:t xml:space="preserve"> Muslim, Beirut: Dar al-</w:t>
      </w:r>
      <w:proofErr w:type="spellStart"/>
      <w:r w:rsidRPr="008A2C6A">
        <w:rPr>
          <w:rFonts w:ascii="Times New Roman" w:eastAsia="Calibri" w:hAnsi="Times New Roman" w:cs="Times New Roman"/>
          <w:color w:val="000000" w:themeColor="text1"/>
          <w:sz w:val="24"/>
          <w:szCs w:val="24"/>
        </w:rPr>
        <w:t>Khayr</w:t>
      </w:r>
      <w:proofErr w:type="spellEnd"/>
      <w:r w:rsidRPr="008A2C6A">
        <w:rPr>
          <w:rFonts w:ascii="Times New Roman" w:eastAsia="Calibri" w:hAnsi="Times New Roman" w:cs="Times New Roman"/>
          <w:color w:val="000000" w:themeColor="text1"/>
          <w:sz w:val="24"/>
          <w:szCs w:val="24"/>
        </w:rPr>
        <w:t>.</w:t>
      </w:r>
    </w:p>
    <w:p w14:paraId="1DD6816D"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lang w:val="en-US"/>
        </w:rPr>
      </w:pPr>
      <w:r w:rsidRPr="008A2C6A">
        <w:rPr>
          <w:rFonts w:ascii="Times New Roman" w:eastAsia="Calibri" w:hAnsi="Times New Roman" w:cs="Times New Roman"/>
          <w:color w:val="000000" w:themeColor="text1"/>
          <w:sz w:val="24"/>
          <w:szCs w:val="24"/>
        </w:rPr>
        <w:t>Al-</w:t>
      </w:r>
      <w:proofErr w:type="spellStart"/>
      <w:r w:rsidRPr="008A2C6A">
        <w:rPr>
          <w:rFonts w:ascii="Times New Roman" w:eastAsia="Calibri" w:hAnsi="Times New Roman" w:cs="Times New Roman"/>
          <w:color w:val="000000" w:themeColor="text1"/>
          <w:sz w:val="24"/>
          <w:szCs w:val="24"/>
        </w:rPr>
        <w:t>Suyuti</w:t>
      </w:r>
      <w:proofErr w:type="spellEnd"/>
      <w:r w:rsidRPr="008A2C6A">
        <w:rPr>
          <w:rFonts w:ascii="Times New Roman" w:eastAsia="Calibri" w:hAnsi="Times New Roman" w:cs="Times New Roman"/>
          <w:color w:val="000000" w:themeColor="text1"/>
          <w:sz w:val="24"/>
          <w:szCs w:val="24"/>
        </w:rPr>
        <w:t xml:space="preserve">, </w:t>
      </w:r>
      <w:r w:rsidRPr="008A2C6A">
        <w:rPr>
          <w:rFonts w:ascii="Times New Roman" w:eastAsia="Calibri" w:hAnsi="Times New Roman" w:cs="Times New Roman"/>
          <w:color w:val="000000" w:themeColor="text1"/>
          <w:sz w:val="24"/>
          <w:szCs w:val="24"/>
          <w:lang w:val="en-US"/>
        </w:rPr>
        <w:t>Jalal al-Din. (1983). Al-</w:t>
      </w:r>
      <w:proofErr w:type="spellStart"/>
      <w:r w:rsidRPr="008A2C6A">
        <w:rPr>
          <w:rFonts w:ascii="Times New Roman" w:eastAsia="Calibri" w:hAnsi="Times New Roman" w:cs="Times New Roman"/>
          <w:color w:val="000000" w:themeColor="text1"/>
          <w:sz w:val="24"/>
          <w:szCs w:val="24"/>
          <w:lang w:val="en-US"/>
        </w:rPr>
        <w:t>Ashbah</w:t>
      </w:r>
      <w:proofErr w:type="spellEnd"/>
      <w:r w:rsidRPr="008A2C6A">
        <w:rPr>
          <w:rFonts w:ascii="Times New Roman" w:eastAsia="Calibri" w:hAnsi="Times New Roman" w:cs="Times New Roman"/>
          <w:color w:val="000000" w:themeColor="text1"/>
          <w:sz w:val="24"/>
          <w:szCs w:val="24"/>
          <w:lang w:val="en-US"/>
        </w:rPr>
        <w:t xml:space="preserve"> </w:t>
      </w:r>
      <w:proofErr w:type="spellStart"/>
      <w:proofErr w:type="gramStart"/>
      <w:r w:rsidRPr="008A2C6A">
        <w:rPr>
          <w:rFonts w:ascii="Times New Roman" w:eastAsia="Calibri" w:hAnsi="Times New Roman" w:cs="Times New Roman"/>
          <w:color w:val="000000" w:themeColor="text1"/>
          <w:sz w:val="24"/>
          <w:szCs w:val="24"/>
          <w:lang w:val="en-US"/>
        </w:rPr>
        <w:t>wa</w:t>
      </w:r>
      <w:proofErr w:type="spellEnd"/>
      <w:proofErr w:type="gramEnd"/>
      <w:r w:rsidRPr="008A2C6A">
        <w:rPr>
          <w:rFonts w:ascii="Times New Roman" w:eastAsia="Calibri" w:hAnsi="Times New Roman" w:cs="Times New Roman"/>
          <w:color w:val="000000" w:themeColor="text1"/>
          <w:sz w:val="24"/>
          <w:szCs w:val="24"/>
          <w:lang w:val="en-US"/>
        </w:rPr>
        <w:t xml:space="preserve"> al-</w:t>
      </w:r>
      <w:proofErr w:type="spellStart"/>
      <w:r w:rsidRPr="008A2C6A">
        <w:rPr>
          <w:rFonts w:ascii="Times New Roman" w:eastAsia="Calibri" w:hAnsi="Times New Roman" w:cs="Times New Roman"/>
          <w:color w:val="000000" w:themeColor="text1"/>
          <w:sz w:val="24"/>
          <w:szCs w:val="24"/>
          <w:lang w:val="en-US"/>
        </w:rPr>
        <w:t>Naza’ir</w:t>
      </w:r>
      <w:proofErr w:type="spellEnd"/>
      <w:r w:rsidRPr="008A2C6A">
        <w:rPr>
          <w:rFonts w:ascii="Times New Roman" w:eastAsia="Calibri" w:hAnsi="Times New Roman" w:cs="Times New Roman"/>
          <w:color w:val="000000" w:themeColor="text1"/>
          <w:sz w:val="24"/>
          <w:szCs w:val="24"/>
          <w:lang w:val="en-US"/>
        </w:rPr>
        <w:t>, Beirut: Dar al-</w:t>
      </w:r>
      <w:proofErr w:type="spellStart"/>
      <w:r w:rsidRPr="008A2C6A">
        <w:rPr>
          <w:rFonts w:ascii="Times New Roman" w:eastAsia="Calibri" w:hAnsi="Times New Roman" w:cs="Times New Roman"/>
          <w:color w:val="000000" w:themeColor="text1"/>
          <w:sz w:val="24"/>
          <w:szCs w:val="24"/>
          <w:lang w:val="en-US"/>
        </w:rPr>
        <w:t>Kutub</w:t>
      </w:r>
      <w:proofErr w:type="spellEnd"/>
      <w:r w:rsidRPr="008A2C6A">
        <w:rPr>
          <w:rFonts w:ascii="Times New Roman" w:eastAsia="Calibri" w:hAnsi="Times New Roman" w:cs="Times New Roman"/>
          <w:color w:val="000000" w:themeColor="text1"/>
          <w:sz w:val="24"/>
          <w:szCs w:val="24"/>
          <w:lang w:val="en-US"/>
        </w:rPr>
        <w:t xml:space="preserve"> al-‘</w:t>
      </w:r>
      <w:proofErr w:type="spellStart"/>
      <w:r w:rsidRPr="008A2C6A">
        <w:rPr>
          <w:rFonts w:ascii="Times New Roman" w:eastAsia="Calibri" w:hAnsi="Times New Roman" w:cs="Times New Roman"/>
          <w:color w:val="000000" w:themeColor="text1"/>
          <w:sz w:val="24"/>
          <w:szCs w:val="24"/>
          <w:lang w:val="en-US"/>
        </w:rPr>
        <w:t>Ilmiyyah</w:t>
      </w:r>
      <w:proofErr w:type="spellEnd"/>
      <w:r w:rsidRPr="008A2C6A">
        <w:rPr>
          <w:rFonts w:ascii="Times New Roman" w:eastAsia="Calibri" w:hAnsi="Times New Roman" w:cs="Times New Roman"/>
          <w:color w:val="000000" w:themeColor="text1"/>
          <w:sz w:val="24"/>
          <w:szCs w:val="24"/>
          <w:lang w:val="en-US"/>
        </w:rPr>
        <w:t xml:space="preserve">. </w:t>
      </w:r>
    </w:p>
    <w:p w14:paraId="492FF85B"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al-</w:t>
      </w:r>
      <w:proofErr w:type="spellStart"/>
      <w:r w:rsidRPr="008A2C6A">
        <w:rPr>
          <w:rFonts w:ascii="Times New Roman" w:eastAsia="Calibri" w:hAnsi="Times New Roman" w:cs="Times New Roman"/>
          <w:color w:val="000000" w:themeColor="text1"/>
          <w:sz w:val="24"/>
          <w:szCs w:val="24"/>
        </w:rPr>
        <w:t>Zuhayli</w:t>
      </w:r>
      <w:proofErr w:type="spellEnd"/>
      <w:r w:rsidRPr="008A2C6A">
        <w:rPr>
          <w:rFonts w:ascii="Times New Roman" w:eastAsia="Calibri" w:hAnsi="Times New Roman" w:cs="Times New Roman"/>
          <w:color w:val="000000" w:themeColor="text1"/>
          <w:sz w:val="24"/>
          <w:szCs w:val="24"/>
        </w:rPr>
        <w:t xml:space="preserve">, W. (2009). </w:t>
      </w:r>
      <w:proofErr w:type="spellStart"/>
      <w:r w:rsidRPr="008A2C6A">
        <w:rPr>
          <w:rFonts w:ascii="Times New Roman" w:eastAsia="Calibri" w:hAnsi="Times New Roman" w:cs="Times New Roman"/>
          <w:color w:val="000000" w:themeColor="text1"/>
          <w:sz w:val="24"/>
          <w:szCs w:val="24"/>
        </w:rPr>
        <w:t>Usul</w:t>
      </w:r>
      <w:proofErr w:type="spellEnd"/>
      <w:r w:rsidRPr="008A2C6A">
        <w:rPr>
          <w:rFonts w:ascii="Times New Roman" w:eastAsia="Calibri" w:hAnsi="Times New Roman" w:cs="Times New Roman"/>
          <w:color w:val="000000" w:themeColor="text1"/>
          <w:sz w:val="24"/>
          <w:szCs w:val="24"/>
        </w:rPr>
        <w:t xml:space="preserve"> al-</w:t>
      </w:r>
      <w:proofErr w:type="spellStart"/>
      <w:r w:rsidRPr="008A2C6A">
        <w:rPr>
          <w:rFonts w:ascii="Times New Roman" w:eastAsia="Calibri" w:hAnsi="Times New Roman" w:cs="Times New Roman"/>
          <w:color w:val="000000" w:themeColor="text1"/>
          <w:sz w:val="24"/>
          <w:szCs w:val="24"/>
        </w:rPr>
        <w:t>Fiqh</w:t>
      </w:r>
      <w:proofErr w:type="spellEnd"/>
      <w:r w:rsidRPr="008A2C6A">
        <w:rPr>
          <w:rFonts w:ascii="Times New Roman" w:eastAsia="Calibri" w:hAnsi="Times New Roman" w:cs="Times New Roman"/>
          <w:color w:val="000000" w:themeColor="text1"/>
          <w:sz w:val="24"/>
          <w:szCs w:val="24"/>
        </w:rPr>
        <w:t xml:space="preserve"> al-</w:t>
      </w:r>
      <w:proofErr w:type="spellStart"/>
      <w:r w:rsidRPr="008A2C6A">
        <w:rPr>
          <w:rFonts w:ascii="Times New Roman" w:eastAsia="Calibri" w:hAnsi="Times New Roman" w:cs="Times New Roman"/>
          <w:color w:val="000000" w:themeColor="text1"/>
          <w:sz w:val="24"/>
          <w:szCs w:val="24"/>
        </w:rPr>
        <w:t>Islami</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Damsyik</w:t>
      </w:r>
      <w:proofErr w:type="spellEnd"/>
      <w:r w:rsidRPr="008A2C6A">
        <w:rPr>
          <w:rFonts w:ascii="Times New Roman" w:eastAsia="Calibri" w:hAnsi="Times New Roman" w:cs="Times New Roman"/>
          <w:color w:val="000000" w:themeColor="text1"/>
          <w:sz w:val="24"/>
          <w:szCs w:val="24"/>
        </w:rPr>
        <w:t>: Dar al-</w:t>
      </w:r>
      <w:proofErr w:type="spellStart"/>
      <w:r w:rsidRPr="008A2C6A">
        <w:rPr>
          <w:rFonts w:ascii="Times New Roman" w:eastAsia="Calibri" w:hAnsi="Times New Roman" w:cs="Times New Roman"/>
          <w:color w:val="000000" w:themeColor="text1"/>
          <w:sz w:val="24"/>
          <w:szCs w:val="24"/>
        </w:rPr>
        <w:t>Fikr</w:t>
      </w:r>
      <w:proofErr w:type="spellEnd"/>
      <w:r w:rsidRPr="008A2C6A">
        <w:rPr>
          <w:rFonts w:ascii="Times New Roman" w:eastAsia="Calibri" w:hAnsi="Times New Roman" w:cs="Times New Roman"/>
          <w:color w:val="000000" w:themeColor="text1"/>
          <w:sz w:val="24"/>
          <w:szCs w:val="24"/>
        </w:rPr>
        <w:t>.</w:t>
      </w:r>
    </w:p>
    <w:p w14:paraId="50579905" w14:textId="47CF1BFA"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Ashakiran</w:t>
      </w:r>
      <w:proofErr w:type="spellEnd"/>
      <w:r w:rsidRPr="008A2C6A">
        <w:rPr>
          <w:rFonts w:ascii="Times New Roman" w:eastAsia="Calibri" w:hAnsi="Times New Roman" w:cs="Times New Roman"/>
          <w:color w:val="000000" w:themeColor="text1"/>
          <w:sz w:val="24"/>
          <w:szCs w:val="24"/>
        </w:rPr>
        <w:t xml:space="preserve"> &amp; </w:t>
      </w:r>
      <w:proofErr w:type="spellStart"/>
      <w:r w:rsidRPr="008A2C6A">
        <w:rPr>
          <w:rFonts w:ascii="Times New Roman" w:eastAsia="Calibri" w:hAnsi="Times New Roman" w:cs="Times New Roman"/>
          <w:color w:val="000000" w:themeColor="text1"/>
          <w:sz w:val="24"/>
          <w:szCs w:val="24"/>
        </w:rPr>
        <w:t>Deepthi</w:t>
      </w:r>
      <w:proofErr w:type="spellEnd"/>
      <w:r w:rsidRPr="008A2C6A">
        <w:rPr>
          <w:rFonts w:ascii="Times New Roman" w:eastAsia="Calibri" w:hAnsi="Times New Roman" w:cs="Times New Roman"/>
          <w:color w:val="000000" w:themeColor="text1"/>
          <w:sz w:val="24"/>
          <w:szCs w:val="24"/>
        </w:rPr>
        <w:t>. (2012). Fast Foods and their Impact on Health, Journal of Krishna Institute of Medical Sciences University, 1(2), 7-15.</w:t>
      </w:r>
    </w:p>
    <w:p w14:paraId="4B96261D" w14:textId="63ACF2FC" w:rsidR="00DB46E0" w:rsidRPr="008A2C6A" w:rsidRDefault="00DB46E0" w:rsidP="00410ACD">
      <w:pPr>
        <w:pStyle w:val="ListParagraph"/>
        <w:numPr>
          <w:ilvl w:val="0"/>
          <w:numId w:val="12"/>
        </w:numPr>
        <w:spacing w:after="0" w:line="240" w:lineRule="auto"/>
        <w:ind w:left="709" w:hanging="632"/>
        <w:jc w:val="both"/>
        <w:rPr>
          <w:rFonts w:ascii="Times New Roman" w:eastAsia="TimesNewRomanPSMT" w:hAnsi="Times New Roman" w:cs="Times New Roman"/>
          <w:color w:val="000000" w:themeColor="text1"/>
          <w:sz w:val="24"/>
          <w:szCs w:val="24"/>
        </w:rPr>
      </w:pPr>
      <w:proofErr w:type="spellStart"/>
      <w:r w:rsidRPr="008A2C6A">
        <w:rPr>
          <w:rFonts w:ascii="Times New Roman" w:eastAsia="TimesNewRomanPSMT" w:hAnsi="Times New Roman" w:cs="Times New Roman"/>
          <w:color w:val="000000" w:themeColor="text1"/>
          <w:sz w:val="24"/>
          <w:szCs w:val="24"/>
        </w:rPr>
        <w:t>Balkish</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Mahadir</w:t>
      </w:r>
      <w:proofErr w:type="spellEnd"/>
      <w:r w:rsidRPr="008A2C6A">
        <w:rPr>
          <w:rFonts w:ascii="Times New Roman" w:eastAsia="TimesNewRomanPSMT" w:hAnsi="Times New Roman" w:cs="Times New Roman"/>
          <w:color w:val="000000" w:themeColor="text1"/>
          <w:sz w:val="24"/>
          <w:szCs w:val="24"/>
        </w:rPr>
        <w:t xml:space="preserve"> Naidu, </w:t>
      </w:r>
      <w:proofErr w:type="spellStart"/>
      <w:r w:rsidRPr="008A2C6A">
        <w:rPr>
          <w:rFonts w:ascii="Times New Roman" w:eastAsia="TimesNewRomanPSMT" w:hAnsi="Times New Roman" w:cs="Times New Roman"/>
          <w:color w:val="000000" w:themeColor="text1"/>
          <w:sz w:val="24"/>
          <w:szCs w:val="24"/>
        </w:rPr>
        <w:t>Siti</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Zuraidah</w:t>
      </w:r>
      <w:proofErr w:type="spellEnd"/>
      <w:r w:rsidRPr="008A2C6A">
        <w:rPr>
          <w:rFonts w:ascii="Times New Roman" w:eastAsia="TimesNewRomanPSMT" w:hAnsi="Times New Roman" w:cs="Times New Roman"/>
          <w:color w:val="000000" w:themeColor="text1"/>
          <w:sz w:val="24"/>
          <w:szCs w:val="24"/>
        </w:rPr>
        <w:t xml:space="preserve"> Mahmud, </w:t>
      </w:r>
      <w:proofErr w:type="spellStart"/>
      <w:r w:rsidRPr="008A2C6A">
        <w:rPr>
          <w:rFonts w:ascii="Times New Roman" w:eastAsia="TimesNewRomanPSMT" w:hAnsi="Times New Roman" w:cs="Times New Roman"/>
          <w:color w:val="000000" w:themeColor="text1"/>
          <w:sz w:val="24"/>
          <w:szCs w:val="24"/>
        </w:rPr>
        <w:t>Rashidah</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Ambak</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Syafinaz</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Mohd</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Sallehuddin</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Hatta</w:t>
      </w:r>
      <w:proofErr w:type="spellEnd"/>
      <w:r w:rsidRPr="008A2C6A">
        <w:rPr>
          <w:rFonts w:ascii="Times New Roman" w:eastAsia="TimesNewRomanPSMT" w:hAnsi="Times New Roman" w:cs="Times New Roman"/>
          <w:color w:val="000000" w:themeColor="text1"/>
          <w:sz w:val="24"/>
          <w:szCs w:val="24"/>
        </w:rPr>
        <w:t xml:space="preserve"> Abdul </w:t>
      </w:r>
      <w:proofErr w:type="spellStart"/>
      <w:r w:rsidRPr="008A2C6A">
        <w:rPr>
          <w:rFonts w:ascii="Times New Roman" w:eastAsia="TimesNewRomanPSMT" w:hAnsi="Times New Roman" w:cs="Times New Roman"/>
          <w:color w:val="000000" w:themeColor="text1"/>
          <w:sz w:val="24"/>
          <w:szCs w:val="24"/>
        </w:rPr>
        <w:t>Mutalip</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Riyanti</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Saari</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Norhafizah</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Sahril</w:t>
      </w:r>
      <w:proofErr w:type="spellEnd"/>
      <w:r w:rsidRPr="008A2C6A">
        <w:rPr>
          <w:rFonts w:ascii="Times New Roman" w:eastAsia="TimesNewRomanPSMT" w:hAnsi="Times New Roman" w:cs="Times New Roman"/>
          <w:color w:val="000000" w:themeColor="text1"/>
          <w:sz w:val="24"/>
          <w:szCs w:val="24"/>
        </w:rPr>
        <w:t xml:space="preserve"> and </w:t>
      </w:r>
      <w:proofErr w:type="spellStart"/>
      <w:r w:rsidRPr="008A2C6A">
        <w:rPr>
          <w:rFonts w:ascii="Times New Roman" w:eastAsia="TimesNewRomanPSMT" w:hAnsi="Times New Roman" w:cs="Times New Roman"/>
          <w:color w:val="000000" w:themeColor="text1"/>
          <w:sz w:val="24"/>
          <w:szCs w:val="24"/>
        </w:rPr>
        <w:t>Hamizatul</w:t>
      </w:r>
      <w:proofErr w:type="spellEnd"/>
      <w:r w:rsidRPr="008A2C6A">
        <w:rPr>
          <w:rFonts w:ascii="Times New Roman" w:eastAsia="TimesNewRomanPSMT" w:hAnsi="Times New Roman" w:cs="Times New Roman"/>
          <w:color w:val="000000" w:themeColor="text1"/>
          <w:sz w:val="24"/>
          <w:szCs w:val="24"/>
        </w:rPr>
        <w:t xml:space="preserve"> </w:t>
      </w:r>
      <w:proofErr w:type="spellStart"/>
      <w:r w:rsidRPr="008A2C6A">
        <w:rPr>
          <w:rFonts w:ascii="Times New Roman" w:eastAsia="TimesNewRomanPSMT" w:hAnsi="Times New Roman" w:cs="Times New Roman"/>
          <w:color w:val="000000" w:themeColor="text1"/>
          <w:sz w:val="24"/>
          <w:szCs w:val="24"/>
        </w:rPr>
        <w:t>Akmal</w:t>
      </w:r>
      <w:proofErr w:type="spellEnd"/>
      <w:r w:rsidRPr="008A2C6A">
        <w:rPr>
          <w:rFonts w:ascii="Times New Roman" w:eastAsia="TimesNewRomanPSMT" w:hAnsi="Times New Roman" w:cs="Times New Roman"/>
          <w:color w:val="000000" w:themeColor="text1"/>
          <w:sz w:val="24"/>
          <w:szCs w:val="24"/>
        </w:rPr>
        <w:t xml:space="preserve"> Abdul Hamid.</w:t>
      </w:r>
      <w:r w:rsidRPr="008A2C6A">
        <w:rPr>
          <w:rFonts w:ascii="Times New Roman" w:eastAsia="Calibri" w:hAnsi="Times New Roman" w:cs="Times New Roman"/>
          <w:color w:val="000000" w:themeColor="text1"/>
          <w:sz w:val="24"/>
          <w:szCs w:val="24"/>
        </w:rPr>
        <w:t xml:space="preserve"> (2013).</w:t>
      </w:r>
      <w:r w:rsidRPr="008A2C6A">
        <w:rPr>
          <w:rFonts w:ascii="Times New Roman" w:eastAsia="TimesNewRomanPSMT" w:hAnsi="Times New Roman" w:cs="Times New Roman"/>
          <w:color w:val="000000" w:themeColor="text1"/>
          <w:sz w:val="24"/>
          <w:szCs w:val="24"/>
        </w:rPr>
        <w:t xml:space="preserve"> </w:t>
      </w:r>
      <w:r w:rsidRPr="008A2C6A">
        <w:rPr>
          <w:rFonts w:ascii="Times New Roman" w:eastAsia="Calibri" w:hAnsi="Times New Roman" w:cs="Times New Roman"/>
          <w:color w:val="000000" w:themeColor="text1"/>
          <w:sz w:val="24"/>
          <w:szCs w:val="24"/>
        </w:rPr>
        <w:t>Overweight among primary school-age children in Malaysia, Institute for Public Health, Ministry of Health, 22(3), 408-415.</w:t>
      </w:r>
    </w:p>
    <w:p w14:paraId="5A410372" w14:textId="0203D2D4"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Benton, D. (2004). Role of Parents in the Determination of Food Preferences of Children and the Development of Obesity, International Journal of Obesity, 28, 858-869.</w:t>
      </w:r>
    </w:p>
    <w:p w14:paraId="0B2E0F3F" w14:textId="269D4A6B"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shd w:val="clear" w:color="auto" w:fill="FFFFFF"/>
        </w:rPr>
        <w:t>Bodicoat</w:t>
      </w:r>
      <w:proofErr w:type="spellEnd"/>
      <w:r w:rsidRPr="008A2C6A">
        <w:rPr>
          <w:rFonts w:ascii="Times New Roman" w:eastAsia="Calibri" w:hAnsi="Times New Roman" w:cs="Times New Roman"/>
          <w:color w:val="000000" w:themeColor="text1"/>
          <w:sz w:val="24"/>
          <w:szCs w:val="24"/>
          <w:shd w:val="clear" w:color="auto" w:fill="FFFFFF"/>
        </w:rPr>
        <w:t xml:space="preserve">, D.H., Carter, P., Comber, A., Edwardson, C., Gray, L. J., Hill, S., Webb, D., Yates, T., Davies, M. J., &amp; </w:t>
      </w:r>
      <w:proofErr w:type="spellStart"/>
      <w:r w:rsidRPr="008A2C6A">
        <w:rPr>
          <w:rFonts w:ascii="Times New Roman" w:eastAsia="Calibri" w:hAnsi="Times New Roman" w:cs="Times New Roman"/>
          <w:color w:val="000000" w:themeColor="text1"/>
          <w:sz w:val="24"/>
          <w:szCs w:val="24"/>
          <w:shd w:val="clear" w:color="auto" w:fill="FFFFFF"/>
        </w:rPr>
        <w:t>Khunti</w:t>
      </w:r>
      <w:proofErr w:type="spellEnd"/>
      <w:r w:rsidRPr="008A2C6A">
        <w:rPr>
          <w:rFonts w:ascii="Times New Roman" w:eastAsia="Calibri" w:hAnsi="Times New Roman" w:cs="Times New Roman"/>
          <w:color w:val="000000" w:themeColor="text1"/>
          <w:sz w:val="24"/>
          <w:szCs w:val="24"/>
          <w:shd w:val="clear" w:color="auto" w:fill="FFFFFF"/>
        </w:rPr>
        <w:t xml:space="preserve">, K. (2015). Is the number of fast-food outlets in the neighbourhood related to screen-detected type 2 diabetes mellitus and associated risk factors?, Public Health Nutrition, 18(9), 1698–1705. </w:t>
      </w:r>
    </w:p>
    <w:p w14:paraId="010BADC5" w14:textId="6350C2F0" w:rsidR="00DB46E0" w:rsidRPr="008A2C6A" w:rsidRDefault="00885409"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kern w:val="36"/>
          <w:sz w:val="24"/>
          <w:szCs w:val="24"/>
          <w:lang w:eastAsia="ms-MY"/>
        </w:rPr>
      </w:pPr>
      <w:hyperlink r:id="rId10" w:history="1">
        <w:proofErr w:type="spellStart"/>
        <w:r w:rsidR="00DB46E0" w:rsidRPr="008A2C6A">
          <w:rPr>
            <w:rFonts w:ascii="Times New Roman" w:eastAsia="Calibri" w:hAnsi="Times New Roman" w:cs="Times New Roman"/>
            <w:color w:val="000000" w:themeColor="text1"/>
            <w:sz w:val="24"/>
            <w:szCs w:val="24"/>
            <w:shd w:val="clear" w:color="auto" w:fill="FFFFFF"/>
          </w:rPr>
          <w:t>Boutelle</w:t>
        </w:r>
        <w:proofErr w:type="spellEnd"/>
        <w:r w:rsidR="00DB46E0" w:rsidRPr="008A2C6A">
          <w:rPr>
            <w:rFonts w:ascii="Times New Roman" w:eastAsia="Calibri" w:hAnsi="Times New Roman" w:cs="Times New Roman"/>
            <w:color w:val="000000" w:themeColor="text1"/>
            <w:sz w:val="24"/>
            <w:szCs w:val="24"/>
            <w:shd w:val="clear" w:color="auto" w:fill="FFFFFF"/>
          </w:rPr>
          <w:t xml:space="preserve"> K.N</w:t>
        </w:r>
      </w:hyperlink>
      <w:r w:rsidR="00DB46E0" w:rsidRPr="008A2C6A">
        <w:rPr>
          <w:rFonts w:ascii="Times New Roman" w:eastAsia="Calibri" w:hAnsi="Times New Roman" w:cs="Times New Roman"/>
          <w:color w:val="000000" w:themeColor="text1"/>
          <w:sz w:val="24"/>
          <w:szCs w:val="24"/>
          <w:shd w:val="clear" w:color="auto" w:fill="FFFFFF"/>
        </w:rPr>
        <w:t xml:space="preserve">., </w:t>
      </w:r>
      <w:hyperlink r:id="rId11" w:history="1">
        <w:r w:rsidR="00DB46E0" w:rsidRPr="008A2C6A">
          <w:rPr>
            <w:rFonts w:ascii="Times New Roman" w:eastAsia="Calibri" w:hAnsi="Times New Roman" w:cs="Times New Roman"/>
            <w:color w:val="000000" w:themeColor="text1"/>
            <w:sz w:val="24"/>
            <w:szCs w:val="24"/>
            <w:shd w:val="clear" w:color="auto" w:fill="FFFFFF"/>
          </w:rPr>
          <w:t>Fulkerson J.A</w:t>
        </w:r>
      </w:hyperlink>
      <w:r w:rsidR="00DB46E0" w:rsidRPr="008A2C6A">
        <w:rPr>
          <w:rFonts w:ascii="Times New Roman" w:eastAsia="Calibri" w:hAnsi="Times New Roman" w:cs="Times New Roman"/>
          <w:color w:val="000000" w:themeColor="text1"/>
          <w:sz w:val="24"/>
          <w:szCs w:val="24"/>
          <w:shd w:val="clear" w:color="auto" w:fill="FFFFFF"/>
        </w:rPr>
        <w:t xml:space="preserve">., </w:t>
      </w:r>
      <w:hyperlink r:id="rId12" w:history="1">
        <w:proofErr w:type="spellStart"/>
        <w:r w:rsidR="00DB46E0" w:rsidRPr="008A2C6A">
          <w:rPr>
            <w:rFonts w:ascii="Times New Roman" w:eastAsia="Calibri" w:hAnsi="Times New Roman" w:cs="Times New Roman"/>
            <w:color w:val="000000" w:themeColor="text1"/>
            <w:sz w:val="24"/>
            <w:szCs w:val="24"/>
            <w:shd w:val="clear" w:color="auto" w:fill="FFFFFF"/>
          </w:rPr>
          <w:t>Neumark-Sztainer</w:t>
        </w:r>
        <w:proofErr w:type="spellEnd"/>
        <w:r w:rsidR="00DB46E0" w:rsidRPr="008A2C6A">
          <w:rPr>
            <w:rFonts w:ascii="Times New Roman" w:eastAsia="Calibri" w:hAnsi="Times New Roman" w:cs="Times New Roman"/>
            <w:color w:val="000000" w:themeColor="text1"/>
            <w:sz w:val="24"/>
            <w:szCs w:val="24"/>
            <w:shd w:val="clear" w:color="auto" w:fill="FFFFFF"/>
          </w:rPr>
          <w:t xml:space="preserve"> D</w:t>
        </w:r>
      </w:hyperlink>
      <w:r w:rsidR="00DB46E0" w:rsidRPr="008A2C6A">
        <w:rPr>
          <w:rFonts w:ascii="Times New Roman" w:eastAsia="Calibri" w:hAnsi="Times New Roman" w:cs="Times New Roman"/>
          <w:color w:val="000000" w:themeColor="text1"/>
          <w:sz w:val="24"/>
          <w:szCs w:val="24"/>
          <w:shd w:val="clear" w:color="auto" w:fill="FFFFFF"/>
        </w:rPr>
        <w:t xml:space="preserve">., </w:t>
      </w:r>
      <w:hyperlink r:id="rId13" w:history="1">
        <w:r w:rsidR="00DB46E0" w:rsidRPr="008A2C6A">
          <w:rPr>
            <w:rFonts w:ascii="Times New Roman" w:eastAsia="Calibri" w:hAnsi="Times New Roman" w:cs="Times New Roman"/>
            <w:color w:val="000000" w:themeColor="text1"/>
            <w:sz w:val="24"/>
            <w:szCs w:val="24"/>
            <w:shd w:val="clear" w:color="auto" w:fill="FFFFFF"/>
          </w:rPr>
          <w:t>Story, M</w:t>
        </w:r>
      </w:hyperlink>
      <w:r w:rsidR="00DB46E0" w:rsidRPr="008A2C6A">
        <w:rPr>
          <w:rFonts w:ascii="Times New Roman" w:eastAsia="Calibri" w:hAnsi="Times New Roman" w:cs="Times New Roman"/>
          <w:color w:val="000000" w:themeColor="text1"/>
          <w:sz w:val="24"/>
          <w:szCs w:val="24"/>
          <w:shd w:val="clear" w:color="auto" w:fill="FFFFFF"/>
        </w:rPr>
        <w:t xml:space="preserve">., </w:t>
      </w:r>
      <w:hyperlink r:id="rId14" w:history="1">
        <w:r w:rsidR="00DB46E0" w:rsidRPr="008A2C6A">
          <w:rPr>
            <w:rFonts w:ascii="Times New Roman" w:eastAsia="Calibri" w:hAnsi="Times New Roman" w:cs="Times New Roman"/>
            <w:color w:val="000000" w:themeColor="text1"/>
            <w:sz w:val="24"/>
            <w:szCs w:val="24"/>
            <w:shd w:val="clear" w:color="auto" w:fill="FFFFFF"/>
          </w:rPr>
          <w:t>French, S.A</w:t>
        </w:r>
      </w:hyperlink>
      <w:r w:rsidR="00DB46E0" w:rsidRPr="008A2C6A">
        <w:rPr>
          <w:rFonts w:ascii="Times New Roman" w:eastAsia="Calibri" w:hAnsi="Times New Roman" w:cs="Times New Roman"/>
          <w:color w:val="000000" w:themeColor="text1"/>
          <w:sz w:val="24"/>
          <w:szCs w:val="24"/>
          <w:shd w:val="clear" w:color="auto" w:fill="FFFFFF"/>
        </w:rPr>
        <w:t xml:space="preserve">. (2007). </w:t>
      </w:r>
      <w:r w:rsidR="00DB46E0" w:rsidRPr="008A2C6A">
        <w:rPr>
          <w:rFonts w:ascii="Times New Roman" w:eastAsia="Calibri" w:hAnsi="Times New Roman" w:cs="Times New Roman"/>
          <w:color w:val="000000" w:themeColor="text1"/>
          <w:kern w:val="36"/>
          <w:sz w:val="24"/>
          <w:szCs w:val="24"/>
          <w:lang w:eastAsia="ms-MY"/>
        </w:rPr>
        <w:t xml:space="preserve">Fast Food For Family Meals: Relationships With Parent And Adolescent Food Intake, Home Food Availability And Weight Status, </w:t>
      </w:r>
      <w:hyperlink r:id="rId15" w:tooltip="Public health nutrition." w:history="1">
        <w:r w:rsidR="00DB46E0" w:rsidRPr="008A2C6A">
          <w:rPr>
            <w:rFonts w:ascii="Times New Roman" w:eastAsia="Calibri" w:hAnsi="Times New Roman" w:cs="Times New Roman"/>
            <w:color w:val="000000" w:themeColor="text1"/>
            <w:sz w:val="24"/>
            <w:szCs w:val="24"/>
            <w:shd w:val="clear" w:color="auto" w:fill="FFFFFF"/>
          </w:rPr>
          <w:t xml:space="preserve">Public Health </w:t>
        </w:r>
        <w:proofErr w:type="spellStart"/>
        <w:proofErr w:type="gramStart"/>
        <w:r w:rsidR="00DB46E0" w:rsidRPr="008A2C6A">
          <w:rPr>
            <w:rFonts w:ascii="Times New Roman" w:eastAsia="Calibri" w:hAnsi="Times New Roman" w:cs="Times New Roman"/>
            <w:color w:val="000000" w:themeColor="text1"/>
            <w:sz w:val="24"/>
            <w:szCs w:val="24"/>
            <w:shd w:val="clear" w:color="auto" w:fill="FFFFFF"/>
          </w:rPr>
          <w:t>Nutr</w:t>
        </w:r>
        <w:proofErr w:type="spellEnd"/>
        <w:r w:rsidR="00DB46E0" w:rsidRPr="008A2C6A">
          <w:rPr>
            <w:rFonts w:ascii="Times New Roman" w:eastAsia="Calibri" w:hAnsi="Times New Roman" w:cs="Times New Roman"/>
            <w:color w:val="000000" w:themeColor="text1"/>
            <w:sz w:val="24"/>
            <w:szCs w:val="24"/>
            <w:shd w:val="clear" w:color="auto" w:fill="FFFFFF"/>
          </w:rPr>
          <w:t>.,</w:t>
        </w:r>
        <w:proofErr w:type="gramEnd"/>
      </w:hyperlink>
      <w:r w:rsidR="00DB46E0" w:rsidRPr="008A2C6A">
        <w:rPr>
          <w:rFonts w:ascii="Times New Roman" w:eastAsia="Calibri" w:hAnsi="Times New Roman" w:cs="Times New Roman"/>
          <w:color w:val="000000" w:themeColor="text1"/>
          <w:sz w:val="24"/>
          <w:szCs w:val="24"/>
          <w:shd w:val="clear" w:color="auto" w:fill="FFFFFF"/>
        </w:rPr>
        <w:t xml:space="preserve"> 1, 16-23.</w:t>
      </w:r>
    </w:p>
    <w:p w14:paraId="381615CA"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proofErr w:type="spellStart"/>
      <w:r w:rsidRPr="008A2C6A">
        <w:rPr>
          <w:rFonts w:ascii="Times New Roman" w:eastAsia="Calibri" w:hAnsi="Times New Roman" w:cs="Times New Roman"/>
          <w:color w:val="000000" w:themeColor="text1"/>
          <w:sz w:val="24"/>
          <w:szCs w:val="24"/>
          <w:shd w:val="clear" w:color="auto" w:fill="FFFFFF"/>
        </w:rPr>
        <w:t>Bundhun</w:t>
      </w:r>
      <w:proofErr w:type="spellEnd"/>
      <w:r w:rsidRPr="008A2C6A">
        <w:rPr>
          <w:rFonts w:ascii="Times New Roman" w:eastAsia="Calibri" w:hAnsi="Times New Roman" w:cs="Times New Roman"/>
          <w:color w:val="000000" w:themeColor="text1"/>
          <w:sz w:val="24"/>
          <w:szCs w:val="24"/>
          <w:shd w:val="clear" w:color="auto" w:fill="FFFFFF"/>
        </w:rPr>
        <w:t xml:space="preserve">, D., </w:t>
      </w:r>
      <w:proofErr w:type="spellStart"/>
      <w:r w:rsidRPr="008A2C6A">
        <w:rPr>
          <w:rFonts w:ascii="Times New Roman" w:eastAsia="Calibri" w:hAnsi="Times New Roman" w:cs="Times New Roman"/>
          <w:color w:val="000000" w:themeColor="text1"/>
          <w:sz w:val="24"/>
          <w:szCs w:val="24"/>
          <w:shd w:val="clear" w:color="auto" w:fill="FFFFFF"/>
        </w:rPr>
        <w:t>Rampadarath</w:t>
      </w:r>
      <w:proofErr w:type="spellEnd"/>
      <w:r w:rsidRPr="008A2C6A">
        <w:rPr>
          <w:rFonts w:ascii="Times New Roman" w:eastAsia="Calibri" w:hAnsi="Times New Roman" w:cs="Times New Roman"/>
          <w:color w:val="000000" w:themeColor="text1"/>
          <w:sz w:val="24"/>
          <w:szCs w:val="24"/>
          <w:shd w:val="clear" w:color="auto" w:fill="FFFFFF"/>
        </w:rPr>
        <w:t xml:space="preserve">, S., </w:t>
      </w:r>
      <w:proofErr w:type="spellStart"/>
      <w:r w:rsidRPr="008A2C6A">
        <w:rPr>
          <w:rFonts w:ascii="Times New Roman" w:eastAsia="Calibri" w:hAnsi="Times New Roman" w:cs="Times New Roman"/>
          <w:color w:val="000000" w:themeColor="text1"/>
          <w:sz w:val="24"/>
          <w:szCs w:val="24"/>
          <w:shd w:val="clear" w:color="auto" w:fill="FFFFFF"/>
        </w:rPr>
        <w:t>Puchooa</w:t>
      </w:r>
      <w:proofErr w:type="spellEnd"/>
      <w:r w:rsidRPr="008A2C6A">
        <w:rPr>
          <w:rFonts w:ascii="Times New Roman" w:eastAsia="Calibri" w:hAnsi="Times New Roman" w:cs="Times New Roman"/>
          <w:color w:val="000000" w:themeColor="text1"/>
          <w:sz w:val="24"/>
          <w:szCs w:val="24"/>
          <w:shd w:val="clear" w:color="auto" w:fill="FFFFFF"/>
        </w:rPr>
        <w:t xml:space="preserve">, D., &amp; </w:t>
      </w:r>
      <w:proofErr w:type="spellStart"/>
      <w:r w:rsidRPr="008A2C6A">
        <w:rPr>
          <w:rFonts w:ascii="Times New Roman" w:eastAsia="Calibri" w:hAnsi="Times New Roman" w:cs="Times New Roman"/>
          <w:color w:val="000000" w:themeColor="text1"/>
          <w:sz w:val="24"/>
          <w:szCs w:val="24"/>
          <w:shd w:val="clear" w:color="auto" w:fill="FFFFFF"/>
        </w:rPr>
        <w:t>Jeewon</w:t>
      </w:r>
      <w:proofErr w:type="spellEnd"/>
      <w:r w:rsidRPr="008A2C6A">
        <w:rPr>
          <w:rFonts w:ascii="Times New Roman" w:eastAsia="Calibri" w:hAnsi="Times New Roman" w:cs="Times New Roman"/>
          <w:color w:val="000000" w:themeColor="text1"/>
          <w:sz w:val="24"/>
          <w:szCs w:val="24"/>
          <w:shd w:val="clear" w:color="auto" w:fill="FFFFFF"/>
        </w:rPr>
        <w:t>, R. (2018). Dietary intake and lifestyle behaviours of children in Mauritius. </w:t>
      </w:r>
      <w:proofErr w:type="spellStart"/>
      <w:r w:rsidRPr="008A2C6A">
        <w:rPr>
          <w:rFonts w:ascii="Times New Roman" w:eastAsia="Calibri" w:hAnsi="Times New Roman" w:cs="Times New Roman"/>
          <w:color w:val="000000" w:themeColor="text1"/>
          <w:sz w:val="24"/>
          <w:szCs w:val="24"/>
          <w:shd w:val="clear" w:color="auto" w:fill="FFFFFF"/>
        </w:rPr>
        <w:t>Heliyon</w:t>
      </w:r>
      <w:proofErr w:type="spellEnd"/>
      <w:r w:rsidRPr="008A2C6A">
        <w:rPr>
          <w:rFonts w:ascii="Times New Roman" w:eastAsia="Calibri" w:hAnsi="Times New Roman" w:cs="Times New Roman"/>
          <w:color w:val="000000" w:themeColor="text1"/>
          <w:sz w:val="24"/>
          <w:szCs w:val="24"/>
          <w:shd w:val="clear" w:color="auto" w:fill="FFFFFF"/>
        </w:rPr>
        <w:t xml:space="preserve">, 4(2), e00546. </w:t>
      </w:r>
    </w:p>
    <w:p w14:paraId="424EBB34"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proofErr w:type="spellStart"/>
      <w:r w:rsidRPr="008A2C6A">
        <w:rPr>
          <w:rFonts w:ascii="Times New Roman" w:eastAsia="Calibri" w:hAnsi="Times New Roman" w:cs="Times New Roman"/>
          <w:color w:val="000000" w:themeColor="text1"/>
          <w:sz w:val="24"/>
          <w:szCs w:val="24"/>
          <w:shd w:val="clear" w:color="auto" w:fill="FFFFFF"/>
        </w:rPr>
        <w:t>Caleyachetty</w:t>
      </w:r>
      <w:proofErr w:type="spellEnd"/>
      <w:r w:rsidRPr="008A2C6A">
        <w:rPr>
          <w:rFonts w:ascii="Times New Roman" w:eastAsia="Calibri" w:hAnsi="Times New Roman" w:cs="Times New Roman"/>
          <w:color w:val="000000" w:themeColor="text1"/>
          <w:sz w:val="24"/>
          <w:szCs w:val="24"/>
          <w:shd w:val="clear" w:color="auto" w:fill="FFFFFF"/>
        </w:rPr>
        <w:t xml:space="preserve">, R., Thomas, G., </w:t>
      </w:r>
      <w:proofErr w:type="spellStart"/>
      <w:r w:rsidRPr="008A2C6A">
        <w:rPr>
          <w:rFonts w:ascii="Times New Roman" w:eastAsia="Calibri" w:hAnsi="Times New Roman" w:cs="Times New Roman"/>
          <w:color w:val="000000" w:themeColor="text1"/>
          <w:sz w:val="24"/>
          <w:szCs w:val="24"/>
          <w:shd w:val="clear" w:color="auto" w:fill="FFFFFF"/>
        </w:rPr>
        <w:t>Kengne</w:t>
      </w:r>
      <w:proofErr w:type="spellEnd"/>
      <w:r w:rsidRPr="008A2C6A">
        <w:rPr>
          <w:rFonts w:ascii="Times New Roman" w:eastAsia="Calibri" w:hAnsi="Times New Roman" w:cs="Times New Roman"/>
          <w:color w:val="000000" w:themeColor="text1"/>
          <w:sz w:val="24"/>
          <w:szCs w:val="24"/>
          <w:shd w:val="clear" w:color="auto" w:fill="FFFFFF"/>
        </w:rPr>
        <w:t xml:space="preserve">, A., </w:t>
      </w:r>
      <w:proofErr w:type="spellStart"/>
      <w:r w:rsidRPr="008A2C6A">
        <w:rPr>
          <w:rFonts w:ascii="Times New Roman" w:eastAsia="Calibri" w:hAnsi="Times New Roman" w:cs="Times New Roman"/>
          <w:color w:val="000000" w:themeColor="text1"/>
          <w:sz w:val="24"/>
          <w:szCs w:val="24"/>
          <w:shd w:val="clear" w:color="auto" w:fill="FFFFFF"/>
        </w:rPr>
        <w:t>Echouffo-Tcheugui</w:t>
      </w:r>
      <w:proofErr w:type="spellEnd"/>
      <w:r w:rsidRPr="008A2C6A">
        <w:rPr>
          <w:rFonts w:ascii="Times New Roman" w:eastAsia="Calibri" w:hAnsi="Times New Roman" w:cs="Times New Roman"/>
          <w:color w:val="000000" w:themeColor="text1"/>
          <w:sz w:val="24"/>
          <w:szCs w:val="24"/>
          <w:shd w:val="clear" w:color="auto" w:fill="FFFFFF"/>
        </w:rPr>
        <w:t xml:space="preserve">, J., </w:t>
      </w:r>
      <w:proofErr w:type="spellStart"/>
      <w:r w:rsidRPr="008A2C6A">
        <w:rPr>
          <w:rFonts w:ascii="Times New Roman" w:eastAsia="Calibri" w:hAnsi="Times New Roman" w:cs="Times New Roman"/>
          <w:color w:val="000000" w:themeColor="text1"/>
          <w:sz w:val="24"/>
          <w:szCs w:val="24"/>
          <w:shd w:val="clear" w:color="auto" w:fill="FFFFFF"/>
        </w:rPr>
        <w:t>Schilsky</w:t>
      </w:r>
      <w:proofErr w:type="spellEnd"/>
      <w:r w:rsidRPr="008A2C6A">
        <w:rPr>
          <w:rFonts w:ascii="Times New Roman" w:eastAsia="Calibri" w:hAnsi="Times New Roman" w:cs="Times New Roman"/>
          <w:color w:val="000000" w:themeColor="text1"/>
          <w:sz w:val="24"/>
          <w:szCs w:val="24"/>
          <w:shd w:val="clear" w:color="auto" w:fill="FFFFFF"/>
        </w:rPr>
        <w:t xml:space="preserve">, S., </w:t>
      </w:r>
      <w:proofErr w:type="spellStart"/>
      <w:r w:rsidRPr="008A2C6A">
        <w:rPr>
          <w:rFonts w:ascii="Times New Roman" w:eastAsia="Calibri" w:hAnsi="Times New Roman" w:cs="Times New Roman"/>
          <w:color w:val="000000" w:themeColor="text1"/>
          <w:sz w:val="24"/>
          <w:szCs w:val="24"/>
          <w:shd w:val="clear" w:color="auto" w:fill="FFFFFF"/>
        </w:rPr>
        <w:t>Khodabocus</w:t>
      </w:r>
      <w:proofErr w:type="spellEnd"/>
      <w:r w:rsidRPr="008A2C6A">
        <w:rPr>
          <w:rFonts w:ascii="Times New Roman" w:eastAsia="Calibri" w:hAnsi="Times New Roman" w:cs="Times New Roman"/>
          <w:color w:val="000000" w:themeColor="text1"/>
          <w:sz w:val="24"/>
          <w:szCs w:val="24"/>
          <w:shd w:val="clear" w:color="auto" w:fill="FFFFFF"/>
        </w:rPr>
        <w:t xml:space="preserve">, J., &amp; </w:t>
      </w:r>
      <w:proofErr w:type="spellStart"/>
      <w:r w:rsidRPr="008A2C6A">
        <w:rPr>
          <w:rFonts w:ascii="Times New Roman" w:eastAsia="Calibri" w:hAnsi="Times New Roman" w:cs="Times New Roman"/>
          <w:color w:val="000000" w:themeColor="text1"/>
          <w:sz w:val="24"/>
          <w:szCs w:val="24"/>
          <w:shd w:val="clear" w:color="auto" w:fill="FFFFFF"/>
        </w:rPr>
        <w:t>Uauy</w:t>
      </w:r>
      <w:proofErr w:type="spellEnd"/>
      <w:r w:rsidRPr="008A2C6A">
        <w:rPr>
          <w:rFonts w:ascii="Times New Roman" w:eastAsia="Calibri" w:hAnsi="Times New Roman" w:cs="Times New Roman"/>
          <w:color w:val="000000" w:themeColor="text1"/>
          <w:sz w:val="24"/>
          <w:szCs w:val="24"/>
          <w:shd w:val="clear" w:color="auto" w:fill="FFFFFF"/>
        </w:rPr>
        <w:t xml:space="preserve">, R. (2018). The double burden of malnutrition among adolescents: analysis of data from the Global School-Based Student Health and Health </w:t>
      </w:r>
      <w:proofErr w:type="spellStart"/>
      <w:r w:rsidRPr="008A2C6A">
        <w:rPr>
          <w:rFonts w:ascii="Times New Roman" w:eastAsia="Calibri" w:hAnsi="Times New Roman" w:cs="Times New Roman"/>
          <w:color w:val="000000" w:themeColor="text1"/>
          <w:sz w:val="24"/>
          <w:szCs w:val="24"/>
          <w:shd w:val="clear" w:color="auto" w:fill="FFFFFF"/>
        </w:rPr>
        <w:lastRenderedPageBreak/>
        <w:t>Behavior</w:t>
      </w:r>
      <w:proofErr w:type="spellEnd"/>
      <w:r w:rsidRPr="008A2C6A">
        <w:rPr>
          <w:rFonts w:ascii="Times New Roman" w:eastAsia="Calibri" w:hAnsi="Times New Roman" w:cs="Times New Roman"/>
          <w:color w:val="000000" w:themeColor="text1"/>
          <w:sz w:val="24"/>
          <w:szCs w:val="24"/>
          <w:shd w:val="clear" w:color="auto" w:fill="FFFFFF"/>
        </w:rPr>
        <w:t xml:space="preserve"> in School-Aged Children surveys in 57 low- and middle-income countries. The American journal of clinical nutrition, 108 2, 414-424.</w:t>
      </w:r>
    </w:p>
    <w:p w14:paraId="61709082" w14:textId="13B40EBC"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r w:rsidRPr="008A2C6A">
        <w:rPr>
          <w:rFonts w:ascii="Times New Roman" w:eastAsia="Calibri" w:hAnsi="Times New Roman" w:cs="Times New Roman"/>
          <w:color w:val="000000" w:themeColor="text1"/>
          <w:sz w:val="24"/>
          <w:szCs w:val="24"/>
          <w:shd w:val="clear" w:color="auto" w:fill="FFFFFF"/>
        </w:rPr>
        <w:t xml:space="preserve">Cheong, K.C., Ling, C.Y., Hock, L.K., Ghazali, S.M., Huey, T.C., Ibrahim, M.K., </w:t>
      </w:r>
      <w:proofErr w:type="spellStart"/>
      <w:r w:rsidRPr="008A2C6A">
        <w:rPr>
          <w:rFonts w:ascii="Times New Roman" w:eastAsia="Calibri" w:hAnsi="Times New Roman" w:cs="Times New Roman"/>
          <w:color w:val="000000" w:themeColor="text1"/>
          <w:sz w:val="24"/>
          <w:szCs w:val="24"/>
          <w:shd w:val="clear" w:color="auto" w:fill="FFFFFF"/>
        </w:rPr>
        <w:t>Baharudin</w:t>
      </w:r>
      <w:proofErr w:type="spellEnd"/>
      <w:r w:rsidRPr="008A2C6A">
        <w:rPr>
          <w:rFonts w:ascii="Times New Roman" w:eastAsia="Calibri" w:hAnsi="Times New Roman" w:cs="Times New Roman"/>
          <w:color w:val="000000" w:themeColor="text1"/>
          <w:sz w:val="24"/>
          <w:szCs w:val="24"/>
          <w:shd w:val="clear" w:color="auto" w:fill="FFFFFF"/>
        </w:rPr>
        <w:t xml:space="preserve">, A., Man, C.S., Kang, C.Y., Ahmad, N.A., &amp; </w:t>
      </w:r>
      <w:proofErr w:type="spellStart"/>
      <w:r w:rsidRPr="008A2C6A">
        <w:rPr>
          <w:rFonts w:ascii="Times New Roman" w:eastAsia="Calibri" w:hAnsi="Times New Roman" w:cs="Times New Roman"/>
          <w:color w:val="000000" w:themeColor="text1"/>
          <w:sz w:val="24"/>
          <w:szCs w:val="24"/>
          <w:shd w:val="clear" w:color="auto" w:fill="FFFFFF"/>
        </w:rPr>
        <w:t>Yusoff</w:t>
      </w:r>
      <w:proofErr w:type="spellEnd"/>
      <w:r w:rsidRPr="008A2C6A">
        <w:rPr>
          <w:rFonts w:ascii="Times New Roman" w:eastAsia="Calibri" w:hAnsi="Times New Roman" w:cs="Times New Roman"/>
          <w:color w:val="000000" w:themeColor="text1"/>
          <w:sz w:val="24"/>
          <w:szCs w:val="24"/>
          <w:shd w:val="clear" w:color="auto" w:fill="FFFFFF"/>
        </w:rPr>
        <w:t xml:space="preserve">, A.F. (2019). Association between Availability of </w:t>
      </w:r>
      <w:proofErr w:type="spellStart"/>
      <w:r w:rsidRPr="008A2C6A">
        <w:rPr>
          <w:rFonts w:ascii="Times New Roman" w:eastAsia="Calibri" w:hAnsi="Times New Roman" w:cs="Times New Roman"/>
          <w:color w:val="000000" w:themeColor="text1"/>
          <w:sz w:val="24"/>
          <w:szCs w:val="24"/>
          <w:shd w:val="clear" w:color="auto" w:fill="FFFFFF"/>
        </w:rPr>
        <w:t>Neighborhood</w:t>
      </w:r>
      <w:proofErr w:type="spellEnd"/>
      <w:r w:rsidRPr="008A2C6A">
        <w:rPr>
          <w:rFonts w:ascii="Times New Roman" w:eastAsia="Calibri" w:hAnsi="Times New Roman" w:cs="Times New Roman"/>
          <w:color w:val="000000" w:themeColor="text1"/>
          <w:sz w:val="24"/>
          <w:szCs w:val="24"/>
          <w:shd w:val="clear" w:color="auto" w:fill="FFFFFF"/>
        </w:rPr>
        <w:t xml:space="preserve"> Fast Food Outlets and Overweight </w:t>
      </w:r>
      <w:proofErr w:type="gramStart"/>
      <w:r w:rsidRPr="008A2C6A">
        <w:rPr>
          <w:rFonts w:ascii="Times New Roman" w:eastAsia="Calibri" w:hAnsi="Times New Roman" w:cs="Times New Roman"/>
          <w:color w:val="000000" w:themeColor="text1"/>
          <w:sz w:val="24"/>
          <w:szCs w:val="24"/>
          <w:shd w:val="clear" w:color="auto" w:fill="FFFFFF"/>
        </w:rPr>
        <w:t>Among</w:t>
      </w:r>
      <w:proofErr w:type="gramEnd"/>
      <w:r w:rsidRPr="008A2C6A">
        <w:rPr>
          <w:rFonts w:ascii="Times New Roman" w:eastAsia="Calibri" w:hAnsi="Times New Roman" w:cs="Times New Roman"/>
          <w:color w:val="000000" w:themeColor="text1"/>
          <w:sz w:val="24"/>
          <w:szCs w:val="24"/>
          <w:shd w:val="clear" w:color="auto" w:fill="FFFFFF"/>
        </w:rPr>
        <w:t xml:space="preserve"> 5–18</w:t>
      </w:r>
      <w:r w:rsidR="00D71C89" w:rsidRPr="008A2C6A">
        <w:rPr>
          <w:rFonts w:ascii="Times New Roman" w:eastAsia="Calibri" w:hAnsi="Times New Roman" w:cs="Times New Roman"/>
          <w:color w:val="000000" w:themeColor="text1"/>
          <w:sz w:val="24"/>
          <w:szCs w:val="24"/>
          <w:shd w:val="clear" w:color="auto" w:fill="FFFFFF"/>
        </w:rPr>
        <w:t xml:space="preserve"> </w:t>
      </w:r>
      <w:r w:rsidRPr="008A2C6A">
        <w:rPr>
          <w:rFonts w:ascii="Times New Roman" w:eastAsia="Calibri" w:hAnsi="Times New Roman" w:cs="Times New Roman"/>
          <w:color w:val="000000" w:themeColor="text1"/>
          <w:sz w:val="24"/>
          <w:szCs w:val="24"/>
          <w:shd w:val="clear" w:color="auto" w:fill="FFFFFF"/>
        </w:rPr>
        <w:t>Year-Old Children in Peninsular Malaysia: A Cross-Sectional Study. International Journal of Environmental Research and Public Health, 16.</w:t>
      </w:r>
    </w:p>
    <w:p w14:paraId="3664A42B" w14:textId="62934172"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 xml:space="preserve">Chong, K.H., Wu, S.K., Noor </w:t>
      </w:r>
      <w:proofErr w:type="spellStart"/>
      <w:r w:rsidRPr="008A2C6A">
        <w:rPr>
          <w:rFonts w:ascii="Times New Roman" w:eastAsia="Calibri" w:hAnsi="Times New Roman" w:cs="Times New Roman"/>
          <w:color w:val="000000" w:themeColor="text1"/>
          <w:sz w:val="24"/>
          <w:szCs w:val="24"/>
          <w:shd w:val="clear" w:color="auto" w:fill="FFFFFF"/>
        </w:rPr>
        <w:t>Hafizah</w:t>
      </w:r>
      <w:proofErr w:type="spellEnd"/>
      <w:r w:rsidRPr="008A2C6A">
        <w:rPr>
          <w:rFonts w:ascii="Times New Roman" w:eastAsia="Calibri" w:hAnsi="Times New Roman" w:cs="Times New Roman"/>
          <w:color w:val="000000" w:themeColor="text1"/>
          <w:sz w:val="24"/>
          <w:szCs w:val="24"/>
          <w:shd w:val="clear" w:color="auto" w:fill="FFFFFF"/>
        </w:rPr>
        <w:t xml:space="preserve">, Y., </w:t>
      </w:r>
      <w:proofErr w:type="spellStart"/>
      <w:r w:rsidRPr="008A2C6A">
        <w:rPr>
          <w:rFonts w:ascii="Times New Roman" w:eastAsia="Calibri" w:hAnsi="Times New Roman" w:cs="Times New Roman"/>
          <w:color w:val="000000" w:themeColor="text1"/>
          <w:sz w:val="24"/>
          <w:szCs w:val="24"/>
          <w:shd w:val="clear" w:color="auto" w:fill="FFFFFF"/>
        </w:rPr>
        <w:t>Bragt</w:t>
      </w:r>
      <w:proofErr w:type="spellEnd"/>
      <w:r w:rsidRPr="008A2C6A">
        <w:rPr>
          <w:rFonts w:ascii="Times New Roman" w:eastAsia="Calibri" w:hAnsi="Times New Roman" w:cs="Times New Roman"/>
          <w:color w:val="000000" w:themeColor="text1"/>
          <w:sz w:val="24"/>
          <w:szCs w:val="24"/>
          <w:shd w:val="clear" w:color="auto" w:fill="FFFFFF"/>
        </w:rPr>
        <w:t xml:space="preserve">, M.C., </w:t>
      </w:r>
      <w:proofErr w:type="spellStart"/>
      <w:r w:rsidRPr="008A2C6A">
        <w:rPr>
          <w:rFonts w:ascii="Times New Roman" w:eastAsia="Calibri" w:hAnsi="Times New Roman" w:cs="Times New Roman"/>
          <w:color w:val="000000" w:themeColor="text1"/>
          <w:sz w:val="24"/>
          <w:szCs w:val="24"/>
          <w:shd w:val="clear" w:color="auto" w:fill="FFFFFF"/>
        </w:rPr>
        <w:t>Poh</w:t>
      </w:r>
      <w:proofErr w:type="spellEnd"/>
      <w:r w:rsidRPr="008A2C6A">
        <w:rPr>
          <w:rFonts w:ascii="Times New Roman" w:eastAsia="Calibri" w:hAnsi="Times New Roman" w:cs="Times New Roman"/>
          <w:color w:val="000000" w:themeColor="text1"/>
          <w:sz w:val="24"/>
          <w:szCs w:val="24"/>
          <w:shd w:val="clear" w:color="auto" w:fill="FFFFFF"/>
        </w:rPr>
        <w:t xml:space="preserve">, B.K.; SEANUTS Malaysia Study Group. (2016). Eating Habits of Malaysian Children: Findings of the South East Asian Nutrition Surveys (SEANUTS), Asia Pac J Public Health. 28 (5 </w:t>
      </w:r>
      <w:proofErr w:type="spellStart"/>
      <w:r w:rsidRPr="008A2C6A">
        <w:rPr>
          <w:rFonts w:ascii="Times New Roman" w:eastAsia="Calibri" w:hAnsi="Times New Roman" w:cs="Times New Roman"/>
          <w:color w:val="000000" w:themeColor="text1"/>
          <w:sz w:val="24"/>
          <w:szCs w:val="24"/>
          <w:shd w:val="clear" w:color="auto" w:fill="FFFFFF"/>
        </w:rPr>
        <w:t>Suppl</w:t>
      </w:r>
      <w:proofErr w:type="spellEnd"/>
      <w:r w:rsidRPr="008A2C6A">
        <w:rPr>
          <w:rFonts w:ascii="Times New Roman" w:eastAsia="Calibri" w:hAnsi="Times New Roman" w:cs="Times New Roman"/>
          <w:color w:val="000000" w:themeColor="text1"/>
          <w:sz w:val="24"/>
          <w:szCs w:val="24"/>
          <w:shd w:val="clear" w:color="auto" w:fill="FFFFFF"/>
        </w:rPr>
        <w:t xml:space="preserve">), 59S-73S. </w:t>
      </w:r>
    </w:p>
    <w:p w14:paraId="4DFAD066" w14:textId="0410D403"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lang w:eastAsia="ms-MY"/>
        </w:rPr>
      </w:pPr>
      <w:r w:rsidRPr="008A2C6A">
        <w:rPr>
          <w:rFonts w:ascii="Times New Roman" w:eastAsia="Calibri" w:hAnsi="Times New Roman" w:cs="Times New Roman"/>
          <w:color w:val="000000" w:themeColor="text1"/>
          <w:sz w:val="24"/>
          <w:szCs w:val="24"/>
        </w:rPr>
        <w:t xml:space="preserve">Currie, J., Vigna, S.D., Moretti, E. &amp; </w:t>
      </w:r>
      <w:proofErr w:type="spellStart"/>
      <w:r w:rsidRPr="008A2C6A">
        <w:rPr>
          <w:rFonts w:ascii="Times New Roman" w:eastAsia="Calibri" w:hAnsi="Times New Roman" w:cs="Times New Roman"/>
          <w:color w:val="000000" w:themeColor="text1"/>
          <w:sz w:val="24"/>
          <w:szCs w:val="24"/>
        </w:rPr>
        <w:t>Pathania</w:t>
      </w:r>
      <w:proofErr w:type="spellEnd"/>
      <w:r w:rsidRPr="008A2C6A">
        <w:rPr>
          <w:rFonts w:ascii="Times New Roman" w:eastAsia="Calibri" w:hAnsi="Times New Roman" w:cs="Times New Roman"/>
          <w:color w:val="000000" w:themeColor="text1"/>
          <w:sz w:val="24"/>
          <w:szCs w:val="24"/>
        </w:rPr>
        <w:t>, V. (2010). The Effect of Fast Food Restaurants on Obesity and Weight Gain, American Economic Journal: Economic Policy 2, 32–63.</w:t>
      </w:r>
    </w:p>
    <w:p w14:paraId="2A19BD89" w14:textId="2A48255F"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Das, J.C. (2015). Fast Food Consumption in Children, </w:t>
      </w:r>
      <w:proofErr w:type="spellStart"/>
      <w:r w:rsidRPr="008A2C6A">
        <w:rPr>
          <w:rFonts w:ascii="Times New Roman" w:eastAsia="Calibri" w:hAnsi="Times New Roman" w:cs="Times New Roman"/>
          <w:color w:val="000000" w:themeColor="text1"/>
          <w:sz w:val="24"/>
          <w:szCs w:val="24"/>
        </w:rPr>
        <w:t>iMedPub</w:t>
      </w:r>
      <w:proofErr w:type="spellEnd"/>
      <w:r w:rsidRPr="008A2C6A">
        <w:rPr>
          <w:rFonts w:ascii="Times New Roman" w:eastAsia="Calibri" w:hAnsi="Times New Roman" w:cs="Times New Roman"/>
          <w:color w:val="000000" w:themeColor="text1"/>
          <w:sz w:val="24"/>
          <w:szCs w:val="24"/>
        </w:rPr>
        <w:t xml:space="preserve"> Journal, 1, 1-4.</w:t>
      </w:r>
    </w:p>
    <w:p w14:paraId="3888FA80" w14:textId="4EA3A665"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Davis, B. &amp; </w:t>
      </w:r>
      <w:proofErr w:type="spellStart"/>
      <w:r w:rsidRPr="008A2C6A">
        <w:rPr>
          <w:rFonts w:ascii="Times New Roman" w:eastAsia="Calibri" w:hAnsi="Times New Roman" w:cs="Times New Roman"/>
          <w:color w:val="000000" w:themeColor="text1"/>
          <w:sz w:val="24"/>
          <w:szCs w:val="24"/>
        </w:rPr>
        <w:t>Carpanter</w:t>
      </w:r>
      <w:proofErr w:type="spellEnd"/>
      <w:r w:rsidRPr="008A2C6A">
        <w:rPr>
          <w:rFonts w:ascii="Times New Roman" w:eastAsia="Calibri" w:hAnsi="Times New Roman" w:cs="Times New Roman"/>
          <w:color w:val="000000" w:themeColor="text1"/>
          <w:sz w:val="24"/>
          <w:szCs w:val="24"/>
        </w:rPr>
        <w:t>, C. (2009). "Proximity of Fast-Food Restaurant to Schools and Adolescent Obesity,</w:t>
      </w:r>
      <w:r w:rsidR="00D71C89" w:rsidRPr="008A2C6A">
        <w:rPr>
          <w:rFonts w:ascii="Times New Roman" w:eastAsia="Calibri" w:hAnsi="Times New Roman" w:cs="Times New Roman"/>
          <w:color w:val="000000" w:themeColor="text1"/>
          <w:sz w:val="24"/>
          <w:szCs w:val="24"/>
        </w:rPr>
        <w:t xml:space="preserve"> </w:t>
      </w:r>
      <w:r w:rsidRPr="008A2C6A">
        <w:rPr>
          <w:rFonts w:ascii="Times New Roman" w:eastAsia="Calibri" w:hAnsi="Times New Roman" w:cs="Times New Roman"/>
          <w:color w:val="000000" w:themeColor="text1"/>
          <w:sz w:val="24"/>
          <w:szCs w:val="24"/>
        </w:rPr>
        <w:t xml:space="preserve">American Journal of Public Health, 99(3), 505–510. </w:t>
      </w:r>
    </w:p>
    <w:p w14:paraId="79FED025" w14:textId="072664EB"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r w:rsidRPr="008A2C6A">
        <w:rPr>
          <w:rFonts w:ascii="Times New Roman" w:eastAsia="Calibri" w:hAnsi="Times New Roman" w:cs="Times New Roman"/>
          <w:color w:val="000000" w:themeColor="text1"/>
          <w:sz w:val="24"/>
          <w:szCs w:val="24"/>
          <w:shd w:val="clear" w:color="auto" w:fill="FFFFFF"/>
        </w:rPr>
        <w:t xml:space="preserve">Dixon, H.G., Scully, M.L., Wakefield, M.A., White, V.M., &amp; Crawford, D.A. (2007). The effects of television advertisements for junk food versus nutritious food on children's food attitudes and preferences. Social Science &amp; Medicine, 65(7), 1311–1323. </w:t>
      </w:r>
    </w:p>
    <w:p w14:paraId="3F841EDE" w14:textId="26C5F97A" w:rsidR="00DB46E0" w:rsidRPr="008A2C6A" w:rsidRDefault="00DB46E0" w:rsidP="00410ACD">
      <w:pPr>
        <w:pStyle w:val="ListParagraph"/>
        <w:numPr>
          <w:ilvl w:val="0"/>
          <w:numId w:val="12"/>
        </w:numPr>
        <w:shd w:val="clear" w:color="auto" w:fill="FFFFFF"/>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Duffey</w:t>
      </w:r>
      <w:proofErr w:type="spellEnd"/>
      <w:r w:rsidRPr="008A2C6A">
        <w:rPr>
          <w:rFonts w:ascii="Times New Roman" w:eastAsia="Calibri" w:hAnsi="Times New Roman" w:cs="Times New Roman"/>
          <w:color w:val="000000" w:themeColor="text1"/>
          <w:sz w:val="24"/>
          <w:szCs w:val="24"/>
        </w:rPr>
        <w:t>, K.J., Gordon-</w:t>
      </w:r>
      <w:proofErr w:type="spellStart"/>
      <w:r w:rsidRPr="008A2C6A">
        <w:rPr>
          <w:rFonts w:ascii="Times New Roman" w:eastAsia="Calibri" w:hAnsi="Times New Roman" w:cs="Times New Roman"/>
          <w:color w:val="000000" w:themeColor="text1"/>
          <w:sz w:val="24"/>
          <w:szCs w:val="24"/>
        </w:rPr>
        <w:t>larson</w:t>
      </w:r>
      <w:proofErr w:type="spellEnd"/>
      <w:r w:rsidRPr="008A2C6A">
        <w:rPr>
          <w:rFonts w:ascii="Times New Roman" w:eastAsia="Calibri" w:hAnsi="Times New Roman" w:cs="Times New Roman"/>
          <w:color w:val="000000" w:themeColor="text1"/>
          <w:sz w:val="24"/>
          <w:szCs w:val="24"/>
        </w:rPr>
        <w:t xml:space="preserve">, P., Jacobs, D. R., Williams, O.D., &amp; Popkin, B.M. (2007). Differential associations of fast food and restaurant food consumption with 3-y change in body mass index: The Coronary Artery Risk Development in Young Adults Study, Am J </w:t>
      </w:r>
      <w:proofErr w:type="spellStart"/>
      <w:r w:rsidRPr="008A2C6A">
        <w:rPr>
          <w:rFonts w:ascii="Times New Roman" w:eastAsia="Calibri" w:hAnsi="Times New Roman" w:cs="Times New Roman"/>
          <w:color w:val="000000" w:themeColor="text1"/>
          <w:sz w:val="24"/>
          <w:szCs w:val="24"/>
        </w:rPr>
        <w:t>Clin</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Nutr</w:t>
      </w:r>
      <w:proofErr w:type="spellEnd"/>
      <w:r w:rsidRPr="008A2C6A">
        <w:rPr>
          <w:rFonts w:ascii="Times New Roman" w:eastAsia="Calibri" w:hAnsi="Times New Roman" w:cs="Times New Roman"/>
          <w:color w:val="000000" w:themeColor="text1"/>
          <w:sz w:val="24"/>
          <w:szCs w:val="24"/>
        </w:rPr>
        <w:t xml:space="preserve">, 85(1), 201-208. </w:t>
      </w:r>
    </w:p>
    <w:p w14:paraId="4AA0F534"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shd w:val="clear" w:color="auto" w:fill="FFFFFF"/>
        </w:rPr>
        <w:t>Effertz</w:t>
      </w:r>
      <w:proofErr w:type="spellEnd"/>
      <w:r w:rsidRPr="008A2C6A">
        <w:rPr>
          <w:rFonts w:ascii="Times New Roman" w:eastAsia="Calibri" w:hAnsi="Times New Roman" w:cs="Times New Roman"/>
          <w:color w:val="000000" w:themeColor="text1"/>
          <w:sz w:val="24"/>
          <w:szCs w:val="24"/>
          <w:shd w:val="clear" w:color="auto" w:fill="FFFFFF"/>
        </w:rPr>
        <w:t xml:space="preserve">, T., Teichert, T., &amp; </w:t>
      </w:r>
      <w:proofErr w:type="spellStart"/>
      <w:r w:rsidRPr="008A2C6A">
        <w:rPr>
          <w:rFonts w:ascii="Times New Roman" w:eastAsia="Calibri" w:hAnsi="Times New Roman" w:cs="Times New Roman"/>
          <w:color w:val="000000" w:themeColor="text1"/>
          <w:sz w:val="24"/>
          <w:szCs w:val="24"/>
          <w:shd w:val="clear" w:color="auto" w:fill="FFFFFF"/>
        </w:rPr>
        <w:t>Tsoy</w:t>
      </w:r>
      <w:proofErr w:type="spellEnd"/>
      <w:r w:rsidRPr="008A2C6A">
        <w:rPr>
          <w:rFonts w:ascii="Times New Roman" w:eastAsia="Calibri" w:hAnsi="Times New Roman" w:cs="Times New Roman"/>
          <w:color w:val="000000" w:themeColor="text1"/>
          <w:sz w:val="24"/>
          <w:szCs w:val="24"/>
          <w:shd w:val="clear" w:color="auto" w:fill="FFFFFF"/>
        </w:rPr>
        <w:t>, M. (2019). Fast food, ads, and taste in a Russian child's mind. Psychology &amp; Marketing, 36, 175-187.</w:t>
      </w:r>
    </w:p>
    <w:p w14:paraId="1BEB9B78" w14:textId="77777777" w:rsidR="00DB46E0" w:rsidRPr="008A2C6A" w:rsidRDefault="00DB46E0" w:rsidP="00410ACD">
      <w:pPr>
        <w:pStyle w:val="ListParagraph"/>
        <w:numPr>
          <w:ilvl w:val="0"/>
          <w:numId w:val="12"/>
        </w:numPr>
        <w:shd w:val="clear" w:color="auto" w:fill="FFFFFF"/>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Egger, G., &amp; Dixon, J. (2014). Beyond obesity and lifestyle: a review of 21st century chronic disease determinants. BioMed research international, 2014, 731685.</w:t>
      </w:r>
    </w:p>
    <w:p w14:paraId="38B7FA53" w14:textId="703ED06B"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Elbel</w:t>
      </w:r>
      <w:proofErr w:type="spellEnd"/>
      <w:r w:rsidRPr="008A2C6A">
        <w:rPr>
          <w:rFonts w:ascii="Times New Roman" w:eastAsia="Calibri" w:hAnsi="Times New Roman" w:cs="Times New Roman"/>
          <w:color w:val="000000" w:themeColor="text1"/>
          <w:sz w:val="24"/>
          <w:szCs w:val="24"/>
        </w:rPr>
        <w:t xml:space="preserve">, B., </w:t>
      </w:r>
      <w:proofErr w:type="spellStart"/>
      <w:r w:rsidRPr="008A2C6A">
        <w:rPr>
          <w:rFonts w:ascii="Times New Roman" w:eastAsia="Calibri" w:hAnsi="Times New Roman" w:cs="Times New Roman"/>
          <w:color w:val="000000" w:themeColor="text1"/>
          <w:sz w:val="24"/>
          <w:szCs w:val="24"/>
        </w:rPr>
        <w:t>Gyamfi</w:t>
      </w:r>
      <w:proofErr w:type="spellEnd"/>
      <w:r w:rsidRPr="008A2C6A">
        <w:rPr>
          <w:rFonts w:ascii="Times New Roman" w:eastAsia="Calibri" w:hAnsi="Times New Roman" w:cs="Times New Roman"/>
          <w:color w:val="000000" w:themeColor="text1"/>
          <w:sz w:val="24"/>
          <w:szCs w:val="24"/>
        </w:rPr>
        <w:t xml:space="preserve">, J. &amp; </w:t>
      </w:r>
      <w:proofErr w:type="spellStart"/>
      <w:r w:rsidRPr="008A2C6A">
        <w:rPr>
          <w:rFonts w:ascii="Times New Roman" w:eastAsia="Calibri" w:hAnsi="Times New Roman" w:cs="Times New Roman"/>
          <w:color w:val="000000" w:themeColor="text1"/>
          <w:sz w:val="24"/>
          <w:szCs w:val="24"/>
        </w:rPr>
        <w:t>Kersh</w:t>
      </w:r>
      <w:proofErr w:type="spellEnd"/>
      <w:r w:rsidRPr="008A2C6A">
        <w:rPr>
          <w:rFonts w:ascii="Times New Roman" w:eastAsia="Calibri" w:hAnsi="Times New Roman" w:cs="Times New Roman"/>
          <w:color w:val="000000" w:themeColor="text1"/>
          <w:sz w:val="24"/>
          <w:szCs w:val="24"/>
        </w:rPr>
        <w:t xml:space="preserve">, R. (2011). Child and Adolescent Fast Food Choice and </w:t>
      </w:r>
      <w:proofErr w:type="gramStart"/>
      <w:r w:rsidRPr="008A2C6A">
        <w:rPr>
          <w:rFonts w:ascii="Times New Roman" w:eastAsia="Calibri" w:hAnsi="Times New Roman" w:cs="Times New Roman"/>
          <w:color w:val="000000" w:themeColor="text1"/>
          <w:sz w:val="24"/>
          <w:szCs w:val="24"/>
        </w:rPr>
        <w:t>The</w:t>
      </w:r>
      <w:proofErr w:type="gramEnd"/>
      <w:r w:rsidRPr="008A2C6A">
        <w:rPr>
          <w:rFonts w:ascii="Times New Roman" w:eastAsia="Calibri" w:hAnsi="Times New Roman" w:cs="Times New Roman"/>
          <w:color w:val="000000" w:themeColor="text1"/>
          <w:sz w:val="24"/>
          <w:szCs w:val="24"/>
        </w:rPr>
        <w:t xml:space="preserve"> Influence of Calorie </w:t>
      </w:r>
      <w:proofErr w:type="spellStart"/>
      <w:r w:rsidRPr="008A2C6A">
        <w:rPr>
          <w:rFonts w:ascii="Times New Roman" w:eastAsia="Calibri" w:hAnsi="Times New Roman" w:cs="Times New Roman"/>
          <w:color w:val="000000" w:themeColor="text1"/>
          <w:sz w:val="24"/>
          <w:szCs w:val="24"/>
        </w:rPr>
        <w:t>Labeling</w:t>
      </w:r>
      <w:proofErr w:type="spellEnd"/>
      <w:r w:rsidRPr="008A2C6A">
        <w:rPr>
          <w:rFonts w:ascii="Times New Roman" w:eastAsia="Calibri" w:hAnsi="Times New Roman" w:cs="Times New Roman"/>
          <w:color w:val="000000" w:themeColor="text1"/>
          <w:sz w:val="24"/>
          <w:szCs w:val="24"/>
        </w:rPr>
        <w:t>: A Natural Experiment, International Journal of Obesity, 35, 493–500.</w:t>
      </w:r>
    </w:p>
    <w:p w14:paraId="050B10AE" w14:textId="77777777"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shd w:val="clear" w:color="auto" w:fill="FFFFFF"/>
        </w:rPr>
        <w:t>Elbel</w:t>
      </w:r>
      <w:proofErr w:type="spellEnd"/>
      <w:r w:rsidRPr="008A2C6A">
        <w:rPr>
          <w:rFonts w:ascii="Times New Roman" w:eastAsia="Calibri" w:hAnsi="Times New Roman" w:cs="Times New Roman"/>
          <w:color w:val="000000" w:themeColor="text1"/>
          <w:sz w:val="24"/>
          <w:szCs w:val="24"/>
          <w:shd w:val="clear" w:color="auto" w:fill="FFFFFF"/>
        </w:rPr>
        <w:t>, B., Tamura, K., McDermott, Z. T., Wu, E., &amp; Schwartz, A. E. (2020). Childhood Obesity and the Food Environment: A Population-Based Sample of Public School Children in New York City. Obesity (Silver Spring, Md.), 28(1), 65–72.</w:t>
      </w:r>
    </w:p>
    <w:p w14:paraId="148BA47A"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u w:val="single"/>
        </w:rPr>
      </w:pPr>
      <w:r w:rsidRPr="008A2C6A">
        <w:rPr>
          <w:rFonts w:ascii="Times New Roman" w:eastAsia="Calibri" w:hAnsi="Times New Roman" w:cs="Times New Roman"/>
          <w:color w:val="000000" w:themeColor="text1"/>
          <w:sz w:val="24"/>
          <w:szCs w:val="24"/>
        </w:rPr>
        <w:t>Fang Tan, </w:t>
      </w:r>
      <w:proofErr w:type="spellStart"/>
      <w:r w:rsidRPr="008A2C6A">
        <w:rPr>
          <w:rFonts w:ascii="Times New Roman" w:eastAsia="Calibri" w:hAnsi="Times New Roman" w:cs="Times New Roman"/>
          <w:color w:val="000000" w:themeColor="text1"/>
          <w:sz w:val="24"/>
          <w:szCs w:val="24"/>
          <w:bdr w:val="none" w:sz="0" w:space="0" w:color="auto" w:frame="1"/>
        </w:rPr>
        <w:t>Xin</w:t>
      </w:r>
      <w:proofErr w:type="spellEnd"/>
      <w:r w:rsidRPr="008A2C6A">
        <w:rPr>
          <w:rFonts w:ascii="Times New Roman" w:eastAsia="Calibri" w:hAnsi="Times New Roman" w:cs="Times New Roman"/>
          <w:color w:val="000000" w:themeColor="text1"/>
          <w:sz w:val="24"/>
          <w:szCs w:val="24"/>
          <w:bdr w:val="none" w:sz="0" w:space="0" w:color="auto" w:frame="1"/>
        </w:rPr>
        <w:t xml:space="preserve"> Zhao</w:t>
      </w:r>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bdr w:val="none" w:sz="0" w:space="0" w:color="auto" w:frame="1"/>
        </w:rPr>
        <w:t>Ruokun</w:t>
      </w:r>
      <w:proofErr w:type="spellEnd"/>
      <w:r w:rsidRPr="008A2C6A">
        <w:rPr>
          <w:rFonts w:ascii="Times New Roman" w:eastAsia="Calibri" w:hAnsi="Times New Roman" w:cs="Times New Roman"/>
          <w:color w:val="000000" w:themeColor="text1"/>
          <w:sz w:val="24"/>
          <w:szCs w:val="24"/>
          <w:bdr w:val="none" w:sz="0" w:space="0" w:color="auto" w:frame="1"/>
        </w:rPr>
        <w:t xml:space="preserve"> Yi</w:t>
      </w:r>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bdr w:val="none" w:sz="0" w:space="0" w:color="auto" w:frame="1"/>
        </w:rPr>
        <w:t>Nanxin</w:t>
      </w:r>
      <w:proofErr w:type="spellEnd"/>
      <w:r w:rsidRPr="008A2C6A">
        <w:rPr>
          <w:rFonts w:ascii="Times New Roman" w:eastAsia="Calibri" w:hAnsi="Times New Roman" w:cs="Times New Roman"/>
          <w:color w:val="000000" w:themeColor="text1"/>
          <w:sz w:val="24"/>
          <w:szCs w:val="24"/>
          <w:bdr w:val="none" w:sz="0" w:space="0" w:color="auto" w:frame="1"/>
        </w:rPr>
        <w:t xml:space="preserve"> </w:t>
      </w:r>
      <w:proofErr w:type="spellStart"/>
      <w:r w:rsidRPr="008A2C6A">
        <w:rPr>
          <w:rFonts w:ascii="Times New Roman" w:eastAsia="Calibri" w:hAnsi="Times New Roman" w:cs="Times New Roman"/>
          <w:color w:val="000000" w:themeColor="text1"/>
          <w:sz w:val="24"/>
          <w:szCs w:val="24"/>
          <w:bdr w:val="none" w:sz="0" w:space="0" w:color="auto" w:frame="1"/>
        </w:rPr>
        <w:t>Xu</w:t>
      </w:r>
      <w:proofErr w:type="spellEnd"/>
      <w:r w:rsidRPr="008A2C6A">
        <w:rPr>
          <w:rFonts w:ascii="Times New Roman" w:eastAsia="Calibri" w:hAnsi="Times New Roman" w:cs="Times New Roman"/>
          <w:color w:val="000000" w:themeColor="text1"/>
          <w:sz w:val="24"/>
          <w:szCs w:val="24"/>
          <w:bdr w:val="none" w:sz="0" w:space="0" w:color="auto" w:frame="1"/>
          <w:vertAlign w:val="superscript"/>
        </w:rPr>
        <w:t xml:space="preserve"> </w:t>
      </w:r>
      <w:r w:rsidRPr="008A2C6A">
        <w:rPr>
          <w:rFonts w:ascii="Times New Roman" w:eastAsia="Calibri" w:hAnsi="Times New Roman" w:cs="Times New Roman"/>
          <w:color w:val="000000" w:themeColor="text1"/>
          <w:sz w:val="24"/>
          <w:szCs w:val="24"/>
          <w:bdr w:val="none" w:sz="0" w:space="0" w:color="auto" w:frame="1"/>
        </w:rPr>
        <w:t xml:space="preserve">&amp; </w:t>
      </w:r>
      <w:proofErr w:type="spellStart"/>
      <w:r w:rsidRPr="008A2C6A">
        <w:rPr>
          <w:rFonts w:ascii="Times New Roman" w:eastAsia="Calibri" w:hAnsi="Times New Roman" w:cs="Times New Roman"/>
          <w:color w:val="000000" w:themeColor="text1"/>
          <w:sz w:val="24"/>
          <w:szCs w:val="24"/>
          <w:bdr w:val="none" w:sz="0" w:space="0" w:color="auto" w:frame="1"/>
        </w:rPr>
        <w:t>Jiaqiong</w:t>
      </w:r>
      <w:proofErr w:type="spellEnd"/>
      <w:r w:rsidRPr="008A2C6A">
        <w:rPr>
          <w:rFonts w:ascii="Times New Roman" w:eastAsia="Calibri" w:hAnsi="Times New Roman" w:cs="Times New Roman"/>
          <w:color w:val="000000" w:themeColor="text1"/>
          <w:sz w:val="24"/>
          <w:szCs w:val="24"/>
          <w:bdr w:val="none" w:sz="0" w:space="0" w:color="auto" w:frame="1"/>
        </w:rPr>
        <w:t xml:space="preserve"> Zhang.</w:t>
      </w:r>
      <w:r w:rsidRPr="008A2C6A">
        <w:rPr>
          <w:rFonts w:ascii="Times New Roman" w:eastAsia="Calibri" w:hAnsi="Times New Roman" w:cs="Times New Roman"/>
          <w:color w:val="000000" w:themeColor="text1"/>
          <w:sz w:val="24"/>
          <w:szCs w:val="24"/>
        </w:rPr>
        <w:t xml:space="preserve"> (2020). Analysis of Influence of Family Status on Dietary </w:t>
      </w:r>
      <w:proofErr w:type="spellStart"/>
      <w:r w:rsidRPr="008A2C6A">
        <w:rPr>
          <w:rFonts w:ascii="Times New Roman" w:eastAsia="Calibri" w:hAnsi="Times New Roman" w:cs="Times New Roman"/>
          <w:color w:val="000000" w:themeColor="text1"/>
          <w:sz w:val="24"/>
          <w:szCs w:val="24"/>
        </w:rPr>
        <w:t>Behavior</w:t>
      </w:r>
      <w:proofErr w:type="spellEnd"/>
      <w:r w:rsidRPr="008A2C6A">
        <w:rPr>
          <w:rFonts w:ascii="Times New Roman" w:eastAsia="Calibri" w:hAnsi="Times New Roman" w:cs="Times New Roman"/>
          <w:color w:val="000000" w:themeColor="text1"/>
          <w:sz w:val="24"/>
          <w:szCs w:val="24"/>
        </w:rPr>
        <w:t xml:space="preserve"> of Preschool Children through Data Samples: A Case Study of Eating Frequency of Western Fast Food, </w:t>
      </w:r>
      <w:r w:rsidRPr="008A2C6A">
        <w:rPr>
          <w:rFonts w:ascii="Times New Roman" w:eastAsia="Calibri" w:hAnsi="Times New Roman" w:cs="Times New Roman"/>
          <w:color w:val="000000" w:themeColor="text1"/>
          <w:sz w:val="24"/>
          <w:szCs w:val="24"/>
          <w:bdr w:val="none" w:sz="0" w:space="0" w:color="auto" w:frame="1"/>
        </w:rPr>
        <w:t>J. Phys.: Conf. Ser.</w:t>
      </w:r>
      <w:r w:rsidRPr="008A2C6A">
        <w:rPr>
          <w:rFonts w:ascii="Times New Roman" w:eastAsia="Calibri" w:hAnsi="Times New Roman" w:cs="Times New Roman"/>
          <w:color w:val="000000" w:themeColor="text1"/>
          <w:sz w:val="24"/>
          <w:szCs w:val="24"/>
        </w:rPr>
        <w:t xml:space="preserve"> </w:t>
      </w:r>
      <w:r w:rsidRPr="008A2C6A">
        <w:rPr>
          <w:rFonts w:ascii="Times New Roman" w:eastAsia="Calibri" w:hAnsi="Times New Roman" w:cs="Times New Roman"/>
          <w:color w:val="000000" w:themeColor="text1"/>
          <w:sz w:val="24"/>
          <w:szCs w:val="24"/>
          <w:bdr w:val="none" w:sz="0" w:space="0" w:color="auto" w:frame="1"/>
        </w:rPr>
        <w:t>1437</w:t>
      </w:r>
      <w:r w:rsidRPr="008A2C6A">
        <w:rPr>
          <w:rFonts w:ascii="Times New Roman" w:eastAsia="Calibri" w:hAnsi="Times New Roman" w:cs="Times New Roman"/>
          <w:color w:val="000000" w:themeColor="text1"/>
          <w:sz w:val="24"/>
          <w:szCs w:val="24"/>
        </w:rPr>
        <w:t>, 012117.</w:t>
      </w:r>
    </w:p>
    <w:p w14:paraId="4C3197D0" w14:textId="07B9B951"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lang w:val="en-US"/>
        </w:rPr>
      </w:pPr>
      <w:r w:rsidRPr="008A2C6A">
        <w:rPr>
          <w:rFonts w:ascii="Times New Roman" w:eastAsia="Calibri" w:hAnsi="Times New Roman" w:cs="Times New Roman"/>
          <w:color w:val="000000" w:themeColor="text1"/>
          <w:sz w:val="24"/>
          <w:szCs w:val="24"/>
          <w:lang w:val="en-US"/>
        </w:rPr>
        <w:t>Garber, A.K. &amp; Lustig, R.H. (2011). Is Fast Food Addictive, Current Drug Abuse Reviews,</w:t>
      </w:r>
      <w:r w:rsidRPr="008A2C6A">
        <w:rPr>
          <w:rFonts w:ascii="Times New Roman" w:eastAsia="Calibri" w:hAnsi="Times New Roman" w:cs="Times New Roman"/>
          <w:b/>
          <w:bCs/>
          <w:color w:val="000000" w:themeColor="text1"/>
          <w:sz w:val="24"/>
          <w:szCs w:val="24"/>
          <w:lang w:val="en-US"/>
        </w:rPr>
        <w:t xml:space="preserve"> </w:t>
      </w:r>
      <w:r w:rsidRPr="008A2C6A">
        <w:rPr>
          <w:rFonts w:ascii="Times New Roman" w:eastAsia="Calibri" w:hAnsi="Times New Roman" w:cs="Times New Roman"/>
          <w:color w:val="000000" w:themeColor="text1"/>
          <w:sz w:val="24"/>
          <w:szCs w:val="24"/>
          <w:lang w:val="en-US"/>
        </w:rPr>
        <w:t>4(3), 146-</w:t>
      </w:r>
      <w:proofErr w:type="gramStart"/>
      <w:r w:rsidRPr="008A2C6A">
        <w:rPr>
          <w:rFonts w:ascii="Times New Roman" w:eastAsia="Calibri" w:hAnsi="Times New Roman" w:cs="Times New Roman"/>
          <w:color w:val="000000" w:themeColor="text1"/>
          <w:sz w:val="24"/>
          <w:szCs w:val="24"/>
          <w:lang w:val="en-US"/>
        </w:rPr>
        <w:t>162.</w:t>
      </w:r>
      <w:proofErr w:type="gramEnd"/>
    </w:p>
    <w:p w14:paraId="2599E8F2" w14:textId="599F803C"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Grier, S.A., </w:t>
      </w:r>
      <w:proofErr w:type="spellStart"/>
      <w:r w:rsidRPr="008A2C6A">
        <w:rPr>
          <w:rFonts w:ascii="Times New Roman" w:eastAsia="Calibri" w:hAnsi="Times New Roman" w:cs="Times New Roman"/>
          <w:color w:val="000000" w:themeColor="text1"/>
          <w:sz w:val="24"/>
          <w:szCs w:val="24"/>
        </w:rPr>
        <w:t>Mensinger</w:t>
      </w:r>
      <w:proofErr w:type="spellEnd"/>
      <w:r w:rsidRPr="008A2C6A">
        <w:rPr>
          <w:rFonts w:ascii="Times New Roman" w:eastAsia="Calibri" w:hAnsi="Times New Roman" w:cs="Times New Roman"/>
          <w:color w:val="000000" w:themeColor="text1"/>
          <w:sz w:val="24"/>
          <w:szCs w:val="24"/>
        </w:rPr>
        <w:t xml:space="preserve">, J., Huang, S.H., Kumanyika, S.K. &amp; Stettler, N. (2007). Fast-Food Marketing and Children's Fast-Food Consumption: Exploring Parents' Influences in an Ethnically Diverse Sample, Journal of Public Policy &amp; Marketing, 26(2), </w:t>
      </w:r>
      <w:r w:rsidRPr="008A2C6A">
        <w:rPr>
          <w:rFonts w:ascii="Times New Roman" w:eastAsia="Calibri" w:hAnsi="Times New Roman" w:cs="Times New Roman"/>
          <w:color w:val="000000" w:themeColor="text1"/>
          <w:sz w:val="24"/>
          <w:szCs w:val="24"/>
          <w:shd w:val="clear" w:color="auto" w:fill="FFFFFF"/>
        </w:rPr>
        <w:t>221-235</w:t>
      </w:r>
    </w:p>
    <w:p w14:paraId="1C8A5259" w14:textId="501B957D"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Heidal</w:t>
      </w:r>
      <w:proofErr w:type="spellEnd"/>
      <w:r w:rsidRPr="008A2C6A">
        <w:rPr>
          <w:rFonts w:ascii="Times New Roman" w:eastAsia="Calibri" w:hAnsi="Times New Roman" w:cs="Times New Roman"/>
          <w:color w:val="000000" w:themeColor="text1"/>
          <w:sz w:val="24"/>
          <w:szCs w:val="24"/>
        </w:rPr>
        <w:t>, K.B., Colby, S.E., Mirabella, G.T., Al-</w:t>
      </w:r>
      <w:proofErr w:type="spellStart"/>
      <w:r w:rsidRPr="008A2C6A">
        <w:rPr>
          <w:rFonts w:ascii="Times New Roman" w:eastAsia="Calibri" w:hAnsi="Times New Roman" w:cs="Times New Roman"/>
          <w:color w:val="000000" w:themeColor="text1"/>
          <w:sz w:val="24"/>
          <w:szCs w:val="24"/>
        </w:rPr>
        <w:t>Numair</w:t>
      </w:r>
      <w:proofErr w:type="spellEnd"/>
      <w:r w:rsidRPr="008A2C6A">
        <w:rPr>
          <w:rFonts w:ascii="Times New Roman" w:eastAsia="Calibri" w:hAnsi="Times New Roman" w:cs="Times New Roman"/>
          <w:color w:val="000000" w:themeColor="text1"/>
          <w:sz w:val="24"/>
          <w:szCs w:val="24"/>
        </w:rPr>
        <w:t xml:space="preserve">, K.S., Bertrand, B. &amp; Gross, K.H. (2012). Cost and Calorie Analysis of Fast Food Consumption in College Students, Food and Nutrition Sciences, 3, 942-946. </w:t>
      </w:r>
    </w:p>
    <w:p w14:paraId="0185F049" w14:textId="1544F0AE"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lastRenderedPageBreak/>
        <w:t xml:space="preserve">Jacob, L., Stubbs, B., Firth, J., Smith, L., </w:t>
      </w:r>
      <w:proofErr w:type="spellStart"/>
      <w:r w:rsidRPr="008A2C6A">
        <w:rPr>
          <w:rFonts w:ascii="Times New Roman" w:eastAsia="Calibri" w:hAnsi="Times New Roman" w:cs="Times New Roman"/>
          <w:color w:val="000000" w:themeColor="text1"/>
          <w:sz w:val="24"/>
          <w:szCs w:val="24"/>
        </w:rPr>
        <w:t>Haro</w:t>
      </w:r>
      <w:proofErr w:type="spellEnd"/>
      <w:r w:rsidRPr="008A2C6A">
        <w:rPr>
          <w:rFonts w:ascii="Times New Roman" w:eastAsia="Calibri" w:hAnsi="Times New Roman" w:cs="Times New Roman"/>
          <w:color w:val="000000" w:themeColor="text1"/>
          <w:sz w:val="24"/>
          <w:szCs w:val="24"/>
        </w:rPr>
        <w:t xml:space="preserve">, J.M. &amp; </w:t>
      </w:r>
      <w:proofErr w:type="spellStart"/>
      <w:r w:rsidRPr="008A2C6A">
        <w:rPr>
          <w:rFonts w:ascii="Times New Roman" w:eastAsia="Calibri" w:hAnsi="Times New Roman" w:cs="Times New Roman"/>
          <w:color w:val="000000" w:themeColor="text1"/>
          <w:sz w:val="24"/>
          <w:szCs w:val="24"/>
        </w:rPr>
        <w:t>Koyanagi</w:t>
      </w:r>
      <w:proofErr w:type="spellEnd"/>
      <w:r w:rsidRPr="008A2C6A">
        <w:rPr>
          <w:rFonts w:ascii="Times New Roman" w:eastAsia="Calibri" w:hAnsi="Times New Roman" w:cs="Times New Roman"/>
          <w:color w:val="000000" w:themeColor="text1"/>
          <w:sz w:val="24"/>
          <w:szCs w:val="24"/>
        </w:rPr>
        <w:t>, A. (2020). Fast food consumption and suicide attempts among adolescents aged 12–15 years from 32 countries, Journal of Affective Disorders, 266, 63-70.</w:t>
      </w:r>
    </w:p>
    <w:p w14:paraId="0A5FCCBB"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Johnson, S., </w:t>
      </w:r>
      <w:proofErr w:type="spellStart"/>
      <w:r w:rsidRPr="008A2C6A">
        <w:rPr>
          <w:rFonts w:ascii="Times New Roman" w:eastAsia="Calibri" w:hAnsi="Times New Roman" w:cs="Times New Roman"/>
          <w:color w:val="000000" w:themeColor="text1"/>
          <w:sz w:val="24"/>
          <w:szCs w:val="24"/>
        </w:rPr>
        <w:t>Sahu</w:t>
      </w:r>
      <w:proofErr w:type="spellEnd"/>
      <w:r w:rsidRPr="008A2C6A">
        <w:rPr>
          <w:rFonts w:ascii="Times New Roman" w:eastAsia="Calibri" w:hAnsi="Times New Roman" w:cs="Times New Roman"/>
          <w:color w:val="000000" w:themeColor="text1"/>
          <w:sz w:val="24"/>
          <w:szCs w:val="24"/>
        </w:rPr>
        <w:t>, R. &amp; Saxena, P. (2012). Nutritional Analysis of Junk Food, India: Centre for Science and Environment.</w:t>
      </w:r>
    </w:p>
    <w:p w14:paraId="183DDBDB" w14:textId="64E2ADB9"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Kaushik, J.S., Narang, M. &amp; </w:t>
      </w:r>
      <w:proofErr w:type="spellStart"/>
      <w:r w:rsidRPr="008A2C6A">
        <w:rPr>
          <w:rFonts w:ascii="Times New Roman" w:eastAsia="Calibri" w:hAnsi="Times New Roman" w:cs="Times New Roman"/>
          <w:color w:val="000000" w:themeColor="text1"/>
          <w:sz w:val="24"/>
          <w:szCs w:val="24"/>
        </w:rPr>
        <w:t>Parakh</w:t>
      </w:r>
      <w:proofErr w:type="spellEnd"/>
      <w:r w:rsidRPr="008A2C6A">
        <w:rPr>
          <w:rFonts w:ascii="Times New Roman" w:eastAsia="Calibri" w:hAnsi="Times New Roman" w:cs="Times New Roman"/>
          <w:color w:val="000000" w:themeColor="text1"/>
          <w:sz w:val="24"/>
          <w:szCs w:val="24"/>
        </w:rPr>
        <w:t xml:space="preserve">, A. (2011). Fast Food Consumption in Children, Indian </w:t>
      </w:r>
      <w:proofErr w:type="spellStart"/>
      <w:r w:rsidRPr="008A2C6A">
        <w:rPr>
          <w:rFonts w:ascii="Times New Roman" w:eastAsia="Calibri" w:hAnsi="Times New Roman" w:cs="Times New Roman"/>
          <w:color w:val="000000" w:themeColor="text1"/>
          <w:sz w:val="24"/>
          <w:szCs w:val="24"/>
        </w:rPr>
        <w:t>Pediatrics</w:t>
      </w:r>
      <w:proofErr w:type="spellEnd"/>
      <w:r w:rsidRPr="008A2C6A">
        <w:rPr>
          <w:rFonts w:ascii="Times New Roman" w:eastAsia="Calibri" w:hAnsi="Times New Roman" w:cs="Times New Roman"/>
          <w:color w:val="000000" w:themeColor="text1"/>
          <w:sz w:val="24"/>
          <w:szCs w:val="24"/>
        </w:rPr>
        <w:t>, 48, 97-101.</w:t>
      </w:r>
    </w:p>
    <w:p w14:paraId="18282F33" w14:textId="262AA22A"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 xml:space="preserve">Khan, S., Hussain, S., &amp; Yaqoob, F. (2013). Determinants of Customer Satisfaction in Fast Food Industry A Study of Fast Food Restaurants Peshawar Pakistan, </w:t>
      </w:r>
      <w:proofErr w:type="spellStart"/>
      <w:r w:rsidRPr="008A2C6A">
        <w:rPr>
          <w:rFonts w:ascii="Times New Roman" w:eastAsia="Calibri" w:hAnsi="Times New Roman" w:cs="Times New Roman"/>
          <w:color w:val="000000" w:themeColor="text1"/>
          <w:sz w:val="24"/>
          <w:szCs w:val="24"/>
          <w:shd w:val="clear" w:color="auto" w:fill="FFFFFF"/>
        </w:rPr>
        <w:t>Studia</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Commercialia</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Bratislavensia</w:t>
      </w:r>
      <w:proofErr w:type="spellEnd"/>
      <w:r w:rsidRPr="008A2C6A">
        <w:rPr>
          <w:rFonts w:ascii="Times New Roman" w:eastAsia="Calibri" w:hAnsi="Times New Roman" w:cs="Times New Roman"/>
          <w:color w:val="000000" w:themeColor="text1"/>
          <w:sz w:val="24"/>
          <w:szCs w:val="24"/>
          <w:shd w:val="clear" w:color="auto" w:fill="FFFFFF"/>
        </w:rPr>
        <w:t>, 6(21), 56-65</w:t>
      </w:r>
      <w:r w:rsidRPr="008A2C6A">
        <w:rPr>
          <w:rFonts w:ascii="Times New Roman" w:eastAsia="Calibri" w:hAnsi="Times New Roman" w:cs="Times New Roman"/>
          <w:color w:val="000000" w:themeColor="text1"/>
          <w:sz w:val="24"/>
          <w:szCs w:val="24"/>
        </w:rPr>
        <w:t xml:space="preserve"> </w:t>
      </w:r>
    </w:p>
    <w:p w14:paraId="58A7700F"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r w:rsidRPr="008A2C6A">
        <w:rPr>
          <w:rFonts w:ascii="Times New Roman" w:eastAsia="Calibri" w:hAnsi="Times New Roman" w:cs="Times New Roman"/>
          <w:color w:val="000000" w:themeColor="text1"/>
          <w:sz w:val="24"/>
          <w:szCs w:val="24"/>
          <w:shd w:val="clear" w:color="auto" w:fill="FFFFFF"/>
        </w:rPr>
        <w:t xml:space="preserve">Kim, D., &amp; </w:t>
      </w:r>
      <w:proofErr w:type="spellStart"/>
      <w:r w:rsidRPr="008A2C6A">
        <w:rPr>
          <w:rFonts w:ascii="Times New Roman" w:eastAsia="Calibri" w:hAnsi="Times New Roman" w:cs="Times New Roman"/>
          <w:color w:val="000000" w:themeColor="text1"/>
          <w:sz w:val="24"/>
          <w:szCs w:val="24"/>
          <w:shd w:val="clear" w:color="auto" w:fill="FFFFFF"/>
        </w:rPr>
        <w:t>Ahn</w:t>
      </w:r>
      <w:proofErr w:type="spellEnd"/>
      <w:r w:rsidRPr="008A2C6A">
        <w:rPr>
          <w:rFonts w:ascii="Times New Roman" w:eastAsia="Calibri" w:hAnsi="Times New Roman" w:cs="Times New Roman"/>
          <w:color w:val="000000" w:themeColor="text1"/>
          <w:sz w:val="24"/>
          <w:szCs w:val="24"/>
          <w:shd w:val="clear" w:color="auto" w:fill="FFFFFF"/>
        </w:rPr>
        <w:t>, B. I. (2020). Eating Out and Consumers' Health: Evidence on Obesity and Balanced Nutrition Intakes. International journal of environmental research and public health, 17(2), 586.</w:t>
      </w:r>
    </w:p>
    <w:p w14:paraId="2A82DE4F" w14:textId="152F0F6F"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Lai, L.T. (2012). Front of Pack Labelling, Media Statement, Minister of Health. Retrieved from http://www.moh.gov.my/index.php/database_stores/store_view_page/22/239</w:t>
      </w:r>
    </w:p>
    <w:p w14:paraId="7997393D"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Lever J. (2020) Understanding halal food production and consumption in 'the West'. Beyond dominant narratives, in Cambio. </w:t>
      </w:r>
      <w:proofErr w:type="spellStart"/>
      <w:r w:rsidRPr="008A2C6A">
        <w:rPr>
          <w:rFonts w:ascii="Times New Roman" w:eastAsia="Calibri" w:hAnsi="Times New Roman" w:cs="Times New Roman"/>
          <w:color w:val="000000" w:themeColor="text1"/>
          <w:sz w:val="24"/>
          <w:szCs w:val="24"/>
        </w:rPr>
        <w:t>Rivista</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sulle</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trasformazioni</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sociali</w:t>
      </w:r>
      <w:proofErr w:type="spellEnd"/>
      <w:r w:rsidRPr="008A2C6A">
        <w:rPr>
          <w:rFonts w:ascii="Times New Roman" w:eastAsia="Calibri" w:hAnsi="Times New Roman" w:cs="Times New Roman"/>
          <w:color w:val="000000" w:themeColor="text1"/>
          <w:sz w:val="24"/>
          <w:szCs w:val="24"/>
        </w:rPr>
        <w:t>, Vol. 9, n. 19: 89-102.</w:t>
      </w:r>
    </w:p>
    <w:p w14:paraId="397BD05F"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Li, L., Sun, N., Zhang, L., Xu, G., Liu, J., Hu, J., Zhang, Z., Lou, J., Deng, H., Shen, Z., &amp; Han, L. (2020). Fast food consumption among young adolescents aged 12-15 years in 54 low- and middle-income countries. Global health action, 13(1), 1795438.</w:t>
      </w:r>
    </w:p>
    <w:p w14:paraId="5DF5A60D"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proofErr w:type="spellStart"/>
      <w:r w:rsidRPr="008A2C6A">
        <w:rPr>
          <w:rFonts w:ascii="Times New Roman" w:eastAsia="Calibri" w:hAnsi="Times New Roman" w:cs="Times New Roman"/>
          <w:color w:val="000000" w:themeColor="text1"/>
          <w:sz w:val="24"/>
          <w:szCs w:val="24"/>
          <w:shd w:val="clear" w:color="auto" w:fill="FFFFFF"/>
        </w:rPr>
        <w:t>Lubna</w:t>
      </w:r>
      <w:proofErr w:type="spellEnd"/>
      <w:r w:rsidRPr="008A2C6A">
        <w:rPr>
          <w:rFonts w:ascii="Times New Roman" w:eastAsia="Calibri" w:hAnsi="Times New Roman" w:cs="Times New Roman"/>
          <w:color w:val="000000" w:themeColor="text1"/>
          <w:sz w:val="24"/>
          <w:szCs w:val="24"/>
          <w:shd w:val="clear" w:color="auto" w:fill="FFFFFF"/>
        </w:rPr>
        <w:t xml:space="preserve">, &amp; </w:t>
      </w:r>
      <w:proofErr w:type="spellStart"/>
      <w:r w:rsidRPr="008A2C6A">
        <w:rPr>
          <w:rFonts w:ascii="Times New Roman" w:eastAsia="Calibri" w:hAnsi="Times New Roman" w:cs="Times New Roman"/>
          <w:color w:val="000000" w:themeColor="text1"/>
          <w:sz w:val="24"/>
          <w:szCs w:val="24"/>
          <w:shd w:val="clear" w:color="auto" w:fill="FFFFFF"/>
        </w:rPr>
        <w:t>Handayani</w:t>
      </w:r>
      <w:proofErr w:type="spellEnd"/>
      <w:r w:rsidRPr="008A2C6A">
        <w:rPr>
          <w:rFonts w:ascii="Times New Roman" w:eastAsia="Calibri" w:hAnsi="Times New Roman" w:cs="Times New Roman"/>
          <w:color w:val="000000" w:themeColor="text1"/>
          <w:sz w:val="24"/>
          <w:szCs w:val="24"/>
          <w:shd w:val="clear" w:color="auto" w:fill="FFFFFF"/>
        </w:rPr>
        <w:t>, D. (2019). Working women and household expenditures on food away from home in Indonesia. </w:t>
      </w:r>
      <w:proofErr w:type="spellStart"/>
      <w:r w:rsidRPr="008A2C6A">
        <w:rPr>
          <w:rFonts w:ascii="Times New Roman" w:eastAsia="Calibri" w:hAnsi="Times New Roman" w:cs="Times New Roman"/>
          <w:color w:val="000000" w:themeColor="text1"/>
          <w:sz w:val="24"/>
          <w:szCs w:val="24"/>
          <w:shd w:val="clear" w:color="auto" w:fill="FFFFFF"/>
        </w:rPr>
        <w:t>Pertanika</w:t>
      </w:r>
      <w:proofErr w:type="spellEnd"/>
      <w:r w:rsidRPr="008A2C6A">
        <w:rPr>
          <w:rFonts w:ascii="Times New Roman" w:eastAsia="Calibri" w:hAnsi="Times New Roman" w:cs="Times New Roman"/>
          <w:color w:val="000000" w:themeColor="text1"/>
          <w:sz w:val="24"/>
          <w:szCs w:val="24"/>
          <w:shd w:val="clear" w:color="auto" w:fill="FFFFFF"/>
        </w:rPr>
        <w:t xml:space="preserve"> Journal of Social Sciences and Humanities, 27(3), 1573-1592.</w:t>
      </w:r>
    </w:p>
    <w:p w14:paraId="33F01CE3"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proofErr w:type="spellStart"/>
      <w:r w:rsidRPr="008A2C6A">
        <w:rPr>
          <w:rFonts w:ascii="Times New Roman" w:eastAsia="Calibri" w:hAnsi="Times New Roman" w:cs="Times New Roman"/>
          <w:color w:val="000000" w:themeColor="text1"/>
          <w:sz w:val="24"/>
          <w:szCs w:val="24"/>
          <w:shd w:val="clear" w:color="auto" w:fill="FFFFFF"/>
        </w:rPr>
        <w:t>Matsuzaki</w:t>
      </w:r>
      <w:proofErr w:type="spellEnd"/>
      <w:r w:rsidRPr="008A2C6A">
        <w:rPr>
          <w:rFonts w:ascii="Times New Roman" w:eastAsia="Calibri" w:hAnsi="Times New Roman" w:cs="Times New Roman"/>
          <w:color w:val="000000" w:themeColor="text1"/>
          <w:sz w:val="24"/>
          <w:szCs w:val="24"/>
          <w:shd w:val="clear" w:color="auto" w:fill="FFFFFF"/>
        </w:rPr>
        <w:t>, M., Sánchez, B. N., Acosta, M. E., Botkin, J., &amp; Sanchez-</w:t>
      </w:r>
      <w:proofErr w:type="spellStart"/>
      <w:r w:rsidRPr="008A2C6A">
        <w:rPr>
          <w:rFonts w:ascii="Times New Roman" w:eastAsia="Calibri" w:hAnsi="Times New Roman" w:cs="Times New Roman"/>
          <w:color w:val="000000" w:themeColor="text1"/>
          <w:sz w:val="24"/>
          <w:szCs w:val="24"/>
          <w:shd w:val="clear" w:color="auto" w:fill="FFFFFF"/>
        </w:rPr>
        <w:t>Vaznaugh</w:t>
      </w:r>
      <w:proofErr w:type="spellEnd"/>
      <w:r w:rsidRPr="008A2C6A">
        <w:rPr>
          <w:rFonts w:ascii="Times New Roman" w:eastAsia="Calibri" w:hAnsi="Times New Roman" w:cs="Times New Roman"/>
          <w:color w:val="000000" w:themeColor="text1"/>
          <w:sz w:val="24"/>
          <w:szCs w:val="24"/>
          <w:shd w:val="clear" w:color="auto" w:fill="FFFFFF"/>
        </w:rPr>
        <w:t>, E. V. (2020). Food environment near schools and body weight-A systematic review of associations by race/ethnicity, gender, grade, and socio-economic factors. Obesity reviews: an official journal of the International Association for the Study of Obesity, 21(4), e12997.</w:t>
      </w:r>
    </w:p>
    <w:p w14:paraId="1D90F3FA" w14:textId="6054B3B2"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Ming, M.F., Ying, G.C. &amp; </w:t>
      </w:r>
      <w:proofErr w:type="spellStart"/>
      <w:r w:rsidRPr="008A2C6A">
        <w:rPr>
          <w:rFonts w:ascii="Times New Roman" w:eastAsia="Calibri" w:hAnsi="Times New Roman" w:cs="Times New Roman"/>
          <w:color w:val="000000" w:themeColor="text1"/>
          <w:sz w:val="24"/>
          <w:szCs w:val="24"/>
        </w:rPr>
        <w:t>Siti</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Zaleha</w:t>
      </w:r>
      <w:proofErr w:type="spellEnd"/>
      <w:r w:rsidRPr="008A2C6A">
        <w:rPr>
          <w:rFonts w:ascii="Times New Roman" w:eastAsia="Calibri" w:hAnsi="Times New Roman" w:cs="Times New Roman"/>
          <w:color w:val="000000" w:themeColor="text1"/>
          <w:sz w:val="24"/>
          <w:szCs w:val="24"/>
        </w:rPr>
        <w:t xml:space="preserve">, M.K. (2006). Eating Patterns of School Children and Adolescents in Kuala Lumpur, Ma1 J </w:t>
      </w:r>
      <w:proofErr w:type="spellStart"/>
      <w:r w:rsidRPr="008A2C6A">
        <w:rPr>
          <w:rFonts w:ascii="Times New Roman" w:eastAsia="Calibri" w:hAnsi="Times New Roman" w:cs="Times New Roman"/>
          <w:color w:val="000000" w:themeColor="text1"/>
          <w:sz w:val="24"/>
          <w:szCs w:val="24"/>
        </w:rPr>
        <w:t>Nutr</w:t>
      </w:r>
      <w:proofErr w:type="spellEnd"/>
      <w:r w:rsidRPr="008A2C6A">
        <w:rPr>
          <w:rFonts w:ascii="Times New Roman" w:eastAsia="Calibri" w:hAnsi="Times New Roman" w:cs="Times New Roman"/>
          <w:color w:val="000000" w:themeColor="text1"/>
          <w:sz w:val="24"/>
          <w:szCs w:val="24"/>
        </w:rPr>
        <w:t xml:space="preserve">, 12(1): 1-10 </w:t>
      </w:r>
    </w:p>
    <w:p w14:paraId="5CEC8A8C" w14:textId="77777777"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r w:rsidRPr="008A2C6A">
        <w:rPr>
          <w:rFonts w:ascii="Times New Roman" w:eastAsia="Calibri" w:hAnsi="Times New Roman" w:cs="Times New Roman"/>
          <w:color w:val="000000" w:themeColor="text1"/>
          <w:sz w:val="24"/>
          <w:szCs w:val="24"/>
          <w:shd w:val="clear" w:color="auto" w:fill="FFFFFF"/>
        </w:rPr>
        <w:t xml:space="preserve">Mohammad </w:t>
      </w:r>
      <w:proofErr w:type="spellStart"/>
      <w:r w:rsidRPr="008A2C6A">
        <w:rPr>
          <w:rFonts w:ascii="Times New Roman" w:eastAsia="Calibri" w:hAnsi="Times New Roman" w:cs="Times New Roman"/>
          <w:color w:val="000000" w:themeColor="text1"/>
          <w:sz w:val="24"/>
          <w:szCs w:val="24"/>
          <w:shd w:val="clear" w:color="auto" w:fill="FFFFFF"/>
        </w:rPr>
        <w:t>Aizat</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Jamaludin</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Nur</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Diyana</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Abd</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Rahman</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Nurulhidayah</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Mohd</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Fadzillah</w:t>
      </w:r>
      <w:proofErr w:type="spellEnd"/>
      <w:r w:rsidRPr="008A2C6A">
        <w:rPr>
          <w:rFonts w:ascii="Times New Roman" w:eastAsia="Calibri" w:hAnsi="Times New Roman" w:cs="Times New Roman"/>
          <w:color w:val="000000" w:themeColor="text1"/>
          <w:sz w:val="24"/>
          <w:szCs w:val="24"/>
          <w:shd w:val="clear" w:color="auto" w:fill="FFFFFF"/>
        </w:rPr>
        <w:t xml:space="preserve"> &amp; </w:t>
      </w:r>
      <w:proofErr w:type="spellStart"/>
      <w:r w:rsidRPr="008A2C6A">
        <w:rPr>
          <w:rFonts w:ascii="Times New Roman" w:eastAsia="Calibri" w:hAnsi="Times New Roman" w:cs="Times New Roman"/>
          <w:color w:val="000000" w:themeColor="text1"/>
          <w:sz w:val="24"/>
          <w:szCs w:val="24"/>
          <w:shd w:val="clear" w:color="auto" w:fill="FFFFFF"/>
        </w:rPr>
        <w:t>Mohd</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Anuar</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Ramli</w:t>
      </w:r>
      <w:proofErr w:type="spellEnd"/>
      <w:r w:rsidRPr="008A2C6A">
        <w:rPr>
          <w:rFonts w:ascii="Times New Roman" w:eastAsia="Calibri" w:hAnsi="Times New Roman" w:cs="Times New Roman"/>
          <w:color w:val="000000" w:themeColor="text1"/>
          <w:sz w:val="24"/>
          <w:szCs w:val="24"/>
          <w:shd w:val="clear" w:color="auto" w:fill="FFFFFF"/>
        </w:rPr>
        <w:t xml:space="preserve">. (2018). Religious and Cultural Influences on the Selection of Menu, In Md. </w:t>
      </w:r>
      <w:proofErr w:type="spellStart"/>
      <w:r w:rsidRPr="008A2C6A">
        <w:rPr>
          <w:rFonts w:ascii="Times New Roman" w:eastAsia="Calibri" w:hAnsi="Times New Roman" w:cs="Times New Roman"/>
          <w:color w:val="000000" w:themeColor="text1"/>
          <w:sz w:val="24"/>
          <w:szCs w:val="24"/>
          <w:shd w:val="clear" w:color="auto" w:fill="FFFFFF"/>
        </w:rPr>
        <w:t>Eaqub</w:t>
      </w:r>
      <w:proofErr w:type="spellEnd"/>
      <w:r w:rsidRPr="008A2C6A">
        <w:rPr>
          <w:rFonts w:ascii="Times New Roman" w:eastAsia="Calibri" w:hAnsi="Times New Roman" w:cs="Times New Roman"/>
          <w:color w:val="000000" w:themeColor="text1"/>
          <w:sz w:val="24"/>
          <w:szCs w:val="24"/>
          <w:shd w:val="clear" w:color="auto" w:fill="FFFFFF"/>
        </w:rPr>
        <w:t xml:space="preserve"> Ali &amp; Nina </w:t>
      </w:r>
      <w:proofErr w:type="spellStart"/>
      <w:r w:rsidRPr="008A2C6A">
        <w:rPr>
          <w:rFonts w:ascii="Times New Roman" w:eastAsia="Calibri" w:hAnsi="Times New Roman" w:cs="Times New Roman"/>
          <w:color w:val="000000" w:themeColor="text1"/>
          <w:sz w:val="24"/>
          <w:szCs w:val="24"/>
          <w:shd w:val="clear" w:color="auto" w:fill="FFFFFF"/>
        </w:rPr>
        <w:t>Naquiah</w:t>
      </w:r>
      <w:proofErr w:type="spellEnd"/>
      <w:r w:rsidRPr="008A2C6A">
        <w:rPr>
          <w:rFonts w:ascii="Times New Roman" w:eastAsia="Calibri" w:hAnsi="Times New Roman" w:cs="Times New Roman"/>
          <w:color w:val="000000" w:themeColor="text1"/>
          <w:sz w:val="24"/>
          <w:szCs w:val="24"/>
          <w:shd w:val="clear" w:color="auto" w:fill="FFFFFF"/>
        </w:rPr>
        <w:t xml:space="preserve"> Ahmad </w:t>
      </w:r>
      <w:proofErr w:type="spellStart"/>
      <w:r w:rsidRPr="008A2C6A">
        <w:rPr>
          <w:rFonts w:ascii="Times New Roman" w:eastAsia="Calibri" w:hAnsi="Times New Roman" w:cs="Times New Roman"/>
          <w:color w:val="000000" w:themeColor="text1"/>
          <w:sz w:val="24"/>
          <w:szCs w:val="24"/>
          <w:shd w:val="clear" w:color="auto" w:fill="FFFFFF"/>
        </w:rPr>
        <w:t>Nizar</w:t>
      </w:r>
      <w:proofErr w:type="spellEnd"/>
      <w:r w:rsidRPr="008A2C6A">
        <w:rPr>
          <w:rFonts w:ascii="Times New Roman" w:eastAsia="Calibri" w:hAnsi="Times New Roman" w:cs="Times New Roman"/>
          <w:color w:val="000000" w:themeColor="text1"/>
          <w:sz w:val="24"/>
          <w:szCs w:val="24"/>
          <w:shd w:val="clear" w:color="auto" w:fill="FFFFFF"/>
        </w:rPr>
        <w:t xml:space="preserve"> (Eds.), Preparation and Processing of Religious and Cultural Foods, USA: Woodhead Publishing, 15-23.</w:t>
      </w:r>
    </w:p>
    <w:p w14:paraId="798BF6B2" w14:textId="76F7A0A1"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Mohd</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Azlan</w:t>
      </w:r>
      <w:proofErr w:type="spellEnd"/>
      <w:r w:rsidRPr="008A2C6A">
        <w:rPr>
          <w:rFonts w:ascii="Times New Roman" w:eastAsia="Calibri" w:hAnsi="Times New Roman" w:cs="Times New Roman"/>
          <w:color w:val="000000" w:themeColor="text1"/>
          <w:sz w:val="24"/>
          <w:szCs w:val="24"/>
        </w:rPr>
        <w:t xml:space="preserve"> Abdullah &amp; </w:t>
      </w:r>
      <w:proofErr w:type="spellStart"/>
      <w:r w:rsidRPr="008A2C6A">
        <w:rPr>
          <w:rFonts w:ascii="Times New Roman" w:eastAsia="Calibri" w:hAnsi="Times New Roman" w:cs="Times New Roman"/>
          <w:color w:val="000000" w:themeColor="text1"/>
          <w:sz w:val="24"/>
          <w:szCs w:val="24"/>
        </w:rPr>
        <w:t>Noraziah</w:t>
      </w:r>
      <w:proofErr w:type="spellEnd"/>
      <w:r w:rsidRPr="008A2C6A">
        <w:rPr>
          <w:rFonts w:ascii="Times New Roman" w:eastAsia="Calibri" w:hAnsi="Times New Roman" w:cs="Times New Roman"/>
          <w:color w:val="000000" w:themeColor="text1"/>
          <w:sz w:val="24"/>
          <w:szCs w:val="24"/>
        </w:rPr>
        <w:t xml:space="preserve"> Ali. (2011). Eating Habits among University Students and Its Implication Towards Learning</w:t>
      </w:r>
      <w:r w:rsidR="00D71C89" w:rsidRPr="008A2C6A">
        <w:rPr>
          <w:rFonts w:ascii="Times New Roman" w:eastAsia="Calibri" w:hAnsi="Times New Roman" w:cs="Times New Roman"/>
          <w:color w:val="000000" w:themeColor="text1"/>
          <w:sz w:val="24"/>
          <w:szCs w:val="24"/>
        </w:rPr>
        <w:t>.</w:t>
      </w:r>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Jurnal</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Personalia</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Pelajar</w:t>
      </w:r>
      <w:proofErr w:type="spellEnd"/>
      <w:r w:rsidRPr="008A2C6A">
        <w:rPr>
          <w:rFonts w:ascii="Times New Roman" w:eastAsia="Calibri" w:hAnsi="Times New Roman" w:cs="Times New Roman"/>
          <w:color w:val="000000" w:themeColor="text1"/>
          <w:sz w:val="24"/>
          <w:szCs w:val="24"/>
        </w:rPr>
        <w:t>, 14, 59-68.</w:t>
      </w:r>
    </w:p>
    <w:p w14:paraId="098402B4"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Mohseni</w:t>
      </w:r>
      <w:proofErr w:type="spellEnd"/>
      <w:r w:rsidRPr="008A2C6A">
        <w:rPr>
          <w:rFonts w:ascii="Times New Roman" w:eastAsia="Calibri" w:hAnsi="Times New Roman" w:cs="Times New Roman"/>
          <w:color w:val="000000" w:themeColor="text1"/>
          <w:sz w:val="24"/>
          <w:szCs w:val="24"/>
        </w:rPr>
        <w:t xml:space="preserve">, M. and </w:t>
      </w:r>
      <w:proofErr w:type="spellStart"/>
      <w:r w:rsidRPr="008A2C6A">
        <w:rPr>
          <w:rFonts w:ascii="Times New Roman" w:eastAsia="Calibri" w:hAnsi="Times New Roman" w:cs="Times New Roman"/>
          <w:color w:val="000000" w:themeColor="text1"/>
          <w:sz w:val="24"/>
          <w:szCs w:val="24"/>
        </w:rPr>
        <w:t>Aryankhesal</w:t>
      </w:r>
      <w:proofErr w:type="spellEnd"/>
      <w:r w:rsidRPr="008A2C6A">
        <w:rPr>
          <w:rFonts w:ascii="Times New Roman" w:eastAsia="Calibri" w:hAnsi="Times New Roman" w:cs="Times New Roman"/>
          <w:color w:val="000000" w:themeColor="text1"/>
          <w:sz w:val="24"/>
          <w:szCs w:val="24"/>
        </w:rPr>
        <w:t>, A. (2020). Developing a Model for Prevention of Malnutrition among Children under 5 years old, BMC Health Services Research, 20 (718), 1-9.</w:t>
      </w:r>
    </w:p>
    <w:p w14:paraId="28686692" w14:textId="146C3290"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Nagvanshi</w:t>
      </w:r>
      <w:proofErr w:type="spellEnd"/>
      <w:r w:rsidRPr="008A2C6A">
        <w:rPr>
          <w:rFonts w:ascii="Times New Roman" w:eastAsia="Calibri" w:hAnsi="Times New Roman" w:cs="Times New Roman"/>
          <w:color w:val="000000" w:themeColor="text1"/>
          <w:sz w:val="24"/>
          <w:szCs w:val="24"/>
        </w:rPr>
        <w:t>, D. (2015). The Effect of Fast Food on the Body, Indian Journal of Research, 4(9), 7-9.</w:t>
      </w:r>
    </w:p>
    <w:p w14:paraId="4833A4D6" w14:textId="493C138F"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 xml:space="preserve">Ng, S. H., Kelly, B., Se, C. H., </w:t>
      </w:r>
      <w:proofErr w:type="spellStart"/>
      <w:r w:rsidRPr="008A2C6A">
        <w:rPr>
          <w:rFonts w:ascii="Times New Roman" w:eastAsia="Calibri" w:hAnsi="Times New Roman" w:cs="Times New Roman"/>
          <w:color w:val="000000" w:themeColor="text1"/>
          <w:sz w:val="24"/>
          <w:szCs w:val="24"/>
          <w:shd w:val="clear" w:color="auto" w:fill="FFFFFF"/>
        </w:rPr>
        <w:t>Sahathevan</w:t>
      </w:r>
      <w:proofErr w:type="spellEnd"/>
      <w:r w:rsidRPr="008A2C6A">
        <w:rPr>
          <w:rFonts w:ascii="Times New Roman" w:eastAsia="Calibri" w:hAnsi="Times New Roman" w:cs="Times New Roman"/>
          <w:color w:val="000000" w:themeColor="text1"/>
          <w:sz w:val="24"/>
          <w:szCs w:val="24"/>
          <w:shd w:val="clear" w:color="auto" w:fill="FFFFFF"/>
        </w:rPr>
        <w:t xml:space="preserve">, S., </w:t>
      </w:r>
      <w:proofErr w:type="spellStart"/>
      <w:r w:rsidRPr="008A2C6A">
        <w:rPr>
          <w:rFonts w:ascii="Times New Roman" w:eastAsia="Calibri" w:hAnsi="Times New Roman" w:cs="Times New Roman"/>
          <w:color w:val="000000" w:themeColor="text1"/>
          <w:sz w:val="24"/>
          <w:szCs w:val="24"/>
          <w:shd w:val="clear" w:color="auto" w:fill="FFFFFF"/>
        </w:rPr>
        <w:t>Chinna</w:t>
      </w:r>
      <w:proofErr w:type="spellEnd"/>
      <w:r w:rsidRPr="008A2C6A">
        <w:rPr>
          <w:rFonts w:ascii="Times New Roman" w:eastAsia="Calibri" w:hAnsi="Times New Roman" w:cs="Times New Roman"/>
          <w:color w:val="000000" w:themeColor="text1"/>
          <w:sz w:val="24"/>
          <w:szCs w:val="24"/>
          <w:shd w:val="clear" w:color="auto" w:fill="FFFFFF"/>
        </w:rPr>
        <w:t xml:space="preserve">, K., Ismail, M. N., &amp; </w:t>
      </w:r>
      <w:proofErr w:type="spellStart"/>
      <w:r w:rsidRPr="008A2C6A">
        <w:rPr>
          <w:rFonts w:ascii="Times New Roman" w:eastAsia="Calibri" w:hAnsi="Times New Roman" w:cs="Times New Roman"/>
          <w:color w:val="000000" w:themeColor="text1"/>
          <w:sz w:val="24"/>
          <w:szCs w:val="24"/>
          <w:shd w:val="clear" w:color="auto" w:fill="FFFFFF"/>
        </w:rPr>
        <w:t>Karupaiah</w:t>
      </w:r>
      <w:proofErr w:type="spellEnd"/>
      <w:r w:rsidRPr="008A2C6A">
        <w:rPr>
          <w:rFonts w:ascii="Times New Roman" w:eastAsia="Calibri" w:hAnsi="Times New Roman" w:cs="Times New Roman"/>
          <w:color w:val="000000" w:themeColor="text1"/>
          <w:sz w:val="24"/>
          <w:szCs w:val="24"/>
          <w:shd w:val="clear" w:color="auto" w:fill="FFFFFF"/>
        </w:rPr>
        <w:t xml:space="preserve">, T. (2015). Reading the mind of children in response to food advertising: a cross-sectional </w:t>
      </w:r>
      <w:r w:rsidRPr="008A2C6A">
        <w:rPr>
          <w:rFonts w:ascii="Times New Roman" w:eastAsia="Calibri" w:hAnsi="Times New Roman" w:cs="Times New Roman"/>
          <w:color w:val="000000" w:themeColor="text1"/>
          <w:sz w:val="24"/>
          <w:szCs w:val="24"/>
          <w:shd w:val="clear" w:color="auto" w:fill="FFFFFF"/>
        </w:rPr>
        <w:lastRenderedPageBreak/>
        <w:t xml:space="preserve">study of Malaysian school children's attitudes towards food and beverages advertising on television. BMC Public Health, 15, 1047. </w:t>
      </w:r>
    </w:p>
    <w:p w14:paraId="00478F9F" w14:textId="12A8C096"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Nik</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Nairan</w:t>
      </w:r>
      <w:proofErr w:type="spellEnd"/>
      <w:r w:rsidRPr="008A2C6A">
        <w:rPr>
          <w:rFonts w:ascii="Times New Roman" w:eastAsia="Calibri" w:hAnsi="Times New Roman" w:cs="Times New Roman"/>
          <w:color w:val="000000" w:themeColor="text1"/>
          <w:sz w:val="24"/>
          <w:szCs w:val="24"/>
        </w:rPr>
        <w:t xml:space="preserve"> Abdullah, </w:t>
      </w:r>
      <w:proofErr w:type="spellStart"/>
      <w:r w:rsidRPr="008A2C6A">
        <w:rPr>
          <w:rFonts w:ascii="Times New Roman" w:eastAsia="Calibri" w:hAnsi="Times New Roman" w:cs="Times New Roman"/>
          <w:color w:val="000000" w:themeColor="text1"/>
          <w:sz w:val="24"/>
          <w:szCs w:val="24"/>
        </w:rPr>
        <w:t>Mazlin</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Mohamad</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Mokhtar</w:t>
      </w:r>
      <w:proofErr w:type="spellEnd"/>
      <w:r w:rsidRPr="008A2C6A">
        <w:rPr>
          <w:rFonts w:ascii="Times New Roman" w:eastAsia="Calibri" w:hAnsi="Times New Roman" w:cs="Times New Roman"/>
          <w:color w:val="000000" w:themeColor="text1"/>
          <w:sz w:val="24"/>
          <w:szCs w:val="24"/>
        </w:rPr>
        <w:t xml:space="preserve"> and </w:t>
      </w:r>
      <w:proofErr w:type="spellStart"/>
      <w:r w:rsidRPr="008A2C6A">
        <w:rPr>
          <w:rFonts w:ascii="Times New Roman" w:eastAsia="Calibri" w:hAnsi="Times New Roman" w:cs="Times New Roman"/>
          <w:color w:val="000000" w:themeColor="text1"/>
          <w:sz w:val="24"/>
          <w:szCs w:val="24"/>
        </w:rPr>
        <w:t>Mohd</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Harriszamani</w:t>
      </w:r>
      <w:proofErr w:type="spellEnd"/>
      <w:r w:rsidRPr="008A2C6A">
        <w:rPr>
          <w:rFonts w:ascii="Times New Roman" w:eastAsia="Calibri" w:hAnsi="Times New Roman" w:cs="Times New Roman"/>
          <w:color w:val="000000" w:themeColor="text1"/>
          <w:sz w:val="24"/>
          <w:szCs w:val="24"/>
        </w:rPr>
        <w:t xml:space="preserve"> Abu </w:t>
      </w:r>
      <w:proofErr w:type="spellStart"/>
      <w:r w:rsidRPr="008A2C6A">
        <w:rPr>
          <w:rFonts w:ascii="Times New Roman" w:eastAsia="Calibri" w:hAnsi="Times New Roman" w:cs="Times New Roman"/>
          <w:color w:val="000000" w:themeColor="text1"/>
          <w:sz w:val="24"/>
          <w:szCs w:val="24"/>
        </w:rPr>
        <w:t>Bakar</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Waqar</w:t>
      </w:r>
      <w:proofErr w:type="spellEnd"/>
      <w:r w:rsidRPr="008A2C6A">
        <w:rPr>
          <w:rFonts w:ascii="Times New Roman" w:eastAsia="Calibri" w:hAnsi="Times New Roman" w:cs="Times New Roman"/>
          <w:color w:val="000000" w:themeColor="text1"/>
          <w:sz w:val="24"/>
          <w:szCs w:val="24"/>
        </w:rPr>
        <w:t xml:space="preserve"> Al-</w:t>
      </w:r>
      <w:proofErr w:type="spellStart"/>
      <w:r w:rsidRPr="008A2C6A">
        <w:rPr>
          <w:rFonts w:ascii="Times New Roman" w:eastAsia="Calibri" w:hAnsi="Times New Roman" w:cs="Times New Roman"/>
          <w:color w:val="000000" w:themeColor="text1"/>
          <w:sz w:val="24"/>
          <w:szCs w:val="24"/>
        </w:rPr>
        <w:t>Kubaisy</w:t>
      </w:r>
      <w:proofErr w:type="spellEnd"/>
      <w:r w:rsidRPr="008A2C6A">
        <w:rPr>
          <w:rFonts w:ascii="Times New Roman" w:eastAsia="Calibri" w:hAnsi="Times New Roman" w:cs="Times New Roman"/>
          <w:color w:val="000000" w:themeColor="text1"/>
          <w:sz w:val="24"/>
          <w:szCs w:val="24"/>
        </w:rPr>
        <w:t xml:space="preserve">. (2015). Trend on Fast Food Consumption in Relation to Obesity among Selangor Urban Community, Procedia - Social and </w:t>
      </w:r>
      <w:proofErr w:type="spellStart"/>
      <w:r w:rsidRPr="008A2C6A">
        <w:rPr>
          <w:rFonts w:ascii="Times New Roman" w:eastAsia="Calibri" w:hAnsi="Times New Roman" w:cs="Times New Roman"/>
          <w:color w:val="000000" w:themeColor="text1"/>
          <w:sz w:val="24"/>
          <w:szCs w:val="24"/>
        </w:rPr>
        <w:t>Behavioral</w:t>
      </w:r>
      <w:proofErr w:type="spellEnd"/>
      <w:r w:rsidRPr="008A2C6A">
        <w:rPr>
          <w:rFonts w:ascii="Times New Roman" w:eastAsia="Calibri" w:hAnsi="Times New Roman" w:cs="Times New Roman"/>
          <w:color w:val="000000" w:themeColor="text1"/>
          <w:sz w:val="24"/>
          <w:szCs w:val="24"/>
        </w:rPr>
        <w:t xml:space="preserve"> Sciences, 202. </w:t>
      </w:r>
    </w:p>
    <w:p w14:paraId="545D6D20" w14:textId="2D19A6EE"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 xml:space="preserve">Palos Lucio, A. G., </w:t>
      </w:r>
      <w:proofErr w:type="spellStart"/>
      <w:r w:rsidRPr="008A2C6A">
        <w:rPr>
          <w:rFonts w:ascii="Times New Roman" w:eastAsia="Calibri" w:hAnsi="Times New Roman" w:cs="Times New Roman"/>
          <w:color w:val="000000" w:themeColor="text1"/>
          <w:sz w:val="24"/>
          <w:szCs w:val="24"/>
          <w:shd w:val="clear" w:color="auto" w:fill="FFFFFF"/>
        </w:rPr>
        <w:t>Sansores</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Martínez</w:t>
      </w:r>
      <w:proofErr w:type="spellEnd"/>
      <w:r w:rsidRPr="008A2C6A">
        <w:rPr>
          <w:rFonts w:ascii="Times New Roman" w:eastAsia="Calibri" w:hAnsi="Times New Roman" w:cs="Times New Roman"/>
          <w:color w:val="000000" w:themeColor="text1"/>
          <w:sz w:val="24"/>
          <w:szCs w:val="24"/>
          <w:shd w:val="clear" w:color="auto" w:fill="FFFFFF"/>
        </w:rPr>
        <w:t>, D. N., Olvera Miranda, C., Quezada Méndez, L., &amp; Tolentino-Mayo, L. (2020). Nutritional Quality of Fast Food Kids Meals and Their Contribution to the Diets of School-Aged Children. Nutrients, 12(3), 612.</w:t>
      </w:r>
    </w:p>
    <w:p w14:paraId="1F303E78" w14:textId="5F1C0702"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proofErr w:type="spellStart"/>
      <w:r w:rsidRPr="008A2C6A">
        <w:rPr>
          <w:rFonts w:ascii="Times New Roman" w:eastAsia="Calibri" w:hAnsi="Times New Roman" w:cs="Times New Roman"/>
          <w:color w:val="000000" w:themeColor="text1"/>
          <w:sz w:val="24"/>
          <w:szCs w:val="24"/>
          <w:shd w:val="clear" w:color="auto" w:fill="FFFFFF"/>
        </w:rPr>
        <w:t>Peltzer</w:t>
      </w:r>
      <w:proofErr w:type="spellEnd"/>
      <w:r w:rsidRPr="008A2C6A">
        <w:rPr>
          <w:rFonts w:ascii="Times New Roman" w:eastAsia="Calibri" w:hAnsi="Times New Roman" w:cs="Times New Roman"/>
          <w:color w:val="000000" w:themeColor="text1"/>
          <w:sz w:val="24"/>
          <w:szCs w:val="24"/>
          <w:shd w:val="clear" w:color="auto" w:fill="FFFFFF"/>
        </w:rPr>
        <w:t xml:space="preserve">, K., </w:t>
      </w:r>
      <w:proofErr w:type="spellStart"/>
      <w:r w:rsidRPr="008A2C6A">
        <w:rPr>
          <w:rFonts w:ascii="Times New Roman" w:eastAsia="Calibri" w:hAnsi="Times New Roman" w:cs="Times New Roman"/>
          <w:color w:val="000000" w:themeColor="text1"/>
          <w:sz w:val="24"/>
          <w:szCs w:val="24"/>
          <w:shd w:val="clear" w:color="auto" w:fill="FFFFFF"/>
        </w:rPr>
        <w:t>Pengpid</w:t>
      </w:r>
      <w:proofErr w:type="spellEnd"/>
      <w:r w:rsidRPr="008A2C6A">
        <w:rPr>
          <w:rFonts w:ascii="Times New Roman" w:eastAsia="Calibri" w:hAnsi="Times New Roman" w:cs="Times New Roman"/>
          <w:color w:val="000000" w:themeColor="text1"/>
          <w:sz w:val="24"/>
          <w:szCs w:val="24"/>
          <w:shd w:val="clear" w:color="auto" w:fill="FFFFFF"/>
        </w:rPr>
        <w:t xml:space="preserve">, S., Samuels, T. A., </w:t>
      </w:r>
      <w:proofErr w:type="spellStart"/>
      <w:r w:rsidRPr="008A2C6A">
        <w:rPr>
          <w:rFonts w:ascii="Times New Roman" w:eastAsia="Calibri" w:hAnsi="Times New Roman" w:cs="Times New Roman"/>
          <w:color w:val="000000" w:themeColor="text1"/>
          <w:sz w:val="24"/>
          <w:szCs w:val="24"/>
          <w:shd w:val="clear" w:color="auto" w:fill="FFFFFF"/>
        </w:rPr>
        <w:t>Özcan</w:t>
      </w:r>
      <w:proofErr w:type="spellEnd"/>
      <w:r w:rsidRPr="008A2C6A">
        <w:rPr>
          <w:rFonts w:ascii="Times New Roman" w:eastAsia="Calibri" w:hAnsi="Times New Roman" w:cs="Times New Roman"/>
          <w:color w:val="000000" w:themeColor="text1"/>
          <w:sz w:val="24"/>
          <w:szCs w:val="24"/>
          <w:shd w:val="clear" w:color="auto" w:fill="FFFFFF"/>
        </w:rPr>
        <w:t xml:space="preserve">, N. K., Mantilla, C., </w:t>
      </w:r>
      <w:proofErr w:type="spellStart"/>
      <w:r w:rsidRPr="008A2C6A">
        <w:rPr>
          <w:rFonts w:ascii="Times New Roman" w:eastAsia="Calibri" w:hAnsi="Times New Roman" w:cs="Times New Roman"/>
          <w:color w:val="000000" w:themeColor="text1"/>
          <w:sz w:val="24"/>
          <w:szCs w:val="24"/>
          <w:shd w:val="clear" w:color="auto" w:fill="FFFFFF"/>
        </w:rPr>
        <w:t>Rahamefy</w:t>
      </w:r>
      <w:proofErr w:type="spellEnd"/>
      <w:r w:rsidRPr="008A2C6A">
        <w:rPr>
          <w:rFonts w:ascii="Times New Roman" w:eastAsia="Calibri" w:hAnsi="Times New Roman" w:cs="Times New Roman"/>
          <w:color w:val="000000" w:themeColor="text1"/>
          <w:sz w:val="24"/>
          <w:szCs w:val="24"/>
          <w:shd w:val="clear" w:color="auto" w:fill="FFFFFF"/>
        </w:rPr>
        <w:t xml:space="preserve">, O. H., Wong, M. L., &amp; </w:t>
      </w:r>
      <w:proofErr w:type="spellStart"/>
      <w:r w:rsidRPr="008A2C6A">
        <w:rPr>
          <w:rFonts w:ascii="Times New Roman" w:eastAsia="Calibri" w:hAnsi="Times New Roman" w:cs="Times New Roman"/>
          <w:color w:val="000000" w:themeColor="text1"/>
          <w:sz w:val="24"/>
          <w:szCs w:val="24"/>
          <w:shd w:val="clear" w:color="auto" w:fill="FFFFFF"/>
        </w:rPr>
        <w:t>Gasparishvili</w:t>
      </w:r>
      <w:proofErr w:type="spellEnd"/>
      <w:r w:rsidRPr="008A2C6A">
        <w:rPr>
          <w:rFonts w:ascii="Times New Roman" w:eastAsia="Calibri" w:hAnsi="Times New Roman" w:cs="Times New Roman"/>
          <w:color w:val="000000" w:themeColor="text1"/>
          <w:sz w:val="24"/>
          <w:szCs w:val="24"/>
          <w:shd w:val="clear" w:color="auto" w:fill="FFFFFF"/>
        </w:rPr>
        <w:t xml:space="preserve">, A. (2014). Prevalence of overweight/obesity and its associated factors among university students from 22 countries. International Journal of Environmental Research </w:t>
      </w:r>
      <w:proofErr w:type="gramStart"/>
      <w:r w:rsidRPr="008A2C6A">
        <w:rPr>
          <w:rFonts w:ascii="Times New Roman" w:eastAsia="Calibri" w:hAnsi="Times New Roman" w:cs="Times New Roman"/>
          <w:color w:val="000000" w:themeColor="text1"/>
          <w:sz w:val="24"/>
          <w:szCs w:val="24"/>
          <w:shd w:val="clear" w:color="auto" w:fill="FFFFFF"/>
        </w:rPr>
        <w:t>And</w:t>
      </w:r>
      <w:proofErr w:type="gramEnd"/>
      <w:r w:rsidRPr="008A2C6A">
        <w:rPr>
          <w:rFonts w:ascii="Times New Roman" w:eastAsia="Calibri" w:hAnsi="Times New Roman" w:cs="Times New Roman"/>
          <w:color w:val="000000" w:themeColor="text1"/>
          <w:sz w:val="24"/>
          <w:szCs w:val="24"/>
          <w:shd w:val="clear" w:color="auto" w:fill="FFFFFF"/>
        </w:rPr>
        <w:t xml:space="preserve"> Public Health, 11(7), 7425–7441. </w:t>
      </w:r>
    </w:p>
    <w:p w14:paraId="18D93B4B" w14:textId="7DC4AAC9"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Pereira, M.A., </w:t>
      </w:r>
      <w:proofErr w:type="spellStart"/>
      <w:r w:rsidRPr="008A2C6A">
        <w:rPr>
          <w:rFonts w:ascii="Times New Roman" w:eastAsia="Calibri" w:hAnsi="Times New Roman" w:cs="Times New Roman"/>
          <w:color w:val="000000" w:themeColor="text1"/>
          <w:sz w:val="24"/>
          <w:szCs w:val="24"/>
        </w:rPr>
        <w:t>Kartashov</w:t>
      </w:r>
      <w:proofErr w:type="spellEnd"/>
      <w:r w:rsidRPr="008A2C6A">
        <w:rPr>
          <w:rFonts w:ascii="Times New Roman" w:eastAsia="Calibri" w:hAnsi="Times New Roman" w:cs="Times New Roman"/>
          <w:color w:val="000000" w:themeColor="text1"/>
          <w:sz w:val="24"/>
          <w:szCs w:val="24"/>
        </w:rPr>
        <w:t xml:space="preserve">, A.I., </w:t>
      </w:r>
      <w:proofErr w:type="spellStart"/>
      <w:r w:rsidRPr="008A2C6A">
        <w:rPr>
          <w:rFonts w:ascii="Times New Roman" w:eastAsia="Calibri" w:hAnsi="Times New Roman" w:cs="Times New Roman"/>
          <w:color w:val="000000" w:themeColor="text1"/>
          <w:sz w:val="24"/>
          <w:szCs w:val="24"/>
        </w:rPr>
        <w:t>Ebbeling</w:t>
      </w:r>
      <w:proofErr w:type="spellEnd"/>
      <w:r w:rsidRPr="008A2C6A">
        <w:rPr>
          <w:rFonts w:ascii="Times New Roman" w:eastAsia="Calibri" w:hAnsi="Times New Roman" w:cs="Times New Roman"/>
          <w:color w:val="000000" w:themeColor="text1"/>
          <w:sz w:val="24"/>
          <w:szCs w:val="24"/>
        </w:rPr>
        <w:t xml:space="preserve">, C.B., Van Horn, L., Slattery, M., Jacobs, D.R. and </w:t>
      </w:r>
      <w:proofErr w:type="spellStart"/>
      <w:r w:rsidRPr="008A2C6A">
        <w:rPr>
          <w:rFonts w:ascii="Times New Roman" w:eastAsia="Calibri" w:hAnsi="Times New Roman" w:cs="Times New Roman"/>
          <w:color w:val="000000" w:themeColor="text1"/>
          <w:sz w:val="24"/>
          <w:szCs w:val="24"/>
        </w:rPr>
        <w:t>Ludwing</w:t>
      </w:r>
      <w:proofErr w:type="spellEnd"/>
      <w:r w:rsidRPr="008A2C6A">
        <w:rPr>
          <w:rFonts w:ascii="Times New Roman" w:eastAsia="Calibri" w:hAnsi="Times New Roman" w:cs="Times New Roman"/>
          <w:color w:val="000000" w:themeColor="text1"/>
          <w:sz w:val="24"/>
          <w:szCs w:val="24"/>
        </w:rPr>
        <w:t>, D.S. (2005). Fast-food Habits, Weight Gain, and Insulin Resistance (the CARDIA study): 15-year prospective analysis, Lancet, 365, 36-42.</w:t>
      </w:r>
    </w:p>
    <w:p w14:paraId="60C45A7A" w14:textId="2916C481"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Poti, J.M. &amp; Popkin, B.M. (2011). Trends in Energy Intake Among U.S. Children By Eating Location And Food Source, 1977-2006, J Am Diet Assoc, 111(8), 1156–1164.</w:t>
      </w:r>
    </w:p>
    <w:p w14:paraId="67CFD6EE" w14:textId="08ED3454"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shd w:val="clear" w:color="auto" w:fill="FFFFFF"/>
        </w:rPr>
        <w:t>Potvin</w:t>
      </w:r>
      <w:proofErr w:type="spellEnd"/>
      <w:r w:rsidRPr="008A2C6A">
        <w:rPr>
          <w:rFonts w:ascii="Times New Roman" w:eastAsia="Calibri" w:hAnsi="Times New Roman" w:cs="Times New Roman"/>
          <w:color w:val="000000" w:themeColor="text1"/>
          <w:sz w:val="24"/>
          <w:szCs w:val="24"/>
          <w:shd w:val="clear" w:color="auto" w:fill="FFFFFF"/>
        </w:rPr>
        <w:t xml:space="preserve"> Kent, M, </w:t>
      </w:r>
      <w:proofErr w:type="spellStart"/>
      <w:r w:rsidRPr="008A2C6A">
        <w:rPr>
          <w:rFonts w:ascii="Times New Roman" w:eastAsia="Calibri" w:hAnsi="Times New Roman" w:cs="Times New Roman"/>
          <w:color w:val="000000" w:themeColor="text1"/>
          <w:sz w:val="24"/>
          <w:szCs w:val="24"/>
          <w:shd w:val="clear" w:color="auto" w:fill="FFFFFF"/>
        </w:rPr>
        <w:t>Pauzé</w:t>
      </w:r>
      <w:proofErr w:type="spellEnd"/>
      <w:r w:rsidRPr="008A2C6A">
        <w:rPr>
          <w:rFonts w:ascii="Times New Roman" w:eastAsia="Calibri" w:hAnsi="Times New Roman" w:cs="Times New Roman"/>
          <w:color w:val="000000" w:themeColor="text1"/>
          <w:sz w:val="24"/>
          <w:szCs w:val="24"/>
          <w:shd w:val="clear" w:color="auto" w:fill="FFFFFF"/>
        </w:rPr>
        <w:t xml:space="preserve">, E, Roy, E‐A, de Billy, N, </w:t>
      </w:r>
      <w:proofErr w:type="spellStart"/>
      <w:r w:rsidRPr="008A2C6A">
        <w:rPr>
          <w:rFonts w:ascii="Times New Roman" w:eastAsia="Calibri" w:hAnsi="Times New Roman" w:cs="Times New Roman"/>
          <w:color w:val="000000" w:themeColor="text1"/>
          <w:sz w:val="24"/>
          <w:szCs w:val="24"/>
          <w:shd w:val="clear" w:color="auto" w:fill="FFFFFF"/>
        </w:rPr>
        <w:t>Czoli</w:t>
      </w:r>
      <w:proofErr w:type="spellEnd"/>
      <w:r w:rsidRPr="008A2C6A">
        <w:rPr>
          <w:rFonts w:ascii="Times New Roman" w:eastAsia="Calibri" w:hAnsi="Times New Roman" w:cs="Times New Roman"/>
          <w:color w:val="000000" w:themeColor="text1"/>
          <w:sz w:val="24"/>
          <w:szCs w:val="24"/>
          <w:shd w:val="clear" w:color="auto" w:fill="FFFFFF"/>
        </w:rPr>
        <w:t xml:space="preserve">, C. (2019). Children and adolescents' exposure to food and beverage marketing in social media apps. </w:t>
      </w:r>
      <w:proofErr w:type="spellStart"/>
      <w:r w:rsidRPr="008A2C6A">
        <w:rPr>
          <w:rFonts w:ascii="Times New Roman" w:eastAsia="Calibri" w:hAnsi="Times New Roman" w:cs="Times New Roman"/>
          <w:color w:val="000000" w:themeColor="text1"/>
          <w:sz w:val="24"/>
          <w:szCs w:val="24"/>
          <w:shd w:val="clear" w:color="auto" w:fill="FFFFFF"/>
        </w:rPr>
        <w:t>Pediatric</w:t>
      </w:r>
      <w:proofErr w:type="spellEnd"/>
      <w:r w:rsidRPr="008A2C6A">
        <w:rPr>
          <w:rFonts w:ascii="Times New Roman" w:eastAsia="Calibri" w:hAnsi="Times New Roman" w:cs="Times New Roman"/>
          <w:color w:val="000000" w:themeColor="text1"/>
          <w:sz w:val="24"/>
          <w:szCs w:val="24"/>
          <w:shd w:val="clear" w:color="auto" w:fill="FFFFFF"/>
        </w:rPr>
        <w:t xml:space="preserve"> Obesity, 14, e12508.</w:t>
      </w:r>
    </w:p>
    <w:p w14:paraId="2B7555C8" w14:textId="1FEBD131"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Powell, L.M. &amp; Nguyen B.T. (2013). Fast-food and Full-Service Restaurant Consumption Among Children And Adolescents: Effect On Energy, Beverage, And Nutrient Intake, </w:t>
      </w:r>
      <w:hyperlink r:id="rId16" w:tgtFrame="pmc_ext" w:history="1">
        <w:r w:rsidRPr="008A2C6A">
          <w:rPr>
            <w:rFonts w:ascii="Times New Roman" w:eastAsia="Calibri" w:hAnsi="Times New Roman" w:cs="Times New Roman"/>
            <w:color w:val="000000" w:themeColor="text1"/>
            <w:sz w:val="24"/>
            <w:szCs w:val="24"/>
            <w:shd w:val="clear" w:color="auto" w:fill="FFFFFF"/>
          </w:rPr>
          <w:t xml:space="preserve">JAMA </w:t>
        </w:r>
        <w:proofErr w:type="spellStart"/>
        <w:r w:rsidRPr="008A2C6A">
          <w:rPr>
            <w:rFonts w:ascii="Times New Roman" w:eastAsia="Calibri" w:hAnsi="Times New Roman" w:cs="Times New Roman"/>
            <w:color w:val="000000" w:themeColor="text1"/>
            <w:sz w:val="24"/>
            <w:szCs w:val="24"/>
            <w:shd w:val="clear" w:color="auto" w:fill="FFFFFF"/>
          </w:rPr>
          <w:t>Pediatr</w:t>
        </w:r>
        <w:proofErr w:type="spellEnd"/>
        <w:r w:rsidRPr="008A2C6A">
          <w:rPr>
            <w:rFonts w:ascii="Times New Roman" w:eastAsia="Calibri" w:hAnsi="Times New Roman" w:cs="Times New Roman"/>
            <w:color w:val="000000" w:themeColor="text1"/>
            <w:sz w:val="24"/>
            <w:szCs w:val="24"/>
            <w:shd w:val="clear" w:color="auto" w:fill="FFFFFF"/>
          </w:rPr>
          <w:t>, 167(1), 14–20.</w:t>
        </w:r>
      </w:hyperlink>
      <w:r w:rsidRPr="008A2C6A">
        <w:rPr>
          <w:rFonts w:ascii="Times New Roman" w:eastAsia="Calibri" w:hAnsi="Times New Roman" w:cs="Times New Roman"/>
          <w:color w:val="000000" w:themeColor="text1"/>
          <w:sz w:val="24"/>
          <w:szCs w:val="24"/>
          <w:shd w:val="clear" w:color="auto" w:fill="FFFFFF"/>
        </w:rPr>
        <w:t xml:space="preserve"> </w:t>
      </w:r>
    </w:p>
    <w:p w14:paraId="4F68B405" w14:textId="77777777"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proofErr w:type="spellStart"/>
      <w:r w:rsidRPr="008A2C6A">
        <w:rPr>
          <w:rFonts w:ascii="Times New Roman" w:eastAsia="Calibri" w:hAnsi="Times New Roman" w:cs="Times New Roman"/>
          <w:color w:val="000000" w:themeColor="text1"/>
          <w:sz w:val="24"/>
          <w:szCs w:val="24"/>
        </w:rPr>
        <w:t>Rojekar</w:t>
      </w:r>
      <w:proofErr w:type="spellEnd"/>
      <w:r w:rsidRPr="008A2C6A">
        <w:rPr>
          <w:rFonts w:ascii="Times New Roman" w:eastAsia="Calibri" w:hAnsi="Times New Roman" w:cs="Times New Roman"/>
          <w:color w:val="000000" w:themeColor="text1"/>
          <w:sz w:val="24"/>
          <w:szCs w:val="24"/>
        </w:rPr>
        <w:t xml:space="preserve"> NP, </w:t>
      </w:r>
      <w:proofErr w:type="spellStart"/>
      <w:r w:rsidRPr="008A2C6A">
        <w:rPr>
          <w:rFonts w:ascii="Times New Roman" w:eastAsia="Calibri" w:hAnsi="Times New Roman" w:cs="Times New Roman"/>
          <w:color w:val="000000" w:themeColor="text1"/>
          <w:sz w:val="24"/>
          <w:szCs w:val="24"/>
        </w:rPr>
        <w:t>Sajjanar</w:t>
      </w:r>
      <w:proofErr w:type="spellEnd"/>
      <w:r w:rsidRPr="008A2C6A">
        <w:rPr>
          <w:rFonts w:ascii="Times New Roman" w:eastAsia="Calibri" w:hAnsi="Times New Roman" w:cs="Times New Roman"/>
          <w:color w:val="000000" w:themeColor="text1"/>
          <w:sz w:val="24"/>
          <w:szCs w:val="24"/>
        </w:rPr>
        <w:t xml:space="preserve"> A, </w:t>
      </w:r>
      <w:proofErr w:type="spellStart"/>
      <w:r w:rsidRPr="008A2C6A">
        <w:rPr>
          <w:rFonts w:ascii="Times New Roman" w:eastAsia="Calibri" w:hAnsi="Times New Roman" w:cs="Times New Roman"/>
          <w:color w:val="000000" w:themeColor="text1"/>
          <w:sz w:val="24"/>
          <w:szCs w:val="24"/>
        </w:rPr>
        <w:t>Chavan</w:t>
      </w:r>
      <w:proofErr w:type="spellEnd"/>
      <w:r w:rsidRPr="008A2C6A">
        <w:rPr>
          <w:rFonts w:ascii="Times New Roman" w:eastAsia="Calibri" w:hAnsi="Times New Roman" w:cs="Times New Roman"/>
          <w:color w:val="000000" w:themeColor="text1"/>
          <w:sz w:val="24"/>
          <w:szCs w:val="24"/>
        </w:rPr>
        <w:t xml:space="preserve"> P, </w:t>
      </w:r>
      <w:proofErr w:type="spellStart"/>
      <w:r w:rsidRPr="008A2C6A">
        <w:rPr>
          <w:rFonts w:ascii="Times New Roman" w:eastAsia="Calibri" w:hAnsi="Times New Roman" w:cs="Times New Roman"/>
          <w:color w:val="000000" w:themeColor="text1"/>
          <w:sz w:val="24"/>
          <w:szCs w:val="24"/>
        </w:rPr>
        <w:t>Shukla</w:t>
      </w:r>
      <w:proofErr w:type="spellEnd"/>
      <w:r w:rsidRPr="008A2C6A">
        <w:rPr>
          <w:rFonts w:ascii="Times New Roman" w:eastAsia="Calibri" w:hAnsi="Times New Roman" w:cs="Times New Roman"/>
          <w:color w:val="000000" w:themeColor="text1"/>
          <w:sz w:val="24"/>
          <w:szCs w:val="24"/>
        </w:rPr>
        <w:t xml:space="preserve"> H, </w:t>
      </w:r>
      <w:proofErr w:type="spellStart"/>
      <w:r w:rsidRPr="008A2C6A">
        <w:rPr>
          <w:rFonts w:ascii="Times New Roman" w:eastAsia="Calibri" w:hAnsi="Times New Roman" w:cs="Times New Roman"/>
          <w:color w:val="000000" w:themeColor="text1"/>
          <w:sz w:val="24"/>
          <w:szCs w:val="24"/>
        </w:rPr>
        <w:t>Bhattad</w:t>
      </w:r>
      <w:proofErr w:type="spellEnd"/>
      <w:r w:rsidRPr="008A2C6A">
        <w:rPr>
          <w:rFonts w:ascii="Times New Roman" w:eastAsia="Calibri" w:hAnsi="Times New Roman" w:cs="Times New Roman"/>
          <w:color w:val="000000" w:themeColor="text1"/>
          <w:sz w:val="24"/>
          <w:szCs w:val="24"/>
        </w:rPr>
        <w:t xml:space="preserve"> D. (2019). Assessment of Knowledge, Attitude and Factors affecting consumption of fast food in 8-12 years of Children: A Cross Sectional Study. J </w:t>
      </w:r>
      <w:proofErr w:type="spellStart"/>
      <w:r w:rsidRPr="008A2C6A">
        <w:rPr>
          <w:rFonts w:ascii="Times New Roman" w:eastAsia="Calibri" w:hAnsi="Times New Roman" w:cs="Times New Roman"/>
          <w:color w:val="000000" w:themeColor="text1"/>
          <w:sz w:val="24"/>
          <w:szCs w:val="24"/>
        </w:rPr>
        <w:t>Adv</w:t>
      </w:r>
      <w:proofErr w:type="spellEnd"/>
      <w:r w:rsidRPr="008A2C6A">
        <w:rPr>
          <w:rFonts w:ascii="Times New Roman" w:eastAsia="Calibri" w:hAnsi="Times New Roman" w:cs="Times New Roman"/>
          <w:color w:val="000000" w:themeColor="text1"/>
          <w:sz w:val="24"/>
          <w:szCs w:val="24"/>
        </w:rPr>
        <w:t xml:space="preserve"> Med Dent </w:t>
      </w:r>
      <w:proofErr w:type="spellStart"/>
      <w:r w:rsidRPr="008A2C6A">
        <w:rPr>
          <w:rFonts w:ascii="Times New Roman" w:eastAsia="Calibri" w:hAnsi="Times New Roman" w:cs="Times New Roman"/>
          <w:color w:val="000000" w:themeColor="text1"/>
          <w:sz w:val="24"/>
          <w:szCs w:val="24"/>
        </w:rPr>
        <w:t>Scie</w:t>
      </w:r>
      <w:proofErr w:type="spellEnd"/>
      <w:r w:rsidRPr="008A2C6A">
        <w:rPr>
          <w:rFonts w:ascii="Times New Roman" w:eastAsia="Calibri" w:hAnsi="Times New Roman" w:cs="Times New Roman"/>
          <w:color w:val="000000" w:themeColor="text1"/>
          <w:sz w:val="24"/>
          <w:szCs w:val="24"/>
        </w:rPr>
        <w:t xml:space="preserve"> Res;7(8), 100-105.</w:t>
      </w:r>
    </w:p>
    <w:p w14:paraId="7ECEFFE6" w14:textId="0621AEB0"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shd w:val="clear" w:color="auto" w:fill="FFFFFF"/>
        </w:rPr>
        <w:t>Rosenheck</w:t>
      </w:r>
      <w:proofErr w:type="spellEnd"/>
      <w:r w:rsidRPr="008A2C6A">
        <w:rPr>
          <w:rFonts w:ascii="Times New Roman" w:eastAsia="Calibri" w:hAnsi="Times New Roman" w:cs="Times New Roman"/>
          <w:color w:val="000000" w:themeColor="text1"/>
          <w:sz w:val="24"/>
          <w:szCs w:val="24"/>
          <w:shd w:val="clear" w:color="auto" w:fill="FFFFFF"/>
        </w:rPr>
        <w:t xml:space="preserve">, R. (2008). Fast food consumption and increased caloric intake: a systematic review of a trajectory towards weight gain and obesity risk. Obesity reviews: An official journal of the International Association for the Study of Obesity, 9(6), 535–547. </w:t>
      </w:r>
    </w:p>
    <w:p w14:paraId="663C23D2" w14:textId="47751D3F"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Sebastian, R.S., Wilkinson, E.C. &amp; Goldman, J.D. (2009). U.S. Adolescents and My Pyramid: Associations between Fast-Food Consumption </w:t>
      </w:r>
      <w:proofErr w:type="gramStart"/>
      <w:r w:rsidRPr="008A2C6A">
        <w:rPr>
          <w:rFonts w:ascii="Times New Roman" w:eastAsia="Calibri" w:hAnsi="Times New Roman" w:cs="Times New Roman"/>
          <w:color w:val="000000" w:themeColor="text1"/>
          <w:sz w:val="24"/>
          <w:szCs w:val="24"/>
        </w:rPr>
        <w:t>And</w:t>
      </w:r>
      <w:proofErr w:type="gramEnd"/>
      <w:r w:rsidRPr="008A2C6A">
        <w:rPr>
          <w:rFonts w:ascii="Times New Roman" w:eastAsia="Calibri" w:hAnsi="Times New Roman" w:cs="Times New Roman"/>
          <w:color w:val="000000" w:themeColor="text1"/>
          <w:sz w:val="24"/>
          <w:szCs w:val="24"/>
        </w:rPr>
        <w:t xml:space="preserve"> Lower Likelihood Of Meeting Recommendations, J Am Diet Assoc, 109(2), 226–235.</w:t>
      </w:r>
    </w:p>
    <w:p w14:paraId="2C372680" w14:textId="745E26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Sharma, V. (2013). Adolescents Knowledge Regarding Harmful Effects of Junk food, IOSR Journal of Nursing and Health Science, 1(6), 1-4.</w:t>
      </w:r>
    </w:p>
    <w:p w14:paraId="5ACCD5F7" w14:textId="41C93801"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 xml:space="preserve">Smith, R., Kelly, B., </w:t>
      </w:r>
      <w:proofErr w:type="spellStart"/>
      <w:r w:rsidRPr="008A2C6A">
        <w:rPr>
          <w:rFonts w:ascii="Times New Roman" w:eastAsia="Calibri" w:hAnsi="Times New Roman" w:cs="Times New Roman"/>
          <w:color w:val="000000" w:themeColor="text1"/>
          <w:sz w:val="24"/>
          <w:szCs w:val="24"/>
          <w:shd w:val="clear" w:color="auto" w:fill="FFFFFF"/>
        </w:rPr>
        <w:t>Yeatman</w:t>
      </w:r>
      <w:proofErr w:type="spellEnd"/>
      <w:r w:rsidRPr="008A2C6A">
        <w:rPr>
          <w:rFonts w:ascii="Times New Roman" w:eastAsia="Calibri" w:hAnsi="Times New Roman" w:cs="Times New Roman"/>
          <w:color w:val="000000" w:themeColor="text1"/>
          <w:sz w:val="24"/>
          <w:szCs w:val="24"/>
          <w:shd w:val="clear" w:color="auto" w:fill="FFFFFF"/>
        </w:rPr>
        <w:t xml:space="preserve">, H., &amp; </w:t>
      </w:r>
      <w:proofErr w:type="spellStart"/>
      <w:r w:rsidRPr="008A2C6A">
        <w:rPr>
          <w:rFonts w:ascii="Times New Roman" w:eastAsia="Calibri" w:hAnsi="Times New Roman" w:cs="Times New Roman"/>
          <w:color w:val="000000" w:themeColor="text1"/>
          <w:sz w:val="24"/>
          <w:szCs w:val="24"/>
          <w:shd w:val="clear" w:color="auto" w:fill="FFFFFF"/>
        </w:rPr>
        <w:t>Boyland</w:t>
      </w:r>
      <w:proofErr w:type="spellEnd"/>
      <w:r w:rsidRPr="008A2C6A">
        <w:rPr>
          <w:rFonts w:ascii="Times New Roman" w:eastAsia="Calibri" w:hAnsi="Times New Roman" w:cs="Times New Roman"/>
          <w:color w:val="000000" w:themeColor="text1"/>
          <w:sz w:val="24"/>
          <w:szCs w:val="24"/>
          <w:shd w:val="clear" w:color="auto" w:fill="FFFFFF"/>
        </w:rPr>
        <w:t>, E. (2019). Food Marketing Influences Children's Attitudes, Preferences and Consumption: A Systematic Critical Review. Nutrients, 11(4), 875.</w:t>
      </w:r>
    </w:p>
    <w:p w14:paraId="7F3939EC" w14:textId="59A13A62"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Stender</w:t>
      </w:r>
      <w:proofErr w:type="spellEnd"/>
      <w:r w:rsidRPr="008A2C6A">
        <w:rPr>
          <w:rFonts w:ascii="Times New Roman" w:eastAsia="Calibri" w:hAnsi="Times New Roman" w:cs="Times New Roman"/>
          <w:color w:val="000000" w:themeColor="text1"/>
          <w:sz w:val="24"/>
          <w:szCs w:val="24"/>
        </w:rPr>
        <w:t xml:space="preserve">, S., </w:t>
      </w:r>
      <w:proofErr w:type="spellStart"/>
      <w:r w:rsidRPr="008A2C6A">
        <w:rPr>
          <w:rFonts w:ascii="Times New Roman" w:eastAsia="Calibri" w:hAnsi="Times New Roman" w:cs="Times New Roman"/>
          <w:color w:val="000000" w:themeColor="text1"/>
          <w:sz w:val="24"/>
          <w:szCs w:val="24"/>
        </w:rPr>
        <w:t>Dyerberg</w:t>
      </w:r>
      <w:proofErr w:type="spellEnd"/>
      <w:r w:rsidRPr="008A2C6A">
        <w:rPr>
          <w:rFonts w:ascii="Times New Roman" w:eastAsia="Calibri" w:hAnsi="Times New Roman" w:cs="Times New Roman"/>
          <w:color w:val="000000" w:themeColor="text1"/>
          <w:sz w:val="24"/>
          <w:szCs w:val="24"/>
        </w:rPr>
        <w:t xml:space="preserve">, J. &amp; </w:t>
      </w:r>
      <w:proofErr w:type="spellStart"/>
      <w:r w:rsidRPr="008A2C6A">
        <w:rPr>
          <w:rFonts w:ascii="Times New Roman" w:eastAsia="Calibri" w:hAnsi="Times New Roman" w:cs="Times New Roman"/>
          <w:color w:val="000000" w:themeColor="text1"/>
          <w:sz w:val="24"/>
          <w:szCs w:val="24"/>
        </w:rPr>
        <w:t>Astrup</w:t>
      </w:r>
      <w:proofErr w:type="spellEnd"/>
      <w:r w:rsidRPr="008A2C6A">
        <w:rPr>
          <w:rFonts w:ascii="Times New Roman" w:eastAsia="Calibri" w:hAnsi="Times New Roman" w:cs="Times New Roman"/>
          <w:color w:val="000000" w:themeColor="text1"/>
          <w:sz w:val="24"/>
          <w:szCs w:val="24"/>
        </w:rPr>
        <w:t xml:space="preserve">, A. (2007). Fast Food: Unfriendly and Unhealthy, International Journal of Obesity, 31, </w:t>
      </w:r>
      <w:r w:rsidRPr="008A2C6A">
        <w:rPr>
          <w:rFonts w:ascii="Times New Roman" w:eastAsia="Calibri" w:hAnsi="Times New Roman" w:cs="Times New Roman"/>
          <w:color w:val="000000" w:themeColor="text1"/>
          <w:sz w:val="24"/>
          <w:szCs w:val="24"/>
          <w:shd w:val="clear" w:color="auto" w:fill="FFFFFF"/>
        </w:rPr>
        <w:t>887–890.</w:t>
      </w:r>
    </w:p>
    <w:p w14:paraId="517000BA" w14:textId="36D77B7E"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Story, M., </w:t>
      </w:r>
      <w:proofErr w:type="spellStart"/>
      <w:r w:rsidRPr="008A2C6A">
        <w:rPr>
          <w:rFonts w:ascii="Times New Roman" w:eastAsia="Calibri" w:hAnsi="Times New Roman" w:cs="Times New Roman"/>
          <w:color w:val="000000" w:themeColor="text1"/>
          <w:sz w:val="24"/>
          <w:szCs w:val="24"/>
        </w:rPr>
        <w:t>Neumark-Sztainer</w:t>
      </w:r>
      <w:proofErr w:type="spellEnd"/>
      <w:r w:rsidRPr="008A2C6A">
        <w:rPr>
          <w:rFonts w:ascii="Times New Roman" w:eastAsia="Calibri" w:hAnsi="Times New Roman" w:cs="Times New Roman"/>
          <w:color w:val="000000" w:themeColor="text1"/>
          <w:sz w:val="24"/>
          <w:szCs w:val="24"/>
        </w:rPr>
        <w:t xml:space="preserve">, D., &amp; French, S. (2002). Individual and Environmental Influences on Adolescent Eating </w:t>
      </w:r>
      <w:proofErr w:type="spellStart"/>
      <w:r w:rsidRPr="008A2C6A">
        <w:rPr>
          <w:rFonts w:ascii="Times New Roman" w:eastAsia="Calibri" w:hAnsi="Times New Roman" w:cs="Times New Roman"/>
          <w:color w:val="000000" w:themeColor="text1"/>
          <w:sz w:val="24"/>
          <w:szCs w:val="24"/>
        </w:rPr>
        <w:t>Behaviors</w:t>
      </w:r>
      <w:proofErr w:type="spellEnd"/>
      <w:r w:rsidRPr="008A2C6A">
        <w:rPr>
          <w:rFonts w:ascii="Times New Roman" w:eastAsia="Calibri" w:hAnsi="Times New Roman" w:cs="Times New Roman"/>
          <w:color w:val="000000" w:themeColor="text1"/>
          <w:sz w:val="24"/>
          <w:szCs w:val="24"/>
        </w:rPr>
        <w:t>, Journal of the American Dietetic Association, 102(3), 40-51.</w:t>
      </w:r>
    </w:p>
    <w:p w14:paraId="50D8D249" w14:textId="14100A5C"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Tim, L.S., </w:t>
      </w:r>
      <w:proofErr w:type="spellStart"/>
      <w:r w:rsidRPr="008A2C6A">
        <w:rPr>
          <w:rFonts w:ascii="Times New Roman" w:eastAsia="Calibri" w:hAnsi="Times New Roman" w:cs="Times New Roman"/>
          <w:color w:val="000000" w:themeColor="text1"/>
          <w:sz w:val="24"/>
          <w:szCs w:val="24"/>
        </w:rPr>
        <w:t>Beevi</w:t>
      </w:r>
      <w:proofErr w:type="spellEnd"/>
      <w:r w:rsidRPr="008A2C6A">
        <w:rPr>
          <w:rFonts w:ascii="Times New Roman" w:eastAsia="Calibri" w:hAnsi="Times New Roman" w:cs="Times New Roman"/>
          <w:color w:val="000000" w:themeColor="text1"/>
          <w:sz w:val="24"/>
          <w:szCs w:val="24"/>
        </w:rPr>
        <w:t xml:space="preserve">, Z. &amp; </w:t>
      </w:r>
      <w:proofErr w:type="spellStart"/>
      <w:r w:rsidRPr="008A2C6A">
        <w:rPr>
          <w:rFonts w:ascii="Times New Roman" w:eastAsia="Calibri" w:hAnsi="Times New Roman" w:cs="Times New Roman"/>
          <w:color w:val="000000" w:themeColor="text1"/>
          <w:sz w:val="24"/>
          <w:szCs w:val="24"/>
        </w:rPr>
        <w:t>Yeap</w:t>
      </w:r>
      <w:proofErr w:type="spellEnd"/>
      <w:r w:rsidRPr="008A2C6A">
        <w:rPr>
          <w:rFonts w:ascii="Times New Roman" w:eastAsia="Calibri" w:hAnsi="Times New Roman" w:cs="Times New Roman"/>
          <w:color w:val="000000" w:themeColor="text1"/>
          <w:sz w:val="24"/>
          <w:szCs w:val="24"/>
        </w:rPr>
        <w:t>, R. (2014). Effects of Fast-Food Branding on Children's Taste Preferences, Southeast Asia Psychology Journal, 2, 39-56.</w:t>
      </w:r>
    </w:p>
    <w:p w14:paraId="290817E2" w14:textId="701C1021"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Totu</w:t>
      </w:r>
      <w:proofErr w:type="spellEnd"/>
      <w:r w:rsidRPr="008A2C6A">
        <w:rPr>
          <w:rFonts w:ascii="Times New Roman" w:eastAsia="Calibri" w:hAnsi="Times New Roman" w:cs="Times New Roman"/>
          <w:color w:val="000000" w:themeColor="text1"/>
          <w:sz w:val="24"/>
          <w:szCs w:val="24"/>
        </w:rPr>
        <w:t xml:space="preserve">, A. &amp; </w:t>
      </w:r>
      <w:proofErr w:type="spellStart"/>
      <w:r w:rsidRPr="008A2C6A">
        <w:rPr>
          <w:rFonts w:ascii="Times New Roman" w:eastAsia="Calibri" w:hAnsi="Times New Roman" w:cs="Times New Roman"/>
          <w:color w:val="000000" w:themeColor="text1"/>
          <w:sz w:val="24"/>
          <w:szCs w:val="24"/>
        </w:rPr>
        <w:t>Sendera</w:t>
      </w:r>
      <w:proofErr w:type="spellEnd"/>
      <w:r w:rsidRPr="008A2C6A">
        <w:rPr>
          <w:rFonts w:ascii="Times New Roman" w:eastAsia="Calibri" w:hAnsi="Times New Roman" w:cs="Times New Roman"/>
          <w:color w:val="000000" w:themeColor="text1"/>
          <w:sz w:val="24"/>
          <w:szCs w:val="24"/>
        </w:rPr>
        <w:t xml:space="preserve"> H., (2015). </w:t>
      </w:r>
      <w:proofErr w:type="spellStart"/>
      <w:r w:rsidRPr="008A2C6A">
        <w:rPr>
          <w:rFonts w:ascii="Times New Roman" w:eastAsia="Calibri" w:hAnsi="Times New Roman" w:cs="Times New Roman"/>
          <w:color w:val="000000" w:themeColor="text1"/>
          <w:sz w:val="24"/>
          <w:szCs w:val="24"/>
        </w:rPr>
        <w:t>Faktor</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Penentu</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Sikap</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dan</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Kepercayaan</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Kanak</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kanak</w:t>
      </w:r>
      <w:proofErr w:type="spellEnd"/>
      <w:r w:rsidRPr="008A2C6A">
        <w:rPr>
          <w:rFonts w:ascii="Times New Roman" w:eastAsia="Calibri" w:hAnsi="Times New Roman" w:cs="Times New Roman"/>
          <w:color w:val="000000" w:themeColor="text1"/>
          <w:sz w:val="24"/>
          <w:szCs w:val="24"/>
        </w:rPr>
        <w:t xml:space="preserve"> di Sabah </w:t>
      </w:r>
      <w:proofErr w:type="spellStart"/>
      <w:r w:rsidRPr="008A2C6A">
        <w:rPr>
          <w:rFonts w:ascii="Times New Roman" w:eastAsia="Calibri" w:hAnsi="Times New Roman" w:cs="Times New Roman"/>
          <w:color w:val="000000" w:themeColor="text1"/>
          <w:sz w:val="24"/>
          <w:szCs w:val="24"/>
        </w:rPr>
        <w:t>Mengenai</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Makanan</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dan</w:t>
      </w:r>
      <w:proofErr w:type="spellEnd"/>
      <w:r w:rsidRPr="008A2C6A">
        <w:rPr>
          <w:rFonts w:ascii="Times New Roman" w:eastAsia="Calibri" w:hAnsi="Times New Roman" w:cs="Times New Roman"/>
          <w:color w:val="000000" w:themeColor="text1"/>
          <w:sz w:val="24"/>
          <w:szCs w:val="24"/>
        </w:rPr>
        <w:t xml:space="preserve"> </w:t>
      </w:r>
      <w:proofErr w:type="spellStart"/>
      <w:r w:rsidRPr="008A2C6A">
        <w:rPr>
          <w:rFonts w:ascii="Times New Roman" w:eastAsia="Calibri" w:hAnsi="Times New Roman" w:cs="Times New Roman"/>
          <w:color w:val="000000" w:themeColor="text1"/>
          <w:sz w:val="24"/>
          <w:szCs w:val="24"/>
        </w:rPr>
        <w:t>Pemakanan</w:t>
      </w:r>
      <w:proofErr w:type="spellEnd"/>
      <w:r w:rsidRPr="008A2C6A">
        <w:rPr>
          <w:rFonts w:ascii="Times New Roman" w:eastAsia="Calibri" w:hAnsi="Times New Roman" w:cs="Times New Roman"/>
          <w:color w:val="000000" w:themeColor="text1"/>
          <w:sz w:val="24"/>
          <w:szCs w:val="24"/>
        </w:rPr>
        <w:t xml:space="preserve"> (Determination Factors of children’s traits and </w:t>
      </w:r>
      <w:r w:rsidRPr="008A2C6A">
        <w:rPr>
          <w:rFonts w:ascii="Times New Roman" w:eastAsia="Calibri" w:hAnsi="Times New Roman" w:cs="Times New Roman"/>
          <w:color w:val="000000" w:themeColor="text1"/>
          <w:sz w:val="24"/>
          <w:szCs w:val="24"/>
        </w:rPr>
        <w:lastRenderedPageBreak/>
        <w:t>beliefs among children in Sabah regarding of Food and Eating Habits), Global Journal of Business and Social Science Review GJBSSR 1(2): 589.</w:t>
      </w:r>
    </w:p>
    <w:p w14:paraId="3688F904" w14:textId="46DF54D3"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Totu</w:t>
      </w:r>
      <w:proofErr w:type="spellEnd"/>
      <w:r w:rsidRPr="008A2C6A">
        <w:rPr>
          <w:rFonts w:ascii="Times New Roman" w:eastAsia="Calibri" w:hAnsi="Times New Roman" w:cs="Times New Roman"/>
          <w:color w:val="000000" w:themeColor="text1"/>
          <w:sz w:val="24"/>
          <w:szCs w:val="24"/>
        </w:rPr>
        <w:t xml:space="preserve">, A., </w:t>
      </w:r>
      <w:proofErr w:type="spellStart"/>
      <w:r w:rsidRPr="008A2C6A">
        <w:rPr>
          <w:rFonts w:ascii="Times New Roman" w:eastAsia="Calibri" w:hAnsi="Times New Roman" w:cs="Times New Roman"/>
          <w:color w:val="000000" w:themeColor="text1"/>
          <w:sz w:val="24"/>
          <w:szCs w:val="24"/>
        </w:rPr>
        <w:t>Igau</w:t>
      </w:r>
      <w:proofErr w:type="spellEnd"/>
      <w:r w:rsidRPr="008A2C6A">
        <w:rPr>
          <w:rFonts w:ascii="Times New Roman" w:eastAsia="Calibri" w:hAnsi="Times New Roman" w:cs="Times New Roman"/>
          <w:color w:val="000000" w:themeColor="text1"/>
          <w:sz w:val="24"/>
          <w:szCs w:val="24"/>
        </w:rPr>
        <w:t xml:space="preserve"> O.A. &amp; </w:t>
      </w:r>
      <w:proofErr w:type="spellStart"/>
      <w:r w:rsidRPr="008A2C6A">
        <w:rPr>
          <w:rFonts w:ascii="Times New Roman" w:eastAsia="Calibri" w:hAnsi="Times New Roman" w:cs="Times New Roman"/>
          <w:color w:val="000000" w:themeColor="text1"/>
          <w:sz w:val="24"/>
          <w:szCs w:val="24"/>
        </w:rPr>
        <w:t>Halik</w:t>
      </w:r>
      <w:proofErr w:type="spellEnd"/>
      <w:r w:rsidRPr="008A2C6A">
        <w:rPr>
          <w:rFonts w:ascii="Times New Roman" w:eastAsia="Calibri" w:hAnsi="Times New Roman" w:cs="Times New Roman"/>
          <w:color w:val="000000" w:themeColor="text1"/>
          <w:sz w:val="24"/>
          <w:szCs w:val="24"/>
        </w:rPr>
        <w:t>, M. (2013). T.V. Commercials and Choice of Food among Children in Sabah, Malaysia, IOSR Journal Of Humanities And Social Science, 15(6), 81-89.</w:t>
      </w:r>
    </w:p>
    <w:p w14:paraId="3FC5E5F8"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shd w:val="clear" w:color="auto" w:fill="FFFFFF"/>
        </w:rPr>
      </w:pPr>
      <w:r w:rsidRPr="008A2C6A">
        <w:rPr>
          <w:rFonts w:ascii="Times New Roman" w:eastAsia="Calibri" w:hAnsi="Times New Roman" w:cs="Times New Roman"/>
          <w:color w:val="000000" w:themeColor="text1"/>
          <w:sz w:val="24"/>
          <w:szCs w:val="24"/>
          <w:shd w:val="clear" w:color="auto" w:fill="FFFFFF"/>
        </w:rPr>
        <w:t>Truman, E., Elliott, C. (2019). Identifying food marketing to teenagers: a scoping review. </w:t>
      </w:r>
      <w:proofErr w:type="spellStart"/>
      <w:r w:rsidRPr="008A2C6A">
        <w:rPr>
          <w:rFonts w:ascii="Times New Roman" w:eastAsia="Calibri" w:hAnsi="Times New Roman" w:cs="Times New Roman"/>
          <w:color w:val="000000" w:themeColor="text1"/>
          <w:sz w:val="24"/>
          <w:szCs w:val="24"/>
          <w:shd w:val="clear" w:color="auto" w:fill="FFFFFF"/>
        </w:rPr>
        <w:t>Int</w:t>
      </w:r>
      <w:proofErr w:type="spellEnd"/>
      <w:r w:rsidRPr="008A2C6A">
        <w:rPr>
          <w:rFonts w:ascii="Times New Roman" w:eastAsia="Calibri" w:hAnsi="Times New Roman" w:cs="Times New Roman"/>
          <w:color w:val="000000" w:themeColor="text1"/>
          <w:sz w:val="24"/>
          <w:szCs w:val="24"/>
          <w:shd w:val="clear" w:color="auto" w:fill="FFFFFF"/>
        </w:rPr>
        <w:t xml:space="preserve"> J </w:t>
      </w:r>
      <w:proofErr w:type="spellStart"/>
      <w:r w:rsidRPr="008A2C6A">
        <w:rPr>
          <w:rFonts w:ascii="Times New Roman" w:eastAsia="Calibri" w:hAnsi="Times New Roman" w:cs="Times New Roman"/>
          <w:color w:val="000000" w:themeColor="text1"/>
          <w:sz w:val="24"/>
          <w:szCs w:val="24"/>
          <w:shd w:val="clear" w:color="auto" w:fill="FFFFFF"/>
        </w:rPr>
        <w:t>Behav</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Nutr</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Phys</w:t>
      </w:r>
      <w:proofErr w:type="spellEnd"/>
      <w:r w:rsidRPr="008A2C6A">
        <w:rPr>
          <w:rFonts w:ascii="Times New Roman" w:eastAsia="Calibri" w:hAnsi="Times New Roman" w:cs="Times New Roman"/>
          <w:color w:val="000000" w:themeColor="text1"/>
          <w:sz w:val="24"/>
          <w:szCs w:val="24"/>
          <w:shd w:val="clear" w:color="auto" w:fill="FFFFFF"/>
        </w:rPr>
        <w:t xml:space="preserve"> Act 16,</w:t>
      </w:r>
      <w:r w:rsidRPr="008A2C6A">
        <w:rPr>
          <w:rFonts w:ascii="Times New Roman" w:eastAsia="Calibri" w:hAnsi="Times New Roman" w:cs="Times New Roman"/>
          <w:b/>
          <w:bCs/>
          <w:color w:val="000000" w:themeColor="text1"/>
          <w:sz w:val="24"/>
          <w:szCs w:val="24"/>
          <w:shd w:val="clear" w:color="auto" w:fill="FFFFFF"/>
        </w:rPr>
        <w:t> </w:t>
      </w:r>
      <w:r w:rsidRPr="008A2C6A">
        <w:rPr>
          <w:rFonts w:ascii="Times New Roman" w:eastAsia="Calibri" w:hAnsi="Times New Roman" w:cs="Times New Roman"/>
          <w:color w:val="000000" w:themeColor="text1"/>
          <w:sz w:val="24"/>
          <w:szCs w:val="24"/>
          <w:shd w:val="clear" w:color="auto" w:fill="FFFFFF"/>
        </w:rPr>
        <w:t xml:space="preserve">67. </w:t>
      </w:r>
    </w:p>
    <w:p w14:paraId="26143AEE"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U.S. Department of Agriculture and U.S. Department of Health and Human Services, (2010). Dietary Guidelines for Americans. Washington, DC: U.S. Government Printing Office.</w:t>
      </w:r>
    </w:p>
    <w:p w14:paraId="71257C26" w14:textId="4463573E"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 xml:space="preserve">Virtanen, M., Hanne </w:t>
      </w:r>
      <w:proofErr w:type="spellStart"/>
      <w:r w:rsidRPr="008A2C6A">
        <w:rPr>
          <w:rFonts w:ascii="Times New Roman" w:eastAsia="Calibri" w:hAnsi="Times New Roman" w:cs="Times New Roman"/>
          <w:color w:val="000000" w:themeColor="text1"/>
          <w:sz w:val="24"/>
          <w:szCs w:val="24"/>
          <w:shd w:val="clear" w:color="auto" w:fill="FFFFFF"/>
        </w:rPr>
        <w:t>Kivimäki</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Jenni</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Ervasti</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Tuula</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Oksanen</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Jaana</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Pentti</w:t>
      </w:r>
      <w:proofErr w:type="spellEnd"/>
      <w:r w:rsidRPr="008A2C6A">
        <w:rPr>
          <w:rFonts w:ascii="Times New Roman" w:eastAsia="Calibri" w:hAnsi="Times New Roman" w:cs="Times New Roman"/>
          <w:color w:val="000000" w:themeColor="text1"/>
          <w:sz w:val="24"/>
          <w:szCs w:val="24"/>
          <w:shd w:val="clear" w:color="auto" w:fill="FFFFFF"/>
        </w:rPr>
        <w:t xml:space="preserve">, Anne </w:t>
      </w:r>
      <w:proofErr w:type="spellStart"/>
      <w:r w:rsidRPr="008A2C6A">
        <w:rPr>
          <w:rFonts w:ascii="Times New Roman" w:eastAsia="Calibri" w:hAnsi="Times New Roman" w:cs="Times New Roman"/>
          <w:color w:val="000000" w:themeColor="text1"/>
          <w:sz w:val="24"/>
          <w:szCs w:val="24"/>
          <w:shd w:val="clear" w:color="auto" w:fill="FFFFFF"/>
        </w:rPr>
        <w:t>Kouvonen</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Jaana</w:t>
      </w:r>
      <w:proofErr w:type="spellEnd"/>
      <w:r w:rsidRPr="008A2C6A">
        <w:rPr>
          <w:rFonts w:ascii="Times New Roman" w:eastAsia="Calibri" w:hAnsi="Times New Roman" w:cs="Times New Roman"/>
          <w:color w:val="000000" w:themeColor="text1"/>
          <w:sz w:val="24"/>
          <w:szCs w:val="24"/>
          <w:shd w:val="clear" w:color="auto" w:fill="FFFFFF"/>
        </w:rPr>
        <w:t xml:space="preserve"> I. </w:t>
      </w:r>
      <w:proofErr w:type="spellStart"/>
      <w:r w:rsidRPr="008A2C6A">
        <w:rPr>
          <w:rFonts w:ascii="Times New Roman" w:eastAsia="Calibri" w:hAnsi="Times New Roman" w:cs="Times New Roman"/>
          <w:color w:val="000000" w:themeColor="text1"/>
          <w:sz w:val="24"/>
          <w:szCs w:val="24"/>
          <w:shd w:val="clear" w:color="auto" w:fill="FFFFFF"/>
        </w:rPr>
        <w:t>Halonen</w:t>
      </w:r>
      <w:proofErr w:type="spellEnd"/>
      <w:r w:rsidRPr="008A2C6A">
        <w:rPr>
          <w:rFonts w:ascii="Times New Roman" w:eastAsia="Calibri" w:hAnsi="Times New Roman" w:cs="Times New Roman"/>
          <w:color w:val="000000" w:themeColor="text1"/>
          <w:sz w:val="24"/>
          <w:szCs w:val="24"/>
          <w:shd w:val="clear" w:color="auto" w:fill="FFFFFF"/>
        </w:rPr>
        <w:t xml:space="preserve">, Mika </w:t>
      </w:r>
      <w:proofErr w:type="spellStart"/>
      <w:r w:rsidRPr="008A2C6A">
        <w:rPr>
          <w:rFonts w:ascii="Times New Roman" w:eastAsia="Calibri" w:hAnsi="Times New Roman" w:cs="Times New Roman"/>
          <w:color w:val="000000" w:themeColor="text1"/>
          <w:sz w:val="24"/>
          <w:szCs w:val="24"/>
          <w:shd w:val="clear" w:color="auto" w:fill="FFFFFF"/>
        </w:rPr>
        <w:t>Kivimäki</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Jussi</w:t>
      </w:r>
      <w:proofErr w:type="spellEnd"/>
      <w:r w:rsidRPr="008A2C6A">
        <w:rPr>
          <w:rFonts w:ascii="Times New Roman" w:eastAsia="Calibri" w:hAnsi="Times New Roman" w:cs="Times New Roman"/>
          <w:color w:val="000000" w:themeColor="text1"/>
          <w:sz w:val="24"/>
          <w:szCs w:val="24"/>
          <w:shd w:val="clear" w:color="auto" w:fill="FFFFFF"/>
        </w:rPr>
        <w:t xml:space="preserve"> </w:t>
      </w:r>
      <w:proofErr w:type="spellStart"/>
      <w:r w:rsidRPr="008A2C6A">
        <w:rPr>
          <w:rFonts w:ascii="Times New Roman" w:eastAsia="Calibri" w:hAnsi="Times New Roman" w:cs="Times New Roman"/>
          <w:color w:val="000000" w:themeColor="text1"/>
          <w:sz w:val="24"/>
          <w:szCs w:val="24"/>
          <w:shd w:val="clear" w:color="auto" w:fill="FFFFFF"/>
        </w:rPr>
        <w:t>Vahtera</w:t>
      </w:r>
      <w:proofErr w:type="spellEnd"/>
      <w:r w:rsidRPr="008A2C6A">
        <w:rPr>
          <w:rFonts w:ascii="Times New Roman" w:eastAsia="Calibri" w:hAnsi="Times New Roman" w:cs="Times New Roman"/>
          <w:color w:val="000000" w:themeColor="text1"/>
          <w:sz w:val="24"/>
          <w:szCs w:val="24"/>
          <w:shd w:val="clear" w:color="auto" w:fill="FFFFFF"/>
        </w:rPr>
        <w:t xml:space="preserve">. (2015). Fast-food outlets and grocery stores near school and adolescents’ eating habits and overweight in Finland, </w:t>
      </w:r>
      <w:r w:rsidRPr="008A2C6A">
        <w:rPr>
          <w:rFonts w:ascii="Times New Roman" w:eastAsia="Calibri" w:hAnsi="Times New Roman" w:cs="Times New Roman"/>
          <w:color w:val="000000" w:themeColor="text1"/>
          <w:sz w:val="24"/>
          <w:szCs w:val="24"/>
          <w:bdr w:val="none" w:sz="0" w:space="0" w:color="auto" w:frame="1"/>
          <w:shd w:val="clear" w:color="auto" w:fill="FFFFFF"/>
        </w:rPr>
        <w:t>European Journal of Public Health</w:t>
      </w:r>
      <w:r w:rsidRPr="008A2C6A">
        <w:rPr>
          <w:rFonts w:ascii="Times New Roman" w:eastAsia="Calibri" w:hAnsi="Times New Roman" w:cs="Times New Roman"/>
          <w:color w:val="000000" w:themeColor="text1"/>
          <w:sz w:val="24"/>
          <w:szCs w:val="24"/>
          <w:shd w:val="clear" w:color="auto" w:fill="FFFFFF"/>
        </w:rPr>
        <w:t>, 25(4), 650–655.</w:t>
      </w:r>
    </w:p>
    <w:p w14:paraId="4618A6C7"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 xml:space="preserve">Watts, A. W., Barr, S. I., </w:t>
      </w:r>
      <w:proofErr w:type="spellStart"/>
      <w:r w:rsidRPr="008A2C6A">
        <w:rPr>
          <w:rFonts w:ascii="Times New Roman" w:eastAsia="Calibri" w:hAnsi="Times New Roman" w:cs="Times New Roman"/>
          <w:color w:val="000000" w:themeColor="text1"/>
          <w:sz w:val="24"/>
          <w:szCs w:val="24"/>
          <w:shd w:val="clear" w:color="auto" w:fill="FFFFFF"/>
        </w:rPr>
        <w:t>Hanning</w:t>
      </w:r>
      <w:proofErr w:type="spellEnd"/>
      <w:r w:rsidRPr="008A2C6A">
        <w:rPr>
          <w:rFonts w:ascii="Times New Roman" w:eastAsia="Calibri" w:hAnsi="Times New Roman" w:cs="Times New Roman"/>
          <w:color w:val="000000" w:themeColor="text1"/>
          <w:sz w:val="24"/>
          <w:szCs w:val="24"/>
          <w:shd w:val="clear" w:color="auto" w:fill="FFFFFF"/>
        </w:rPr>
        <w:t xml:space="preserve">, R. M., Lovato, C. Y., &amp; </w:t>
      </w:r>
      <w:proofErr w:type="spellStart"/>
      <w:r w:rsidRPr="008A2C6A">
        <w:rPr>
          <w:rFonts w:ascii="Times New Roman" w:eastAsia="Calibri" w:hAnsi="Times New Roman" w:cs="Times New Roman"/>
          <w:color w:val="000000" w:themeColor="text1"/>
          <w:sz w:val="24"/>
          <w:szCs w:val="24"/>
          <w:shd w:val="clear" w:color="auto" w:fill="FFFFFF"/>
        </w:rPr>
        <w:t>Mâsse</w:t>
      </w:r>
      <w:proofErr w:type="spellEnd"/>
      <w:r w:rsidRPr="008A2C6A">
        <w:rPr>
          <w:rFonts w:ascii="Times New Roman" w:eastAsia="Calibri" w:hAnsi="Times New Roman" w:cs="Times New Roman"/>
          <w:color w:val="000000" w:themeColor="text1"/>
          <w:sz w:val="24"/>
          <w:szCs w:val="24"/>
          <w:shd w:val="clear" w:color="auto" w:fill="FFFFFF"/>
        </w:rPr>
        <w:t>, L. C. (2018). The home food environment and associations with dietary intake among adolescents presenting for a lifestyle modification intervention. BMC nutrition, 4, 3.</w:t>
      </w:r>
      <w:r w:rsidRPr="008A2C6A">
        <w:rPr>
          <w:rFonts w:ascii="Times New Roman" w:eastAsia="Calibri" w:hAnsi="Times New Roman" w:cs="Times New Roman"/>
          <w:color w:val="000000" w:themeColor="text1"/>
          <w:sz w:val="24"/>
          <w:szCs w:val="24"/>
        </w:rPr>
        <w:t xml:space="preserve"> </w:t>
      </w:r>
    </w:p>
    <w:p w14:paraId="3AC30C91" w14:textId="2C4E0038"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rPr>
        <w:t xml:space="preserve">World Health Organization (WHO). (2020). Childhood overweight and obesity, </w:t>
      </w:r>
      <w:hyperlink r:id="rId17" w:history="1">
        <w:r w:rsidRPr="008A2C6A">
          <w:rPr>
            <w:rFonts w:ascii="Times New Roman" w:eastAsia="Calibri" w:hAnsi="Times New Roman" w:cs="Times New Roman"/>
            <w:color w:val="000000" w:themeColor="text1"/>
            <w:sz w:val="24"/>
            <w:szCs w:val="24"/>
          </w:rPr>
          <w:t>https://www.who.int/dietphysicalactivity/childhood/en/</w:t>
        </w:r>
      </w:hyperlink>
    </w:p>
    <w:p w14:paraId="67C5DC35" w14:textId="77777777" w:rsidR="00DB46E0" w:rsidRPr="008A2C6A" w:rsidRDefault="00DB46E0" w:rsidP="00410ACD">
      <w:pPr>
        <w:pStyle w:val="ListParagraph"/>
        <w:numPr>
          <w:ilvl w:val="0"/>
          <w:numId w:val="12"/>
        </w:numPr>
        <w:spacing w:after="0" w:line="240" w:lineRule="auto"/>
        <w:ind w:left="709" w:hanging="632"/>
        <w:jc w:val="both"/>
        <w:rPr>
          <w:rFonts w:ascii="Times New Roman" w:eastAsia="Calibri" w:hAnsi="Times New Roman" w:cs="Times New Roman"/>
          <w:color w:val="000000" w:themeColor="text1"/>
          <w:sz w:val="24"/>
          <w:szCs w:val="24"/>
        </w:rPr>
      </w:pPr>
      <w:r w:rsidRPr="008A2C6A">
        <w:rPr>
          <w:rFonts w:ascii="Times New Roman" w:eastAsia="Calibri" w:hAnsi="Times New Roman" w:cs="Times New Roman"/>
          <w:color w:val="000000" w:themeColor="text1"/>
          <w:sz w:val="24"/>
          <w:szCs w:val="24"/>
          <w:shd w:val="clear" w:color="auto" w:fill="FFFFFF"/>
        </w:rPr>
        <w:t xml:space="preserve">Yoon, S. R., </w:t>
      </w:r>
      <w:proofErr w:type="spellStart"/>
      <w:r w:rsidRPr="008A2C6A">
        <w:rPr>
          <w:rFonts w:ascii="Times New Roman" w:eastAsia="Calibri" w:hAnsi="Times New Roman" w:cs="Times New Roman"/>
          <w:color w:val="000000" w:themeColor="text1"/>
          <w:sz w:val="24"/>
          <w:szCs w:val="24"/>
          <w:shd w:val="clear" w:color="auto" w:fill="FFFFFF"/>
        </w:rPr>
        <w:t>Fogleman</w:t>
      </w:r>
      <w:proofErr w:type="spellEnd"/>
      <w:r w:rsidRPr="008A2C6A">
        <w:rPr>
          <w:rFonts w:ascii="Times New Roman" w:eastAsia="Calibri" w:hAnsi="Times New Roman" w:cs="Times New Roman"/>
          <w:color w:val="000000" w:themeColor="text1"/>
          <w:sz w:val="24"/>
          <w:szCs w:val="24"/>
          <w:shd w:val="clear" w:color="auto" w:fill="FFFFFF"/>
        </w:rPr>
        <w:t xml:space="preserve">, S. K., Kim, H., Lee, K. E., &amp; Kim, O. Y. (2020). Breakfast Intake Effect on the Association between Fast-Food Consumption and the Risk of Obesity and </w:t>
      </w:r>
      <w:proofErr w:type="spellStart"/>
      <w:r w:rsidRPr="008A2C6A">
        <w:rPr>
          <w:rFonts w:ascii="Times New Roman" w:eastAsia="Calibri" w:hAnsi="Times New Roman" w:cs="Times New Roman"/>
          <w:color w:val="000000" w:themeColor="text1"/>
          <w:sz w:val="24"/>
          <w:szCs w:val="24"/>
          <w:shd w:val="clear" w:color="auto" w:fill="FFFFFF"/>
        </w:rPr>
        <w:t>Dyslipidemia</w:t>
      </w:r>
      <w:proofErr w:type="spellEnd"/>
      <w:r w:rsidRPr="008A2C6A">
        <w:rPr>
          <w:rFonts w:ascii="Times New Roman" w:eastAsia="Calibri" w:hAnsi="Times New Roman" w:cs="Times New Roman"/>
          <w:color w:val="000000" w:themeColor="text1"/>
          <w:sz w:val="24"/>
          <w:szCs w:val="24"/>
          <w:shd w:val="clear" w:color="auto" w:fill="FFFFFF"/>
        </w:rPr>
        <w:t xml:space="preserve"> in Korean Adults Aged 20-39 Years Based on the Korea National Health and Nutrition Examination Survey IV 2013-2014. Clinical nutrition research, 9(2), 107–121.</w:t>
      </w:r>
    </w:p>
    <w:p w14:paraId="2C9DCCAC" w14:textId="744C7023" w:rsidR="00DB46E0" w:rsidRPr="008A2C6A" w:rsidRDefault="00DB46E0" w:rsidP="00410ACD">
      <w:pPr>
        <w:pStyle w:val="ListParagraph"/>
        <w:numPr>
          <w:ilvl w:val="0"/>
          <w:numId w:val="12"/>
        </w:numPr>
        <w:autoSpaceDE w:val="0"/>
        <w:autoSpaceDN w:val="0"/>
        <w:adjustRightInd w:val="0"/>
        <w:spacing w:after="0" w:line="240" w:lineRule="auto"/>
        <w:ind w:left="709" w:hanging="632"/>
        <w:jc w:val="both"/>
        <w:rPr>
          <w:rFonts w:ascii="Times New Roman" w:eastAsia="Calibri" w:hAnsi="Times New Roman" w:cs="Times New Roman"/>
          <w:color w:val="000000" w:themeColor="text1"/>
          <w:sz w:val="24"/>
          <w:szCs w:val="24"/>
        </w:rPr>
      </w:pPr>
      <w:proofErr w:type="spellStart"/>
      <w:r w:rsidRPr="008A2C6A">
        <w:rPr>
          <w:rFonts w:ascii="Times New Roman" w:eastAsia="Calibri" w:hAnsi="Times New Roman" w:cs="Times New Roman"/>
          <w:color w:val="000000" w:themeColor="text1"/>
          <w:sz w:val="24"/>
          <w:szCs w:val="24"/>
        </w:rPr>
        <w:t>Zigmont</w:t>
      </w:r>
      <w:proofErr w:type="spellEnd"/>
      <w:r w:rsidRPr="008A2C6A">
        <w:rPr>
          <w:rFonts w:ascii="Times New Roman" w:eastAsia="Calibri" w:hAnsi="Times New Roman" w:cs="Times New Roman"/>
          <w:color w:val="000000" w:themeColor="text1"/>
          <w:sz w:val="24"/>
          <w:szCs w:val="24"/>
        </w:rPr>
        <w:t xml:space="preserve">, V. &amp; Bulmer, S.M. (2015). The Impact of Caloric Information on College Student's Fast Food Purchasing Intentions, American Journal of Health Education, 46(2), 70-78. </w:t>
      </w:r>
    </w:p>
    <w:p w14:paraId="211AB66C" w14:textId="77777777" w:rsidR="00DB46E0" w:rsidRPr="008A2C6A" w:rsidRDefault="00DB46E0" w:rsidP="00410ACD">
      <w:pPr>
        <w:tabs>
          <w:tab w:val="left" w:pos="851"/>
        </w:tabs>
        <w:spacing w:after="0" w:line="240" w:lineRule="auto"/>
        <w:ind w:left="709" w:hanging="632"/>
        <w:jc w:val="both"/>
        <w:rPr>
          <w:rFonts w:ascii="Times New Roman" w:hAnsi="Times New Roman" w:cs="Times New Roman"/>
          <w:b/>
          <w:bCs/>
          <w:color w:val="000000" w:themeColor="text1"/>
          <w:sz w:val="24"/>
          <w:szCs w:val="24"/>
        </w:rPr>
      </w:pPr>
    </w:p>
    <w:sectPr w:rsidR="00DB46E0" w:rsidRPr="008A2C6A" w:rsidSect="00E02957">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433B2" w14:textId="77777777" w:rsidR="00885409" w:rsidRDefault="00885409" w:rsidP="00565839">
      <w:pPr>
        <w:spacing w:after="0" w:line="240" w:lineRule="auto"/>
      </w:pPr>
      <w:r>
        <w:separator/>
      </w:r>
    </w:p>
  </w:endnote>
  <w:endnote w:type="continuationSeparator" w:id="0">
    <w:p w14:paraId="2D8403CE" w14:textId="77777777" w:rsidR="00885409" w:rsidRDefault="00885409" w:rsidP="0056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18166"/>
      <w:docPartObj>
        <w:docPartGallery w:val="Page Numbers (Bottom of Page)"/>
        <w:docPartUnique/>
      </w:docPartObj>
    </w:sdtPr>
    <w:sdtEndPr>
      <w:rPr>
        <w:noProof/>
      </w:rPr>
    </w:sdtEndPr>
    <w:sdtContent>
      <w:p w14:paraId="5E37FFF6" w14:textId="7134C1A7" w:rsidR="009F06E9" w:rsidRDefault="009F06E9">
        <w:pPr>
          <w:pStyle w:val="Footer"/>
          <w:jc w:val="center"/>
        </w:pPr>
        <w:r>
          <w:fldChar w:fldCharType="begin"/>
        </w:r>
        <w:r>
          <w:instrText xml:space="preserve"> PAGE   \* MERGEFORMAT </w:instrText>
        </w:r>
        <w:r>
          <w:fldChar w:fldCharType="separate"/>
        </w:r>
        <w:r w:rsidR="00FD29D1">
          <w:rPr>
            <w:noProof/>
          </w:rPr>
          <w:t>16</w:t>
        </w:r>
        <w:r>
          <w:rPr>
            <w:noProof/>
          </w:rPr>
          <w:fldChar w:fldCharType="end"/>
        </w:r>
      </w:p>
    </w:sdtContent>
  </w:sdt>
  <w:p w14:paraId="145B163A" w14:textId="77777777" w:rsidR="00526A9C" w:rsidRDefault="00526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97FEA" w14:textId="77777777" w:rsidR="00885409" w:rsidRDefault="00885409" w:rsidP="00565839">
      <w:pPr>
        <w:spacing w:after="0" w:line="240" w:lineRule="auto"/>
      </w:pPr>
      <w:r>
        <w:separator/>
      </w:r>
    </w:p>
  </w:footnote>
  <w:footnote w:type="continuationSeparator" w:id="0">
    <w:p w14:paraId="75A4DB9A" w14:textId="77777777" w:rsidR="00885409" w:rsidRDefault="00885409" w:rsidP="00565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51973" w14:textId="6F35D8E7" w:rsidR="00565839" w:rsidRPr="00565839" w:rsidRDefault="005F39A9">
    <w:pPr>
      <w:pStyle w:val="Header"/>
      <w:rPr>
        <w:rFonts w:asciiTheme="majorBidi" w:hAnsiTheme="majorBidi" w:cstheme="majorBidi"/>
        <w:color w:val="0D0D0D" w:themeColor="text1" w:themeTint="F2"/>
        <w:sz w:val="24"/>
        <w:szCs w:val="24"/>
        <w:lang w:val="en-US"/>
      </w:rPr>
    </w:pPr>
    <w:r>
      <w:rPr>
        <w:rFonts w:asciiTheme="majorBidi" w:hAnsiTheme="majorBidi" w:cstheme="majorBidi"/>
        <w:color w:val="0D0D0D" w:themeColor="text1" w:themeTint="F2"/>
        <w:sz w:val="24"/>
        <w:szCs w:val="24"/>
        <w:lang w:val="en-US"/>
      </w:rPr>
      <w:t xml:space="preserve">                                    </w:t>
    </w:r>
    <w:proofErr w:type="spellStart"/>
    <w:r w:rsidRPr="006B79EA">
      <w:rPr>
        <w:rFonts w:asciiTheme="majorBidi" w:hAnsiTheme="majorBidi" w:cstheme="majorBidi"/>
        <w:sz w:val="24"/>
        <w:szCs w:val="24"/>
        <w:lang w:val="en-US"/>
      </w:rPr>
      <w:t>Halalsphere</w:t>
    </w:r>
    <w:proofErr w:type="spellEnd"/>
    <w:r w:rsidR="00565839" w:rsidRPr="006B79EA">
      <w:rPr>
        <w:rFonts w:asciiTheme="majorBidi" w:hAnsiTheme="majorBidi" w:cstheme="majorBidi"/>
        <w:sz w:val="24"/>
        <w:szCs w:val="24"/>
        <w:lang w:val="en-US"/>
      </w:rPr>
      <w:t xml:space="preserve">, Vol. </w:t>
    </w:r>
    <w:r w:rsidR="00A36AA9" w:rsidRPr="006B79EA">
      <w:rPr>
        <w:rFonts w:asciiTheme="majorBidi" w:hAnsiTheme="majorBidi" w:cstheme="majorBidi"/>
        <w:sz w:val="24"/>
        <w:szCs w:val="24"/>
        <w:lang w:val="en-US"/>
      </w:rPr>
      <w:t>1</w:t>
    </w:r>
    <w:r w:rsidR="00565839" w:rsidRPr="006B79EA">
      <w:rPr>
        <w:rFonts w:asciiTheme="majorBidi" w:hAnsiTheme="majorBidi" w:cstheme="majorBidi"/>
        <w:sz w:val="24"/>
        <w:szCs w:val="24"/>
        <w:lang w:val="en-US"/>
      </w:rPr>
      <w:t xml:space="preserve">, No. </w:t>
    </w:r>
    <w:r w:rsidR="006B79EA" w:rsidRPr="006B79EA">
      <w:rPr>
        <w:rFonts w:asciiTheme="majorBidi" w:hAnsiTheme="majorBidi" w:cstheme="majorBidi"/>
        <w:sz w:val="24"/>
        <w:szCs w:val="24"/>
        <w:lang w:val="en-US"/>
      </w:rPr>
      <w:t>2</w:t>
    </w:r>
    <w:r w:rsidR="00565839" w:rsidRPr="006B79EA">
      <w:rPr>
        <w:rFonts w:asciiTheme="majorBidi" w:hAnsiTheme="majorBidi" w:cstheme="majorBidi"/>
        <w:sz w:val="24"/>
        <w:szCs w:val="24"/>
        <w:lang w:val="en-US"/>
      </w:rPr>
      <w:t>, Year</w:t>
    </w:r>
    <w:r w:rsidR="00A36AA9" w:rsidRPr="006B79EA">
      <w:rPr>
        <w:rFonts w:asciiTheme="majorBidi" w:hAnsiTheme="majorBidi" w:cstheme="majorBidi"/>
        <w:sz w:val="24"/>
        <w:szCs w:val="24"/>
        <w:lang w:val="en-US"/>
      </w:rPr>
      <w:t xml:space="preserve"> 2021</w:t>
    </w:r>
    <w:r w:rsidR="00565839" w:rsidRPr="00565839">
      <w:rPr>
        <w:rFonts w:asciiTheme="majorBidi" w:hAnsiTheme="majorBidi" w:cstheme="majorBidi"/>
        <w:color w:val="0D0D0D" w:themeColor="text1" w:themeTint="F2"/>
        <w:sz w:val="24"/>
        <w:szCs w:val="24"/>
        <w:lang w:val="en-US"/>
      </w:rPr>
      <w:tab/>
    </w:r>
    <w:r>
      <w:rPr>
        <w:rFonts w:asciiTheme="majorBidi" w:hAnsiTheme="majorBidi" w:cstheme="majorBidi"/>
        <w:color w:val="0D0D0D" w:themeColor="text1" w:themeTint="F2"/>
        <w:sz w:val="24"/>
        <w:szCs w:val="24"/>
        <w:lang w:val="en-US"/>
      </w:rPr>
      <w:t xml:space="preserve"> </w:t>
    </w:r>
    <w:proofErr w:type="spellStart"/>
    <w:r w:rsidR="005C2AE6">
      <w:rPr>
        <w:rFonts w:asciiTheme="majorBidi" w:hAnsiTheme="majorBidi" w:cstheme="majorBidi"/>
        <w:i/>
        <w:iCs/>
        <w:color w:val="0D0D0D" w:themeColor="text1" w:themeTint="F2"/>
        <w:sz w:val="24"/>
        <w:szCs w:val="24"/>
        <w:lang w:val="en-US"/>
      </w:rPr>
      <w:t>Mohd</w:t>
    </w:r>
    <w:proofErr w:type="spellEnd"/>
    <w:r w:rsidR="005C2AE6">
      <w:rPr>
        <w:rFonts w:asciiTheme="majorBidi" w:hAnsiTheme="majorBidi" w:cstheme="majorBidi"/>
        <w:i/>
        <w:iCs/>
        <w:color w:val="0D0D0D" w:themeColor="text1" w:themeTint="F2"/>
        <w:sz w:val="24"/>
        <w:szCs w:val="24"/>
        <w:lang w:val="en-US"/>
      </w:rPr>
      <w:t xml:space="preserve"> </w:t>
    </w:r>
    <w:proofErr w:type="spellStart"/>
    <w:r w:rsidR="005C2AE6">
      <w:rPr>
        <w:rFonts w:asciiTheme="majorBidi" w:hAnsiTheme="majorBidi" w:cstheme="majorBidi"/>
        <w:i/>
        <w:iCs/>
        <w:color w:val="0D0D0D" w:themeColor="text1" w:themeTint="F2"/>
        <w:sz w:val="24"/>
        <w:szCs w:val="24"/>
        <w:lang w:val="en-US"/>
      </w:rPr>
      <w:t>Anuar</w:t>
    </w:r>
    <w:proofErr w:type="spellEnd"/>
    <w:r w:rsidR="00316CC6">
      <w:rPr>
        <w:rFonts w:asciiTheme="majorBidi" w:hAnsiTheme="majorBidi" w:cstheme="majorBidi"/>
        <w:i/>
        <w:iCs/>
        <w:color w:val="0D0D0D" w:themeColor="text1" w:themeTint="F2"/>
        <w:sz w:val="24"/>
        <w:szCs w:val="24"/>
        <w:lang w:val="en-US"/>
      </w:rPr>
      <w:t xml:space="preserve"> </w:t>
    </w:r>
    <w:r w:rsidR="00565839" w:rsidRPr="00E45331">
      <w:rPr>
        <w:rFonts w:asciiTheme="majorBidi" w:hAnsiTheme="majorBidi" w:cstheme="majorBidi"/>
        <w:i/>
        <w:iCs/>
        <w:color w:val="0D0D0D" w:themeColor="text1" w:themeTint="F2"/>
        <w:sz w:val="24"/>
        <w:szCs w:val="24"/>
        <w:lang w:val="en-US"/>
      </w:rPr>
      <w:t>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76C"/>
    <w:multiLevelType w:val="hybridMultilevel"/>
    <w:tmpl w:val="95488D0E"/>
    <w:lvl w:ilvl="0" w:tplc="B7FE0E66">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76604D7"/>
    <w:multiLevelType w:val="multilevel"/>
    <w:tmpl w:val="C08646DA"/>
    <w:lvl w:ilvl="0">
      <w:start w:val="1"/>
      <w:numFmt w:val="decimal"/>
      <w:lvlText w:val="%1.0"/>
      <w:lvlJc w:val="left"/>
      <w:pPr>
        <w:ind w:left="720" w:hanging="720"/>
      </w:pPr>
      <w:rPr>
        <w:rFonts w:hint="default"/>
        <w:b/>
        <w:bCs/>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1B9B41F6"/>
    <w:multiLevelType w:val="multilevel"/>
    <w:tmpl w:val="8744C39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C3F61CF"/>
    <w:multiLevelType w:val="hybridMultilevel"/>
    <w:tmpl w:val="9C56112C"/>
    <w:lvl w:ilvl="0" w:tplc="359E6A5A">
      <w:start w:val="3"/>
      <w:numFmt w:val="decimal"/>
      <w:lvlText w:val="%1."/>
      <w:lvlJc w:val="left"/>
      <w:pPr>
        <w:ind w:left="720" w:hanging="360"/>
      </w:pPr>
      <w:rPr>
        <w:rFonts w:hint="default"/>
        <w:b/>
        <w:bCs w:val="0"/>
        <w:sz w:val="32"/>
        <w:szCs w:val="3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3F171557"/>
    <w:multiLevelType w:val="hybridMultilevel"/>
    <w:tmpl w:val="25B28534"/>
    <w:lvl w:ilvl="0" w:tplc="A67C5AA6">
      <w:start w:val="2"/>
      <w:numFmt w:val="decimal"/>
      <w:lvlText w:val="%1."/>
      <w:lvlJc w:val="left"/>
      <w:pPr>
        <w:ind w:left="720" w:hanging="360"/>
      </w:pPr>
      <w:rPr>
        <w:rFonts w:hint="default"/>
        <w:b/>
        <w:sz w:val="3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4788700C"/>
    <w:multiLevelType w:val="multilevel"/>
    <w:tmpl w:val="953C91DE"/>
    <w:lvl w:ilvl="0">
      <w:start w:val="2"/>
      <w:numFmt w:val="decimal"/>
      <w:lvlText w:val="%1.0"/>
      <w:lvlJc w:val="left"/>
      <w:pPr>
        <w:ind w:left="360" w:hanging="360"/>
      </w:pPr>
      <w:rPr>
        <w:rFonts w:hint="default"/>
        <w:b/>
        <w:bCs/>
        <w:sz w:val="32"/>
        <w:szCs w:val="3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94866B9"/>
    <w:multiLevelType w:val="hybridMultilevel"/>
    <w:tmpl w:val="B3266B36"/>
    <w:lvl w:ilvl="0" w:tplc="ED42A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AD7061"/>
    <w:multiLevelType w:val="hybridMultilevel"/>
    <w:tmpl w:val="5C7EB5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67493AB3"/>
    <w:multiLevelType w:val="hybridMultilevel"/>
    <w:tmpl w:val="DCD42B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E1B4BA4"/>
    <w:multiLevelType w:val="hybridMultilevel"/>
    <w:tmpl w:val="A1FA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041440"/>
    <w:multiLevelType w:val="hybridMultilevel"/>
    <w:tmpl w:val="82FA1E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1C60EE7"/>
    <w:multiLevelType w:val="hybridMultilevel"/>
    <w:tmpl w:val="F8F20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1"/>
  </w:num>
  <w:num w:numId="5">
    <w:abstractNumId w:val="4"/>
  </w:num>
  <w:num w:numId="6">
    <w:abstractNumId w:val="2"/>
  </w:num>
  <w:num w:numId="7">
    <w:abstractNumId w:val="8"/>
  </w:num>
  <w:num w:numId="8">
    <w:abstractNumId w:val="11"/>
  </w:num>
  <w:num w:numId="9">
    <w:abstractNumId w:val="7"/>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MwMbM0NjY2NDIyNjJS0lEKTi0uzszPAykwtKgFAMXd5iQtAAAA"/>
  </w:docVars>
  <w:rsids>
    <w:rsidRoot w:val="00565839"/>
    <w:rsid w:val="00025C17"/>
    <w:rsid w:val="00056CA6"/>
    <w:rsid w:val="00080AEE"/>
    <w:rsid w:val="00082BDE"/>
    <w:rsid w:val="000C1760"/>
    <w:rsid w:val="000C59E6"/>
    <w:rsid w:val="000E2F5B"/>
    <w:rsid w:val="000E6E2E"/>
    <w:rsid w:val="000F7640"/>
    <w:rsid w:val="00102F0C"/>
    <w:rsid w:val="00123EC4"/>
    <w:rsid w:val="00127154"/>
    <w:rsid w:val="00127F83"/>
    <w:rsid w:val="00164E72"/>
    <w:rsid w:val="00174A81"/>
    <w:rsid w:val="00186BA1"/>
    <w:rsid w:val="00186CB4"/>
    <w:rsid w:val="001914C2"/>
    <w:rsid w:val="001934A4"/>
    <w:rsid w:val="00196665"/>
    <w:rsid w:val="0019730C"/>
    <w:rsid w:val="001A0560"/>
    <w:rsid w:val="001A158B"/>
    <w:rsid w:val="001B2045"/>
    <w:rsid w:val="001B30AE"/>
    <w:rsid w:val="001C5EB6"/>
    <w:rsid w:val="001E0E74"/>
    <w:rsid w:val="0020239A"/>
    <w:rsid w:val="00212161"/>
    <w:rsid w:val="00231002"/>
    <w:rsid w:val="002507AF"/>
    <w:rsid w:val="00257FA1"/>
    <w:rsid w:val="00260AEE"/>
    <w:rsid w:val="00262BB2"/>
    <w:rsid w:val="00267E5E"/>
    <w:rsid w:val="002A1EDD"/>
    <w:rsid w:val="002A5AD1"/>
    <w:rsid w:val="002F1518"/>
    <w:rsid w:val="002F74B3"/>
    <w:rsid w:val="003058A4"/>
    <w:rsid w:val="00305FF9"/>
    <w:rsid w:val="0030663D"/>
    <w:rsid w:val="00316B48"/>
    <w:rsid w:val="00316CC6"/>
    <w:rsid w:val="003239B8"/>
    <w:rsid w:val="00335D74"/>
    <w:rsid w:val="00365B42"/>
    <w:rsid w:val="00367438"/>
    <w:rsid w:val="003730FA"/>
    <w:rsid w:val="0038299B"/>
    <w:rsid w:val="003C4D5F"/>
    <w:rsid w:val="003D1D51"/>
    <w:rsid w:val="003E2ABD"/>
    <w:rsid w:val="003E7A07"/>
    <w:rsid w:val="003F1B7F"/>
    <w:rsid w:val="003F2E79"/>
    <w:rsid w:val="003F45E3"/>
    <w:rsid w:val="00401543"/>
    <w:rsid w:val="004057ED"/>
    <w:rsid w:val="00410ACD"/>
    <w:rsid w:val="004166F6"/>
    <w:rsid w:val="00416B82"/>
    <w:rsid w:val="00422CD6"/>
    <w:rsid w:val="00440F6E"/>
    <w:rsid w:val="00443165"/>
    <w:rsid w:val="004635E7"/>
    <w:rsid w:val="00466746"/>
    <w:rsid w:val="004679AC"/>
    <w:rsid w:val="0048011D"/>
    <w:rsid w:val="00486F5B"/>
    <w:rsid w:val="004955DA"/>
    <w:rsid w:val="00495C83"/>
    <w:rsid w:val="004B5BCF"/>
    <w:rsid w:val="004B5FC0"/>
    <w:rsid w:val="004B7189"/>
    <w:rsid w:val="004D17A8"/>
    <w:rsid w:val="004D7A4C"/>
    <w:rsid w:val="004E4437"/>
    <w:rsid w:val="004F0EC4"/>
    <w:rsid w:val="004F1646"/>
    <w:rsid w:val="005059D5"/>
    <w:rsid w:val="0051216C"/>
    <w:rsid w:val="00526A9C"/>
    <w:rsid w:val="005420F6"/>
    <w:rsid w:val="00543DED"/>
    <w:rsid w:val="00544174"/>
    <w:rsid w:val="00565839"/>
    <w:rsid w:val="00581BA8"/>
    <w:rsid w:val="0059063D"/>
    <w:rsid w:val="005C2AE6"/>
    <w:rsid w:val="005C7152"/>
    <w:rsid w:val="005D08B2"/>
    <w:rsid w:val="005E4470"/>
    <w:rsid w:val="005F23F5"/>
    <w:rsid w:val="005F39A9"/>
    <w:rsid w:val="005F5B3D"/>
    <w:rsid w:val="00600A8B"/>
    <w:rsid w:val="006370F4"/>
    <w:rsid w:val="00643CB9"/>
    <w:rsid w:val="00671C3E"/>
    <w:rsid w:val="00692F4B"/>
    <w:rsid w:val="006B79EA"/>
    <w:rsid w:val="006E5D96"/>
    <w:rsid w:val="006F118A"/>
    <w:rsid w:val="007029EB"/>
    <w:rsid w:val="0070740C"/>
    <w:rsid w:val="007358F1"/>
    <w:rsid w:val="0075218D"/>
    <w:rsid w:val="007523F7"/>
    <w:rsid w:val="00774776"/>
    <w:rsid w:val="00797311"/>
    <w:rsid w:val="0079749F"/>
    <w:rsid w:val="007C4FDA"/>
    <w:rsid w:val="007C68EE"/>
    <w:rsid w:val="007D39B4"/>
    <w:rsid w:val="007D73B8"/>
    <w:rsid w:val="007E5700"/>
    <w:rsid w:val="007F15F5"/>
    <w:rsid w:val="007F3100"/>
    <w:rsid w:val="0080190A"/>
    <w:rsid w:val="00821482"/>
    <w:rsid w:val="00824FAD"/>
    <w:rsid w:val="008260B1"/>
    <w:rsid w:val="00835CEF"/>
    <w:rsid w:val="00860A55"/>
    <w:rsid w:val="00875035"/>
    <w:rsid w:val="0088289B"/>
    <w:rsid w:val="00884659"/>
    <w:rsid w:val="00885409"/>
    <w:rsid w:val="00893290"/>
    <w:rsid w:val="00893AD8"/>
    <w:rsid w:val="0089521B"/>
    <w:rsid w:val="008A2C6A"/>
    <w:rsid w:val="008B4787"/>
    <w:rsid w:val="008D1756"/>
    <w:rsid w:val="008E2199"/>
    <w:rsid w:val="008E7D34"/>
    <w:rsid w:val="008F1DDA"/>
    <w:rsid w:val="00910EB9"/>
    <w:rsid w:val="00920C49"/>
    <w:rsid w:val="0093622D"/>
    <w:rsid w:val="00940775"/>
    <w:rsid w:val="00950A66"/>
    <w:rsid w:val="00967848"/>
    <w:rsid w:val="009748D0"/>
    <w:rsid w:val="00977DD0"/>
    <w:rsid w:val="00977F2D"/>
    <w:rsid w:val="00993F0D"/>
    <w:rsid w:val="009A127E"/>
    <w:rsid w:val="009A729A"/>
    <w:rsid w:val="009F06E9"/>
    <w:rsid w:val="00A0045D"/>
    <w:rsid w:val="00A1289B"/>
    <w:rsid w:val="00A36AA9"/>
    <w:rsid w:val="00A5220B"/>
    <w:rsid w:val="00A63BC1"/>
    <w:rsid w:val="00A66BBC"/>
    <w:rsid w:val="00A71107"/>
    <w:rsid w:val="00A8467E"/>
    <w:rsid w:val="00A86579"/>
    <w:rsid w:val="00AC633F"/>
    <w:rsid w:val="00AD1E70"/>
    <w:rsid w:val="00AD2181"/>
    <w:rsid w:val="00AD7088"/>
    <w:rsid w:val="00AF48D6"/>
    <w:rsid w:val="00B109FA"/>
    <w:rsid w:val="00B24D55"/>
    <w:rsid w:val="00B30132"/>
    <w:rsid w:val="00B31206"/>
    <w:rsid w:val="00B34381"/>
    <w:rsid w:val="00B4686A"/>
    <w:rsid w:val="00B46BB3"/>
    <w:rsid w:val="00B70564"/>
    <w:rsid w:val="00B71619"/>
    <w:rsid w:val="00B71A29"/>
    <w:rsid w:val="00BA5BC8"/>
    <w:rsid w:val="00BB2EAE"/>
    <w:rsid w:val="00BC01FA"/>
    <w:rsid w:val="00BF1EEF"/>
    <w:rsid w:val="00BF3F3F"/>
    <w:rsid w:val="00C15083"/>
    <w:rsid w:val="00C1745B"/>
    <w:rsid w:val="00C34EB2"/>
    <w:rsid w:val="00C57F5F"/>
    <w:rsid w:val="00C60993"/>
    <w:rsid w:val="00CB7901"/>
    <w:rsid w:val="00CF399D"/>
    <w:rsid w:val="00CF7175"/>
    <w:rsid w:val="00D00D65"/>
    <w:rsid w:val="00D025BC"/>
    <w:rsid w:val="00D114A4"/>
    <w:rsid w:val="00D14ED6"/>
    <w:rsid w:val="00D276CE"/>
    <w:rsid w:val="00D304A0"/>
    <w:rsid w:val="00D311C0"/>
    <w:rsid w:val="00D36E05"/>
    <w:rsid w:val="00D3763A"/>
    <w:rsid w:val="00D6472E"/>
    <w:rsid w:val="00D6529F"/>
    <w:rsid w:val="00D65CEC"/>
    <w:rsid w:val="00D71C89"/>
    <w:rsid w:val="00D76FB0"/>
    <w:rsid w:val="00D969AE"/>
    <w:rsid w:val="00DB39A4"/>
    <w:rsid w:val="00DB46E0"/>
    <w:rsid w:val="00DF1FAC"/>
    <w:rsid w:val="00E02957"/>
    <w:rsid w:val="00E02D8B"/>
    <w:rsid w:val="00E062CC"/>
    <w:rsid w:val="00E146D6"/>
    <w:rsid w:val="00E45331"/>
    <w:rsid w:val="00E61518"/>
    <w:rsid w:val="00E67DAC"/>
    <w:rsid w:val="00E80C1E"/>
    <w:rsid w:val="00EA4770"/>
    <w:rsid w:val="00EB017B"/>
    <w:rsid w:val="00EC0AA2"/>
    <w:rsid w:val="00EE26BD"/>
    <w:rsid w:val="00F0150D"/>
    <w:rsid w:val="00F06FB8"/>
    <w:rsid w:val="00F153D5"/>
    <w:rsid w:val="00F4755A"/>
    <w:rsid w:val="00F67C33"/>
    <w:rsid w:val="00F7010D"/>
    <w:rsid w:val="00F81E7D"/>
    <w:rsid w:val="00F86C40"/>
    <w:rsid w:val="00FA1C6A"/>
    <w:rsid w:val="00FA22B6"/>
    <w:rsid w:val="00FA2EAE"/>
    <w:rsid w:val="00FB326B"/>
    <w:rsid w:val="00FD29D1"/>
    <w:rsid w:val="00FD4FDF"/>
    <w:rsid w:val="00FE67D4"/>
    <w:rsid w:val="00FF1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9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39"/>
    <w:rPr>
      <w:lang w:val="en-GB"/>
    </w:rPr>
  </w:style>
  <w:style w:type="paragraph" w:styleId="Footer">
    <w:name w:val="footer"/>
    <w:basedOn w:val="Normal"/>
    <w:link w:val="FooterChar"/>
    <w:uiPriority w:val="99"/>
    <w:unhideWhenUsed/>
    <w:rsid w:val="0056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39"/>
    <w:rPr>
      <w:lang w:val="en-GB"/>
    </w:rPr>
  </w:style>
  <w:style w:type="character" w:styleId="Hyperlink">
    <w:name w:val="Hyperlink"/>
    <w:basedOn w:val="DefaultParagraphFont"/>
    <w:uiPriority w:val="99"/>
    <w:unhideWhenUsed/>
    <w:rsid w:val="00FA1C6A"/>
    <w:rPr>
      <w:color w:val="0563C1" w:themeColor="hyperlink"/>
      <w:u w:val="single"/>
    </w:rPr>
  </w:style>
  <w:style w:type="paragraph" w:customStyle="1" w:styleId="Default">
    <w:name w:val="Default"/>
    <w:rsid w:val="00A0045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0045D"/>
    <w:rPr>
      <w:b/>
      <w:bCs/>
    </w:rPr>
  </w:style>
  <w:style w:type="paragraph" w:styleId="ListParagraph">
    <w:name w:val="List Paragraph"/>
    <w:basedOn w:val="Normal"/>
    <w:uiPriority w:val="34"/>
    <w:qFormat/>
    <w:rsid w:val="00BA5BC8"/>
    <w:pPr>
      <w:ind w:left="720"/>
      <w:contextualSpacing/>
    </w:pPr>
  </w:style>
  <w:style w:type="character" w:styleId="Emphasis">
    <w:name w:val="Emphasis"/>
    <w:basedOn w:val="DefaultParagraphFont"/>
    <w:uiPriority w:val="20"/>
    <w:qFormat/>
    <w:rsid w:val="00FF187D"/>
    <w:rPr>
      <w:i/>
      <w:iCs/>
    </w:rPr>
  </w:style>
  <w:style w:type="paragraph" w:styleId="Caption">
    <w:name w:val="caption"/>
    <w:basedOn w:val="Normal"/>
    <w:next w:val="Normal"/>
    <w:uiPriority w:val="35"/>
    <w:unhideWhenUsed/>
    <w:qFormat/>
    <w:rsid w:val="00950A66"/>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FA2EAE"/>
    <w:rPr>
      <w:color w:val="605E5C"/>
      <w:shd w:val="clear" w:color="auto" w:fill="E1DFDD"/>
    </w:rPr>
  </w:style>
  <w:style w:type="paragraph" w:styleId="FootnoteText">
    <w:name w:val="footnote text"/>
    <w:basedOn w:val="Normal"/>
    <w:link w:val="FootnoteTextChar"/>
    <w:uiPriority w:val="99"/>
    <w:unhideWhenUsed/>
    <w:rsid w:val="0070740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70740C"/>
    <w:rPr>
      <w:rFonts w:ascii="Calibri" w:eastAsia="Calibri" w:hAnsi="Calibri" w:cs="Arial"/>
      <w:sz w:val="20"/>
      <w:szCs w:val="20"/>
      <w:lang w:val="en-GB"/>
    </w:rPr>
  </w:style>
  <w:style w:type="character" w:customStyle="1" w:styleId="cit">
    <w:name w:val="cit"/>
    <w:rsid w:val="0070740C"/>
  </w:style>
  <w:style w:type="character" w:customStyle="1" w:styleId="apple-converted-space">
    <w:name w:val="apple-converted-space"/>
    <w:rsid w:val="0070740C"/>
  </w:style>
  <w:style w:type="character" w:customStyle="1" w:styleId="nowrap">
    <w:name w:val="nowrap"/>
    <w:rsid w:val="0070740C"/>
  </w:style>
  <w:style w:type="table" w:styleId="TableGrid">
    <w:name w:val="Table Grid"/>
    <w:basedOn w:val="TableNormal"/>
    <w:uiPriority w:val="39"/>
    <w:rsid w:val="00F8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A5220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522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39"/>
    <w:rPr>
      <w:lang w:val="en-GB"/>
    </w:rPr>
  </w:style>
  <w:style w:type="paragraph" w:styleId="Footer">
    <w:name w:val="footer"/>
    <w:basedOn w:val="Normal"/>
    <w:link w:val="FooterChar"/>
    <w:uiPriority w:val="99"/>
    <w:unhideWhenUsed/>
    <w:rsid w:val="0056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39"/>
    <w:rPr>
      <w:lang w:val="en-GB"/>
    </w:rPr>
  </w:style>
  <w:style w:type="character" w:styleId="Hyperlink">
    <w:name w:val="Hyperlink"/>
    <w:basedOn w:val="DefaultParagraphFont"/>
    <w:uiPriority w:val="99"/>
    <w:unhideWhenUsed/>
    <w:rsid w:val="00FA1C6A"/>
    <w:rPr>
      <w:color w:val="0563C1" w:themeColor="hyperlink"/>
      <w:u w:val="single"/>
    </w:rPr>
  </w:style>
  <w:style w:type="paragraph" w:customStyle="1" w:styleId="Default">
    <w:name w:val="Default"/>
    <w:rsid w:val="00A0045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0045D"/>
    <w:rPr>
      <w:b/>
      <w:bCs/>
    </w:rPr>
  </w:style>
  <w:style w:type="paragraph" w:styleId="ListParagraph">
    <w:name w:val="List Paragraph"/>
    <w:basedOn w:val="Normal"/>
    <w:uiPriority w:val="34"/>
    <w:qFormat/>
    <w:rsid w:val="00BA5BC8"/>
    <w:pPr>
      <w:ind w:left="720"/>
      <w:contextualSpacing/>
    </w:pPr>
  </w:style>
  <w:style w:type="character" w:styleId="Emphasis">
    <w:name w:val="Emphasis"/>
    <w:basedOn w:val="DefaultParagraphFont"/>
    <w:uiPriority w:val="20"/>
    <w:qFormat/>
    <w:rsid w:val="00FF187D"/>
    <w:rPr>
      <w:i/>
      <w:iCs/>
    </w:rPr>
  </w:style>
  <w:style w:type="paragraph" w:styleId="Caption">
    <w:name w:val="caption"/>
    <w:basedOn w:val="Normal"/>
    <w:next w:val="Normal"/>
    <w:uiPriority w:val="35"/>
    <w:unhideWhenUsed/>
    <w:qFormat/>
    <w:rsid w:val="00950A66"/>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FA2EAE"/>
    <w:rPr>
      <w:color w:val="605E5C"/>
      <w:shd w:val="clear" w:color="auto" w:fill="E1DFDD"/>
    </w:rPr>
  </w:style>
  <w:style w:type="paragraph" w:styleId="FootnoteText">
    <w:name w:val="footnote text"/>
    <w:basedOn w:val="Normal"/>
    <w:link w:val="FootnoteTextChar"/>
    <w:uiPriority w:val="99"/>
    <w:unhideWhenUsed/>
    <w:rsid w:val="0070740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70740C"/>
    <w:rPr>
      <w:rFonts w:ascii="Calibri" w:eastAsia="Calibri" w:hAnsi="Calibri" w:cs="Arial"/>
      <w:sz w:val="20"/>
      <w:szCs w:val="20"/>
      <w:lang w:val="en-GB"/>
    </w:rPr>
  </w:style>
  <w:style w:type="character" w:customStyle="1" w:styleId="cit">
    <w:name w:val="cit"/>
    <w:rsid w:val="0070740C"/>
  </w:style>
  <w:style w:type="character" w:customStyle="1" w:styleId="apple-converted-space">
    <w:name w:val="apple-converted-space"/>
    <w:rsid w:val="0070740C"/>
  </w:style>
  <w:style w:type="character" w:customStyle="1" w:styleId="nowrap">
    <w:name w:val="nowrap"/>
    <w:rsid w:val="0070740C"/>
  </w:style>
  <w:style w:type="table" w:styleId="TableGrid">
    <w:name w:val="Table Grid"/>
    <w:basedOn w:val="TableNormal"/>
    <w:uiPriority w:val="39"/>
    <w:rsid w:val="00F8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A5220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522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9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Story%20M%5BAuthor%5D&amp;cauthor=true&amp;cauthor_uid=1721283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cbi.nlm.nih.gov/pubmed/?term=Neumark-Sztainer%20D%5BAuthor%5D&amp;cauthor=true&amp;cauthor_uid=17212838" TargetMode="External"/><Relationship Id="rId17" Type="http://schemas.openxmlformats.org/officeDocument/2006/relationships/hyperlink" Target="https://www.who.int/dietphysicalactivity/childhood/en/" TargetMode="External"/><Relationship Id="rId2" Type="http://schemas.openxmlformats.org/officeDocument/2006/relationships/numbering" Target="numbering.xml"/><Relationship Id="rId16" Type="http://schemas.openxmlformats.org/officeDocument/2006/relationships/hyperlink" Target="http://www.ncbi.nlm.nih.gov/entrez/eutils/elink.fcgi?dbfrom=pubmed&amp;retmode=ref&amp;cmd=prlinks&amp;id=231281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Fulkerson%20JA%5BAuthor%5D&amp;cauthor=true&amp;cauthor_uid=17212838" TargetMode="External"/><Relationship Id="rId5" Type="http://schemas.openxmlformats.org/officeDocument/2006/relationships/settings" Target="settings.xml"/><Relationship Id="rId15" Type="http://schemas.openxmlformats.org/officeDocument/2006/relationships/hyperlink" Target="http://www.ncbi.nlm.nih.gov/pubmed/17212838" TargetMode="External"/><Relationship Id="rId10" Type="http://schemas.openxmlformats.org/officeDocument/2006/relationships/hyperlink" Target="http://www.ncbi.nlm.nih.gov/pubmed/?term=Boutelle%20KN%5BAuthor%5D&amp;cauthor=true&amp;cauthor_uid=1721283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hdanuar@um.edu.my" TargetMode="External"/><Relationship Id="rId14" Type="http://schemas.openxmlformats.org/officeDocument/2006/relationships/hyperlink" Target="http://www.ncbi.nlm.nih.gov/pubmed/?term=French%20SA%5BAuthor%5D&amp;cauthor=true&amp;cauthor_uid=17212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89FD-FD7E-4081-A45D-099F42BB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7342</Words>
  <Characters>41850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Thahirah Ashiq</dc:creator>
  <cp:lastModifiedBy>Azura Amid</cp:lastModifiedBy>
  <cp:revision>2</cp:revision>
  <dcterms:created xsi:type="dcterms:W3CDTF">2021-07-26T06:00:00Z</dcterms:created>
  <dcterms:modified xsi:type="dcterms:W3CDTF">2021-07-26T06:00:00Z</dcterms:modified>
</cp:coreProperties>
</file>